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296ec3f5a4140" w:history="1">
              <w:r>
                <w:rPr>
                  <w:rStyle w:val="Hyperlink"/>
                </w:rPr>
                <w:t>2026-2032年全球与中国稀释制冷机市场调查研究及行业前景分析报告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296ec3f5a4140" w:history="1">
              <w:r>
                <w:rPr>
                  <w:rStyle w:val="Hyperlink"/>
                </w:rPr>
                <w:t>2026-2032年全球与中国稀释制冷机市场调查研究及行业前景分析报告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296ec3f5a4140" w:history="1">
                <w:r>
                  <w:rPr>
                    <w:rStyle w:val="Hyperlink"/>
                  </w:rPr>
                  <w:t>https://www.20087.com/7/79/XiShiZhiLengJiHangYeQianJing.html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制冷机是一种利用氦-3与氦-4同位素混合液在极低温下的稀释吸热效应，连续提供毫开尔文（mK）级极低温环境的高端科研仪器。作为超导量子计算机的“终极恒温舱”，稀释制冷机不仅为量子芯片提供接近绝对零度的运行环境，还配合屏蔽系统有效抑制电磁干扰与振动，是量子计算、凝聚态物理及纳米材料研究重要的核心硬件。随着全球量子计算技术向千比特规模迈进，对稀释制冷机的单核心制冷功率、内部布线空间及长期稳定性提出了极高要求。长期以来，该高端设备市场被少数欧洲厂商高度垄断，且面临严格的出口管制。近年来，国内科研院所与企业通过联合攻关，在极低温换热器优化与核心器件国产化方面取得重大突破，成功研制出单核心大冷量机型，实现了关键技术的自主可控与国产替代。</w:t>
      </w:r>
      <w:r>
        <w:rPr>
          <w:rFonts w:hint="eastAsia"/>
        </w:rPr>
        <w:br/>
      </w:r>
      <w:r>
        <w:rPr>
          <w:rFonts w:hint="eastAsia"/>
        </w:rPr>
        <w:t>　　未来，稀释制冷机将朝着超大功率、模块化拓展及全链条自主化方向持续演进。市场调研网指出，为满足更大规模量子计算机的算力需求，设备研发将聚焦于突破单核心制冷功率的物理极限，并通过优化内部空间设计，容纳更多低温测控线缆与放大器，彻底摆脱多核心并联带来的系统复杂度与可靠性挑战。在架构创新上，可拓展的模块化系统设计将成为主流，通过外真空腔体的拼接与跨温区互联，实现制冷能力的灵活组合与独立运行。同时，随着量子计算产业化的加速，稀释制冷机将向更高集成度与智能化运维方向发展，降低科研人员的操作门槛。在供应链层面，脉冲管制冷机、极低温温度计等核心零部件的完全国产化，将为我国超导量子计算前沿研究及商业应用提供安全、稳定、低成本的底层硬件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296ec3f5a4140" w:history="1">
        <w:r>
          <w:rPr>
            <w:rStyle w:val="Hyperlink"/>
          </w:rPr>
          <w:t>2026-2032年全球与中国稀释制冷机市场调查研究及行业前景分析报告</w:t>
        </w:r>
      </w:hyperlink>
      <w:r>
        <w:rPr>
          <w:rFonts w:hint="eastAsia"/>
        </w:rPr>
        <w:t>》，2025年稀释制冷机行业市场规模达 亿元，预计2032年市场规模将达 亿元，期间年均复合增长率（CAGR）达 %。报告依托国家统计局、相关行业协会及科研单位提供的权威数据，全面分析了稀释制冷机行业发展环境、产业链结构、市场供需状况及价格变化，重点研究了稀释制冷机行业内主要企业的经营现状。报告对稀释制冷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产品分类，按基准温度</w:t>
      </w:r>
      <w:r>
        <w:rPr>
          <w:rFonts w:hint="eastAsia"/>
        </w:rPr>
        <w:br/>
      </w:r>
      <w:r>
        <w:rPr>
          <w:rFonts w:hint="eastAsia"/>
        </w:rPr>
        <w:t>　　　　1.3.1 按基准温度细分，全球稀释制冷机市场规模2021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极限温区大于 20mK</w:t>
      </w:r>
      <w:r>
        <w:rPr>
          <w:rFonts w:hint="eastAsia"/>
        </w:rPr>
        <w:br/>
      </w:r>
      <w:r>
        <w:rPr>
          <w:rFonts w:hint="eastAsia"/>
        </w:rPr>
        <w:t>　　　　1.3.3 极限温区 5–20 mK</w:t>
      </w:r>
      <w:r>
        <w:rPr>
          <w:rFonts w:hint="eastAsia"/>
        </w:rPr>
        <w:br/>
      </w:r>
      <w:r>
        <w:rPr>
          <w:rFonts w:hint="eastAsia"/>
        </w:rPr>
        <w:t>　　　　1.3.4 极限小于5 mK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按功率细分，全球稀释制冷机市场规模2021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小功率台式机型（0–10 μW）</w:t>
      </w:r>
      <w:r>
        <w:rPr>
          <w:rFonts w:hint="eastAsia"/>
        </w:rPr>
        <w:br/>
      </w:r>
      <w:r>
        <w:rPr>
          <w:rFonts w:hint="eastAsia"/>
        </w:rPr>
        <w:t>　　　　1.4.3 中功率标准机型（10–100 μW）</w:t>
      </w:r>
      <w:r>
        <w:rPr>
          <w:rFonts w:hint="eastAsia"/>
        </w:rPr>
        <w:br/>
      </w:r>
      <w:r>
        <w:rPr>
          <w:rFonts w:hint="eastAsia"/>
        </w:rPr>
        <w:t>　　　　1.4.4 大功率工业级机型（＞100 μW）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按结构细分，全球稀释制冷机市场规模2021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一体化集成式</w:t>
      </w:r>
      <w:r>
        <w:rPr>
          <w:rFonts w:hint="eastAsia"/>
        </w:rPr>
        <w:br/>
      </w:r>
      <w:r>
        <w:rPr>
          <w:rFonts w:hint="eastAsia"/>
        </w:rPr>
        <w:t>　　　　1.5.3 模块化可拓展式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按应用细分，全球稀释制冷机市场规模2021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量子计算</w:t>
      </w:r>
      <w:r>
        <w:rPr>
          <w:rFonts w:hint="eastAsia"/>
        </w:rPr>
        <w:br/>
      </w:r>
      <w:r>
        <w:rPr>
          <w:rFonts w:hint="eastAsia"/>
        </w:rPr>
        <w:t>　　　　1.6.3 凝聚态物理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稀释制冷机行业发展总体概况</w:t>
      </w:r>
      <w:r>
        <w:rPr>
          <w:rFonts w:hint="eastAsia"/>
        </w:rPr>
        <w:br/>
      </w:r>
      <w:r>
        <w:rPr>
          <w:rFonts w:hint="eastAsia"/>
        </w:rPr>
        <w:t>　　　　1.7.2 稀释制冷机行业发展主要特点</w:t>
      </w:r>
      <w:r>
        <w:rPr>
          <w:rFonts w:hint="eastAsia"/>
        </w:rPr>
        <w:br/>
      </w:r>
      <w:r>
        <w:rPr>
          <w:rFonts w:hint="eastAsia"/>
        </w:rPr>
        <w:t>　　　　1.7.3 稀释制冷机行业发展影响因素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稀释制冷机有利因素</w:t>
      </w:r>
      <w:r>
        <w:rPr>
          <w:rFonts w:hint="eastAsia"/>
        </w:rPr>
        <w:br/>
      </w:r>
      <w:r>
        <w:rPr>
          <w:rFonts w:hint="eastAsia"/>
        </w:rPr>
        <w:t>　　　　1.7.3 .2 稀释制冷机不利因素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全球市场，近三年稀释制冷机主要企业占有率及排名（按销量）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稀释制冷机主要企业在国际市场占有率（按销量，2023-2026）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2025年稀释制冷机主要企业在国际市场排名（按销量）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全球市场主要企业稀释制冷机销量（2023-2026）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全球市场，近三年稀释制冷机主要企业占有率及排名（按收入）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稀释制冷机主要企业在国际市场占有率（按收入，2023-2026）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2025年稀释制冷机主要企业在国际市场排名（按收入）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全球市场主要企业稀释制冷机销售收入（2023-2026）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全球市场主要企业稀释制冷机销售价格（2023-2026）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中国市场，近三年稀释制冷机主要企业占有率及排名（按销量）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稀释制冷机主要企业在中国市场占有率（按销量，2023-2026）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2025年稀释制冷机主要企业在中国市场排名（按销量）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中国市场主要企业稀释制冷机销量（2023-2026）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中国市场，近三年稀释制冷机主要企业占有率及排名（按收入）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稀释制冷机主要企业在中国市场占有率（按收入，2023-2026）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2025年稀释制冷机主要企业在中国市场排名（按收入）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中国市场主要企业稀释制冷机销售收入（2023-2026）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全球主要厂商稀释制冷机总部及产地分布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全球主要厂商成立时间及稀释制冷机商业化日期</w:t>
      </w:r>
      <w:r>
        <w:rPr>
          <w:rFonts w:hint="eastAsia"/>
        </w:rPr>
        <w:br/>
      </w:r>
      <w:r>
        <w:rPr>
          <w:rFonts w:hint="eastAsia"/>
        </w:rPr>
        <w:t>　　2.8 全球主要厂商稀释制冷机产品类型及应用</w:t>
      </w:r>
      <w:r>
        <w:rPr>
          <w:rFonts w:hint="eastAsia"/>
        </w:rPr>
        <w:br/>
      </w:r>
      <w:r>
        <w:rPr>
          <w:rFonts w:hint="eastAsia"/>
        </w:rPr>
        <w:t>　　2.9 稀释制冷机行业集中度、竞争程度分析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稀释制冷机行业集中度分析：2025年全球Top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全球稀释制冷机第一梯队、第二梯队和第三梯队生产商（品牌）及市场份额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全球稀释制冷机总体规模分析</w:t>
      </w:r>
      <w:r>
        <w:rPr>
          <w:rFonts w:hint="eastAsia"/>
        </w:rPr>
        <w:br/>
      </w:r>
      <w:r>
        <w:rPr>
          <w:rFonts w:hint="eastAsia"/>
        </w:rPr>
        <w:t>　　3.1 全球稀释制冷机供需现状及预测（2021-2032）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全球稀释制冷机产能、产量、产能利用率及发展趋势（2021-2032）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全球稀释制冷机产量、需求量及发展趋势（2021-2032）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全球主要地区稀释制冷机产量及发展趋势（2021-2032）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全球主要地区稀释制冷机产量（2021-2026）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全球主要地区稀释制冷机产量（2027-2032）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全球主要地区稀释制冷机产量市场份额（2021-2032）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中国稀释制冷机供需现状及预测（2021-2032）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中国稀释制冷机产能、产量、产能利用率及发展趋势（2021-2032）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中国稀释制冷机产量、市场需求量及发展趋势（2021-2032）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中国市场稀释制冷机进出口（2021-2032）</w:t>
      </w:r>
      <w:r>
        <w:rPr>
          <w:rFonts w:hint="eastAsia"/>
        </w:rPr>
        <w:br/>
      </w:r>
      <w:r>
        <w:rPr>
          <w:rFonts w:hint="eastAsia"/>
        </w:rPr>
        <w:t>　　3.4 全球稀释制冷机销量及销售额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全球市场稀释制冷机销售额（2021-2032）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全球市场稀释制冷机销量（2021-2032）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全球市场稀释制冷机价格趋势（2021-2032）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全球稀释制冷机主要地区分析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全球主要地区稀释制冷机市场规模分析：2021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全球主要地区稀释制冷机销售收入及市场份额（2021-2026）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全球主要地区稀释制冷机销售收入预测（2027-2032）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全球主要地区稀释制冷机销量分析：2021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全球主要地区稀释制冷机销量及市场份额（2021-2026）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全球主要地区稀释制冷机销量及市场份额预测（2027-2032）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北美市场稀释制冷机销量、收入及增长率（2021-2032）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欧洲市场稀释制冷机销量、收入及增长率（2021-2032）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中国市场稀释制冷机销量、收入及增长率（2021-2032）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日本市场稀释制冷机销量、收入及增长率（2021-2032）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东南亚市场稀释制冷机销量、收入及增长率（2021-2032）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印度市场稀释制冷机销量、收入及增长率（2021-2032）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南美市场稀释制冷机销量、收入及增长率（2021-2032）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中东市场稀释制冷机销量、收入及增长率（2021-2032）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稀释制冷机销量、收入、价格及毛利率（2021-2026）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不同基准温度稀释制冷机分析</w:t>
      </w:r>
      <w:r>
        <w:rPr>
          <w:rFonts w:hint="eastAsia"/>
        </w:rPr>
        <w:br/>
      </w:r>
      <w:r>
        <w:rPr>
          <w:rFonts w:hint="eastAsia"/>
        </w:rPr>
        <w:t>　　6.1 全球不同基准温度稀释制冷机销量（2021-2032）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全球不同基准温度稀释制冷机销量及市场份额（2021-2026）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全球不同基准温度稀释制冷机销量预测（2027-2032）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全球不同基准温度稀释制冷机收入（2021-2032）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全球不同基准温度稀释制冷机收入及市场份额（2021-2026）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全球不同基准温度稀释制冷机收入预测（2027-2032）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全球不同基准温度稀释制冷机价格走势（2021-2032）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中国不同基准温度稀释制冷机销量（2021-2032）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中国不同基准温度稀释制冷机销量及市场份额（2021-2026）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中国不同基准温度稀释制冷机销量预测（2027-2032）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中国不同基准温度稀释制冷机收入（2021-2032）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中国不同基准温度稀释制冷机收入及市场份额（2021-2026）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中国不同基准温度稀释制冷机收入预测（2027-2032）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不同应用稀释制冷机分析</w:t>
      </w:r>
      <w:r>
        <w:rPr>
          <w:rFonts w:hint="eastAsia"/>
        </w:rPr>
        <w:br/>
      </w:r>
      <w:r>
        <w:rPr>
          <w:rFonts w:hint="eastAsia"/>
        </w:rPr>
        <w:t>　　7.1 全球不同应用稀释制冷机销量（2021-2032）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全球不同应用稀释制冷机销量及市场份额（2021-2026）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全球不同应用稀释制冷机销量预测（2027-2032）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全球不同应用稀释制冷机收入（2021-2032）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全球不同应用稀释制冷机收入及市场份额（2021-2026）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全球不同应用稀释制冷机收入预测（2027-2032）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全球不同应用稀释制冷机价格走势（2021-2032）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中国不同应用稀释制冷机销量（2021-2032）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中国不同应用稀释制冷机销量及市场份额（2021-2026）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中国不同应用稀释制冷机销量预测（2027-2032）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中国不同应用稀释制冷机收入（2021-2032）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中国不同应用稀释制冷机收入及市场份额（2021-2026）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中国不同应用稀释制冷机收入预测（2027-2032）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稀释制冷机行业发展趋势</w:t>
      </w:r>
      <w:r>
        <w:rPr>
          <w:rFonts w:hint="eastAsia"/>
        </w:rPr>
        <w:br/>
      </w:r>
      <w:r>
        <w:rPr>
          <w:rFonts w:hint="eastAsia"/>
        </w:rPr>
        <w:t>　　8.2 稀释制冷机行业主要驱动因素</w:t>
      </w:r>
      <w:r>
        <w:rPr>
          <w:rFonts w:hint="eastAsia"/>
        </w:rPr>
        <w:br/>
      </w:r>
      <w:r>
        <w:rPr>
          <w:rFonts w:hint="eastAsia"/>
        </w:rPr>
        <w:t>　　8.3 稀释制冷机中国企业SWOT分析</w:t>
      </w:r>
      <w:r>
        <w:rPr>
          <w:rFonts w:hint="eastAsia"/>
        </w:rPr>
        <w:br/>
      </w:r>
      <w:r>
        <w:rPr>
          <w:rFonts w:hint="eastAsia"/>
        </w:rPr>
        <w:t>　　8.4 中国稀释制冷机行业政策环境分析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稀释制冷机行业产业链简介</w:t>
      </w:r>
      <w:r>
        <w:rPr>
          <w:rFonts w:hint="eastAsia"/>
        </w:rPr>
        <w:br/>
      </w:r>
      <w:r>
        <w:rPr>
          <w:rFonts w:hint="eastAsia"/>
        </w:rPr>
        <w:t>　　　　9.1.1 稀释制冷机行业供应链分析</w:t>
      </w:r>
      <w:r>
        <w:rPr>
          <w:rFonts w:hint="eastAsia"/>
        </w:rPr>
        <w:br/>
      </w:r>
      <w:r>
        <w:rPr>
          <w:rFonts w:hint="eastAsia"/>
        </w:rPr>
        <w:t>　　　　9.1.2 稀释制冷机主要原料及供应情况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稀释制冷机行业采购模式</w:t>
      </w:r>
      <w:r>
        <w:rPr>
          <w:rFonts w:hint="eastAsia"/>
        </w:rPr>
        <w:br/>
      </w:r>
      <w:r>
        <w:rPr>
          <w:rFonts w:hint="eastAsia"/>
        </w:rPr>
        <w:t>　　9.3 稀释制冷机行业生产模式</w:t>
      </w:r>
      <w:r>
        <w:rPr>
          <w:rFonts w:hint="eastAsia"/>
        </w:rPr>
        <w:br/>
      </w:r>
      <w:r>
        <w:rPr>
          <w:rFonts w:hint="eastAsia"/>
        </w:rPr>
        <w:t>　　9.4 稀释制冷机行业销售模式及销售渠道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按基准温度细分，全球稀释制冷机市场规模2021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按功率细分，全球稀释制冷机市场规模2021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按结构细分，全球稀释制冷机市场规模2021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按应用细分，全球稀释制冷机市场规模（CAGR）2021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稀释制冷机行业发展主要特点</w:t>
      </w:r>
      <w:r>
        <w:rPr>
          <w:rFonts w:hint="eastAsia"/>
        </w:rPr>
        <w:br/>
      </w:r>
      <w:r>
        <w:rPr>
          <w:rFonts w:hint="eastAsia"/>
        </w:rPr>
        <w:t>　　表 6： 稀释制冷机行业发展有利因素分析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稀释制冷机行业发展不利因素分析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进入稀释制冷机行业壁垒</w:t>
      </w:r>
      <w:r>
        <w:rPr>
          <w:rFonts w:hint="eastAsia"/>
        </w:rPr>
        <w:br/>
      </w:r>
      <w:r>
        <w:rPr>
          <w:rFonts w:hint="eastAsia"/>
        </w:rPr>
        <w:t>　　表 9： 稀释制冷机主要企业在国际市场占有率（按销量，2023-2026）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2025年稀释制冷机主要企业在国际市场排名（按销量）&amp;（台）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全球市场主要企业稀释制冷机销量（2023-2026）&amp;（台）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稀释制冷机主要企业在国际市场占有率（按收入，2023-2026）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2025年稀释制冷机主要企业在国际市场排名（按收入）&amp;（万元）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全球市场主要企业稀释制冷机销售收入（2023-2026）&amp;（万元）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全球市场主要企业稀释制冷机销售价格（2023-2026）&amp;（千元/台）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稀释制冷机主要企业在中国市场占有率（按销量，2023-2026）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2025年稀释制冷机主要企业在中国市场排名（按销量）&amp;（台）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中国市场主要企业稀释制冷机销量（2023-2026）&amp;（台）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稀释制冷机主要企业在中国市场占有率（按收入，2023-2026）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2025年稀释制冷机主要企业在中国市场排名（按收入）&amp;（万元）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中国市场主要企业稀释制冷机销售收入（2023-2026）&amp;（万元）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全球主要厂商稀释制冷机总部及产地分布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全球主要厂商成立时间及稀释制冷机商业化日期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全球主要厂商稀释制冷机产品类型及应用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2025年全球稀释制冷机主要厂商市场地位（第一梯队、第二梯队和第三梯队）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全球稀释制冷机市场投资、并购等现状分析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全球主要地区稀释制冷机产量增速（CAGR）：（2021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全球主要地区稀释制冷机产量（2021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全球主要地区稀释制冷机产量（2021-2026）&amp;（台）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全球主要地区稀释制冷机产量（2027-2032）&amp;（台）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全球主要地区稀释制冷机产量市场份额（2021-2026）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全球主要地区稀释制冷机产量市场份额（2027-2032）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中国市场稀释制冷机产量、销量、进出口（2021-2026）&amp;（台）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中国市场稀释制冷机产量、销量、进出口预测（2027-2032）&amp;（台）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全球主要地区稀释制冷机销售收入增速：（2021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全球主要地区稀释制冷机销售收入（2021-2026）&amp;（万元）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全球主要地区稀释制冷机销售收入市场份额（2021-2026）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全球主要地区稀释制冷机收入（2027-2032）&amp;（万元）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全球主要地区稀释制冷机收入市场份额（2027-2032）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全球主要地区稀释制冷机销量（台）：2021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全球主要地区稀释制冷机销量（2021-2026）&amp;（台）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全球主要地区稀释制冷机销量市场份额（2021-2026）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全球主要地区稀释制冷机销量（2027-2032）&amp;（台）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全球主要地区稀释制冷机销量份额（2027-2032）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稀释制冷机生产基地、销售区域、竞争对手及市场地位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稀释制冷机产品规格、参数及市场应用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稀释制冷机销量（台）、收入（万元）、价格（千元/台）及毛利率（2021-2026）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全球不同基准温度稀释制冷机销量（2021-2026）&amp;（台）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全球不同基准温度稀释制冷机销量市场份额（2021-2026）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全球不同基准温度稀释制冷机销量预测（2027-2032）&amp;（台）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全球市场不同基准温度稀释制冷机销量市场份额预测（2027-2032）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全球不同基准温度稀释制冷机收入（2021-2026）&amp;（万元）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全球不同基准温度稀释制冷机收入市场份额（2021-2026）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全球不同基准温度稀释制冷机收入预测（2027-2032）&amp;（万元）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全球不同基准温度稀释制冷机收入市场份额预测（2027-2032）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中国不同基准温度稀释制冷机销量（2021-2026）&amp;（台）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中国不同基准温度稀释制冷机销量市场份额（2021-2026）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中国不同基准温度稀释制冷机销量预测（2027-2032）&amp;（台）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全球市场不同基准温度稀释制冷机销量市场份额预测（2027-2032）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中国不同基准温度稀释制冷机收入（2021-2026）&amp;（万元）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中国不同基准温度稀释制冷机收入市场份额（2021-2026）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中国不同基准温度稀释制冷机收入预测（2027-2032）&amp;（万元）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中国不同基准温度稀释制冷机收入市场份额预测（2027-2032）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全球不同应用稀释制冷机销量（2021-2026）&amp;（台）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全球不同应用稀释制冷机销量市场份额（2021-2026）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全球不同应用稀释制冷机销量预测（2027-2032）&amp;（台）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全球市场不同应用稀释制冷机销量市场份额预测（2027-2032）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全球不同应用稀释制冷机收入（2021-2026）&amp;（万元）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全球不同应用稀释制冷机收入市场份额（2021-2026）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全球不同应用稀释制冷机收入预测（2027-2032）&amp;（万元）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全球不同应用稀释制冷机收入市场份额预测（2027-2032）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中国不同应用稀释制冷机销量（2021-2026）&amp;（台）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中国不同应用稀释制冷机销量市场份额（2021-2026）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中国不同应用稀释制冷机销量预测（2027-2032）&amp;（台）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中国市场不同应用稀释制冷机销量市场份额预测（2027-2032）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中国不同应用稀释制冷机收入（2021-2026）&amp;（万元）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中国不同应用稀释制冷机收入市场份额（2021-2026）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中国不同应用稀释制冷机收入预测（2027-2032）&amp;（万元）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中国不同应用稀释制冷机收入市场份额预测（2027-2032）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稀释制冷机行业发展趋势</w:t>
      </w:r>
      <w:r>
        <w:rPr>
          <w:rFonts w:hint="eastAsia"/>
        </w:rPr>
        <w:br/>
      </w:r>
      <w:r>
        <w:rPr>
          <w:rFonts w:hint="eastAsia"/>
        </w:rPr>
        <w:t>　　表 153： 稀释制冷机行业主要驱动因素</w:t>
      </w:r>
      <w:r>
        <w:rPr>
          <w:rFonts w:hint="eastAsia"/>
        </w:rPr>
        <w:br/>
      </w:r>
      <w:r>
        <w:rPr>
          <w:rFonts w:hint="eastAsia"/>
        </w:rPr>
        <w:t>　　表 154： 稀释制冷机行业供应链分析</w:t>
      </w:r>
      <w:r>
        <w:rPr>
          <w:rFonts w:hint="eastAsia"/>
        </w:rPr>
        <w:br/>
      </w:r>
      <w:r>
        <w:rPr>
          <w:rFonts w:hint="eastAsia"/>
        </w:rPr>
        <w:t>　　表 155： 稀释制冷机上游原料供应商</w:t>
      </w:r>
      <w:r>
        <w:rPr>
          <w:rFonts w:hint="eastAsia"/>
        </w:rPr>
        <w:br/>
      </w:r>
      <w:r>
        <w:rPr>
          <w:rFonts w:hint="eastAsia"/>
        </w:rPr>
        <w:t>　　表 156： 稀释制冷机主要地区不同应用客户分析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稀释制冷机典型经销商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稀释制冷机产品图片</w:t>
      </w:r>
      <w:r>
        <w:rPr>
          <w:rFonts w:hint="eastAsia"/>
        </w:rPr>
        <w:br/>
      </w:r>
      <w:r>
        <w:rPr>
          <w:rFonts w:hint="eastAsia"/>
        </w:rPr>
        <w:t>　　图 2： 全球不同基准温度稀释制冷机销售额2021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全球不同基准温度稀释制冷机市场份额2025 &amp; 2032</w:t>
      </w:r>
      <w:r>
        <w:rPr>
          <w:rFonts w:hint="eastAsia"/>
        </w:rPr>
        <w:br/>
      </w:r>
      <w:r>
        <w:rPr>
          <w:rFonts w:hint="eastAsia"/>
        </w:rPr>
        <w:t>　　图 4： 极限温区大于 20mK产品图片</w:t>
      </w:r>
      <w:r>
        <w:rPr>
          <w:rFonts w:hint="eastAsia"/>
        </w:rPr>
        <w:br/>
      </w:r>
      <w:r>
        <w:rPr>
          <w:rFonts w:hint="eastAsia"/>
        </w:rPr>
        <w:t>　　图 5： 极限温区 5–20 mK产品图片</w:t>
      </w:r>
      <w:r>
        <w:rPr>
          <w:rFonts w:hint="eastAsia"/>
        </w:rPr>
        <w:br/>
      </w:r>
      <w:r>
        <w:rPr>
          <w:rFonts w:hint="eastAsia"/>
        </w:rPr>
        <w:t>　　图 6： 极限小于5 mK产品图片</w:t>
      </w:r>
      <w:r>
        <w:rPr>
          <w:rFonts w:hint="eastAsia"/>
        </w:rPr>
        <w:br/>
      </w:r>
      <w:r>
        <w:rPr>
          <w:rFonts w:hint="eastAsia"/>
        </w:rPr>
        <w:t>　　图 7： 全球不同功率稀释制冷机销售额2021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全球不同功率稀释制冷机市场份额2025 &amp; 2032</w:t>
      </w:r>
      <w:r>
        <w:rPr>
          <w:rFonts w:hint="eastAsia"/>
        </w:rPr>
        <w:br/>
      </w:r>
      <w:r>
        <w:rPr>
          <w:rFonts w:hint="eastAsia"/>
        </w:rPr>
        <w:t>　　图 9： 小功率台式机型（0–10 μW）产品图片</w:t>
      </w:r>
      <w:r>
        <w:rPr>
          <w:rFonts w:hint="eastAsia"/>
        </w:rPr>
        <w:br/>
      </w:r>
      <w:r>
        <w:rPr>
          <w:rFonts w:hint="eastAsia"/>
        </w:rPr>
        <w:t>　　图 10： 中功率标准机型（10–100 μW）产品图片</w:t>
      </w:r>
      <w:r>
        <w:rPr>
          <w:rFonts w:hint="eastAsia"/>
        </w:rPr>
        <w:br/>
      </w:r>
      <w:r>
        <w:rPr>
          <w:rFonts w:hint="eastAsia"/>
        </w:rPr>
        <w:t>　　图 11： 大功率工业级机型（＞100 μW）产品图片</w:t>
      </w:r>
      <w:r>
        <w:rPr>
          <w:rFonts w:hint="eastAsia"/>
        </w:rPr>
        <w:br/>
      </w:r>
      <w:r>
        <w:rPr>
          <w:rFonts w:hint="eastAsia"/>
        </w:rPr>
        <w:t>　　图 12： 全球不同结构稀释制冷机销售额2021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全球不同结构稀释制冷机市场份额2025 &amp; 2032</w:t>
      </w:r>
      <w:r>
        <w:rPr>
          <w:rFonts w:hint="eastAsia"/>
        </w:rPr>
        <w:br/>
      </w:r>
      <w:r>
        <w:rPr>
          <w:rFonts w:hint="eastAsia"/>
        </w:rPr>
        <w:t>　　图 14： 一体化集成式产品图片</w:t>
      </w:r>
      <w:r>
        <w:rPr>
          <w:rFonts w:hint="eastAsia"/>
        </w:rPr>
        <w:br/>
      </w:r>
      <w:r>
        <w:rPr>
          <w:rFonts w:hint="eastAsia"/>
        </w:rPr>
        <w:t>　　图 15： 模块化可拓展式产品图片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全球不同应用稀释制冷机市场份额2025 &amp; 2032</w:t>
      </w:r>
      <w:r>
        <w:rPr>
          <w:rFonts w:hint="eastAsia"/>
        </w:rPr>
        <w:br/>
      </w:r>
      <w:r>
        <w:rPr>
          <w:rFonts w:hint="eastAsia"/>
        </w:rPr>
        <w:t>　　图 18： 量子计算</w:t>
      </w:r>
      <w:r>
        <w:rPr>
          <w:rFonts w:hint="eastAsia"/>
        </w:rPr>
        <w:br/>
      </w:r>
      <w:r>
        <w:rPr>
          <w:rFonts w:hint="eastAsia"/>
        </w:rPr>
        <w:t>　　图 19： 凝聚态物理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2025年全球前五大生产商稀释制冷机市场份额</w:t>
      </w:r>
      <w:r>
        <w:rPr>
          <w:rFonts w:hint="eastAsia"/>
        </w:rPr>
        <w:br/>
      </w:r>
      <w:r>
        <w:rPr>
          <w:rFonts w:hint="eastAsia"/>
        </w:rPr>
        <w:t>　　图 22： 2025年全球稀释制冷机第一梯队、第二梯队和第三梯队厂商及市场份额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全球稀释制冷机产能、产量、产能利用率及发展趋势（2021-2032）&amp;（台）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全球稀释制冷机产量、需求量及发展趋势（2021-2032）&amp;（台）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全球主要地区稀释制冷机产量市场份额（2021-2032）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中国稀释制冷机产能、产量、产能利用率及发展趋势（2021-2032）&amp;（台）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中国稀释制冷机产量、市场需求量及发展趋势（2021-2032）&amp;（台）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全球稀释制冷机市场销售额及增长率：（2021-2032）&amp;（万元）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全球市场稀释制冷机市场规模：2021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全球市场稀释制冷机销量及增长率（2021-2032）&amp;（台）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全球市场稀释制冷机价格趋势（2021-2032）&amp;（千元/台）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全球主要地区稀释制冷机销售收入（2021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全球主要地区稀释制冷机销售收入市场份额（2021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北美市场稀释制冷机销量及增长率（2021-2032）&amp;（台）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北美市场稀释制冷机收入及增长率（2021-2032）&amp;（万元）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欧洲市场稀释制冷机销量及增长率（2021-2032）&amp;（台）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欧洲市场稀释制冷机收入及增长率（2021-2032）&amp;（万元）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中国市场稀释制冷机销量及增长率（2021-2032）&amp;（台）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中国市场稀释制冷机收入及增长率（2021-2032）&amp;（万元）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日本市场稀释制冷机销量及增长率（2021-2032）&amp;（台）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日本市场稀释制冷机收入及增长率（2021-2032）&amp;（万元）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东南亚市场稀释制冷机销量及增长率（2021-2032）&amp;（台）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东南亚市场稀释制冷机收入及增长率（2021-2032）&amp;（万元）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印度市场稀释制冷机销量及增长率（2021-2032）&amp;（台）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印度市场稀释制冷机收入及增长率（2021-2032）&amp;（万元）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南美市场稀释制冷机销量及增长率（2021-2032）&amp;（台）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南美市场稀释制冷机收入及增长率（2021-2032）&amp;（万元）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中东市场稀释制冷机销量及增长率（2021-2032）&amp;（台）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中东市场稀释制冷机收入及增长率（2021-2032）&amp;（万元）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全球不同基准温度稀释制冷机价格走势（2021-2032）&amp;（千元/台）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全球不同应用稀释制冷机价格走势（2021-2032）&amp;（千元/台）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稀释制冷机中国企业SWOT分析</w:t>
      </w:r>
      <w:r>
        <w:rPr>
          <w:rFonts w:hint="eastAsia"/>
        </w:rPr>
        <w:br/>
      </w:r>
      <w:r>
        <w:rPr>
          <w:rFonts w:hint="eastAsia"/>
        </w:rPr>
        <w:t>　　图 53： 稀释制冷机产业链</w:t>
      </w:r>
      <w:r>
        <w:rPr>
          <w:rFonts w:hint="eastAsia"/>
        </w:rPr>
        <w:br/>
      </w:r>
      <w:r>
        <w:rPr>
          <w:rFonts w:hint="eastAsia"/>
        </w:rPr>
        <w:t>　　图 54： 稀释制冷机行业采购模式分析</w:t>
      </w:r>
      <w:r>
        <w:rPr>
          <w:rFonts w:hint="eastAsia"/>
        </w:rPr>
        <w:br/>
      </w:r>
      <w:r>
        <w:rPr>
          <w:rFonts w:hint="eastAsia"/>
        </w:rPr>
        <w:t>　　图 55： 稀释制冷机行业生产模式</w:t>
      </w:r>
      <w:r>
        <w:rPr>
          <w:rFonts w:hint="eastAsia"/>
        </w:rPr>
        <w:br/>
      </w:r>
      <w:r>
        <w:rPr>
          <w:rFonts w:hint="eastAsia"/>
        </w:rPr>
        <w:t>　　图 56： 稀释制冷机行业销售模式分析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296ec3f5a4140" w:history="1">
        <w:r>
          <w:rPr>
            <w:rStyle w:val="Hyperlink"/>
          </w:rPr>
          <w:t>2026-2032年全球与中国稀释制冷机市场调查研究及行业前景分析报告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296ec3f5a4140" w:history="1">
        <w:r>
          <w:rPr>
            <w:rStyle w:val="Hyperlink"/>
          </w:rPr>
          <w:t>https://www.20087.com/7/79/XiShiZhiLengJiHangYeQianJing.html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热点：稀释制冷机概念股、稀释制冷机原理、稀释制冷机四大龙头、稀释制冷机股票一览表、稀释制冷机多少钱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69ccf5ef3420c" w:history="1">
      <w:r>
        <w:rPr>
          <w:rStyle w:val="Hyperlink"/>
        </w:rPr>
        <w:t>2026-2032年全球与中国稀释制冷机市场调查研究及行业前景分析报告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iShiZhiLengJiHangYeQianJing.html" TargetMode="External" Id="Rc70296ec3f5a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iShiZhiLengJiHangYeQianJing.html" TargetMode="External" Id="R7c069ccf5ef3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2026-07-16T08:27:32Z</dcterms:created>
  <dcterms:modified xsi:type="dcterms:W3CDTF">2026-07-16T09:27:32Z</dcterms:modified>
  <dc:subject>2026-2032年全球与中国稀释制冷机市场调查研究及行业前景分析报告</dc:subject>
  <dc:title>2026-2032年全球与中国稀释制冷机市场调查研究及行业前景分析报告</dc:title>
  <cp:keywords>2026-2032年全球与中国稀释制冷机市场调查研究及行业前景分析报告</cp:keywords>
  <dc:description>2026-2032年全球与中国稀释制冷机市场调查研究及行业前景分析报告</dc:description>
</cp:coreProperties>
</file>