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4911f2c74de3" w:history="1">
              <w:r>
                <w:rPr>
                  <w:rStyle w:val="Hyperlink"/>
                </w:rPr>
                <w:t>2025-2031年全球与中国管理交换机行业现状及趋势预测报告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4911f2c74de3" w:history="1">
              <w:r>
                <w:rPr>
                  <w:rStyle w:val="Hyperlink"/>
                </w:rPr>
                <w:t>2025-2031年全球与中国管理交换机行业现状及趋势预测报告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a4911f2c74de3" w:history="1">
                <w:r>
                  <w:rPr>
                    <w:rStyle w:val="Hyperlink"/>
                  </w:rPr>
                  <w:t>https://www.20087.com/7/29/GuanLiJiaoHuanJiFaZhanQuShiFenXi.html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交换机作为企业网络架构中的核心设备，广泛应用于数据中心、工业控制、智能楼宇及安防系统等领域。管理交换机可实现局域网内数据包的智能转发与流量控制，并具备VLAN划分、QoS策略配置、端口监控及远程管理等高级网络管理能力。现阶段，产品普遍支持千兆乃至万兆以太网传输速率，并逐步集成PoE供电、IPv6协议栈及SDN（软件定义网络）兼容性，以适应日益复杂的网络环境需求。部分高端型号还引入AI驱动的网络分析模块，提升故障诊断效率与安全性防护水平。然而，在高密度端口部署、能耗控制以及固件安全更新方面仍存在优化空间。</w:t>
      </w:r>
      <w:r>
        <w:rPr>
          <w:rFonts w:hint="eastAsia"/>
        </w:rPr>
        <w:br/>
      </w:r>
      <w:r>
        <w:rPr>
          <w:rFonts w:hint="eastAsia"/>
        </w:rPr>
        <w:t>　　未来，随着数字化转型和边缘计算的深入发展，管理交换机将向高性能、智能化与高安全性方向持续演进。芯片级网络处理能力的提升将推动交换机向更低延迟、更高吞吐量方向迈进，满足视频流、工业自动化与AI推理等场景的数据传输要求。同时，零信任网络安全架构的普及将促使管理交换机在身份认证、访问控制与加密通信等方面加强内置安全机制，防范内部威胁与横向攻击。此外，随着绿色数据中心建设成为趋势，低功耗设计与可回收材料的应用也将成为产品研发的重要考量因素，助力构建可持续发展的网络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4911f2c74de3" w:history="1">
        <w:r>
          <w:rPr>
            <w:rStyle w:val="Hyperlink"/>
          </w:rPr>
          <w:t>2025-2031年全球与中国管理交换机行业现状及趋势预测报告</w:t>
        </w:r>
      </w:hyperlink>
      <w:r>
        <w:rPr>
          <w:rFonts w:hint="eastAsia"/>
        </w:rPr>
        <w:t>》基于权威机构和相关协会的详实数据资料，系统分析了管理交换机行业的市场规模、竞争格局及技术发展现状，并对管理交换机未来趋势作出科学预测。报告梳理了管理交换机产业链结构、消费需求变化和价格波动情况，重点评估了管理交换机重点企业的市场表现与竞争态势，同时客观分析了管理交换机技术创新方向、市场机遇及潜在风险。通过翔实的数据支持和直观的图表展示，为相关企业及投资者提供了可靠的决策参考，帮助把握管理交换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管理交换机市场概述</w:t>
      </w:r>
      <w:r>
        <w:rPr>
          <w:rFonts w:hint="eastAsia"/>
        </w:rPr>
        <w:br/>
      </w:r>
      <w:r>
        <w:rPr>
          <w:rFonts w:hint="eastAsia"/>
        </w:rPr>
        <w:t>　　1.1 管理交换机行业概述及统计范围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按照不同产品类型，管理交换机主要可以分为如下几个类别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全球不同产品类型管理交换机规模增长趋势2020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精益管理的交换机</w:t>
      </w:r>
      <w:r>
        <w:rPr>
          <w:rFonts w:hint="eastAsia"/>
        </w:rPr>
        <w:br/>
      </w:r>
      <w:r>
        <w:rPr>
          <w:rFonts w:hint="eastAsia"/>
        </w:rPr>
        <w:t>　　　　1.2.3 模块化管理交换机</w:t>
      </w:r>
      <w:r>
        <w:rPr>
          <w:rFonts w:hint="eastAsia"/>
        </w:rPr>
        <w:br/>
      </w:r>
      <w:r>
        <w:rPr>
          <w:rFonts w:hint="eastAsia"/>
        </w:rPr>
        <w:t>　　　　1.2.4 智能管理交换机</w:t>
      </w:r>
      <w:r>
        <w:rPr>
          <w:rFonts w:hint="eastAsia"/>
        </w:rPr>
        <w:br/>
      </w:r>
      <w:r>
        <w:rPr>
          <w:rFonts w:hint="eastAsia"/>
        </w:rPr>
        <w:t>　　　　1.2.5 标准管理交换机</w:t>
      </w:r>
      <w:r>
        <w:rPr>
          <w:rFonts w:hint="eastAsia"/>
        </w:rPr>
        <w:br/>
      </w:r>
      <w:r>
        <w:rPr>
          <w:rFonts w:hint="eastAsia"/>
        </w:rPr>
        <w:t>　　1.3 从不同应用，管理交换机主要包括如下几个方面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全球不同应用管理交换机规模增长趋势2020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网吧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管理交换机行业发展总体概况</w:t>
      </w:r>
      <w:r>
        <w:rPr>
          <w:rFonts w:hint="eastAsia"/>
        </w:rPr>
        <w:br/>
      </w:r>
      <w:r>
        <w:rPr>
          <w:rFonts w:hint="eastAsia"/>
        </w:rPr>
        <w:t>　　　　1.4.2 管理交换机行业发展主要特点</w:t>
      </w:r>
      <w:r>
        <w:rPr>
          <w:rFonts w:hint="eastAsia"/>
        </w:rPr>
        <w:br/>
      </w:r>
      <w:r>
        <w:rPr>
          <w:rFonts w:hint="eastAsia"/>
        </w:rPr>
        <w:t>　　　　1.4.3 管理交换机行业发展影响因素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管理交换机有利因素</w:t>
      </w:r>
      <w:r>
        <w:rPr>
          <w:rFonts w:hint="eastAsia"/>
        </w:rPr>
        <w:br/>
      </w:r>
      <w:r>
        <w:rPr>
          <w:rFonts w:hint="eastAsia"/>
        </w:rPr>
        <w:t>　　　　1.4.3 .2 管理交换机不利因素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全球管理交换机供需现状及预测（2020-2031）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全球管理交换机产能、产量、产能利用率及发展趋势（2020-2031）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全球管理交换机产量、需求量及发展趋势（2020-2031）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全球主要地区管理交换机产量及发展趋势（2020-2031）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中国管理交换机供需现状及预测（2020-2031）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中国管理交换机产能、产量、产能利用率及发展趋势（2020-2031）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中国管理交换机产量、市场需求量及发展趋势（2020-2031）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中国管理交换机产能和产量占全球的比重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全球管理交换机销量及收入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全球市场管理交换机价格趋势（2020-2031）</w:t>
      </w:r>
      <w:r>
        <w:rPr>
          <w:rFonts w:hint="eastAsia"/>
        </w:rPr>
        <w:br/>
      </w:r>
      <w:r>
        <w:rPr>
          <w:rFonts w:hint="eastAsia"/>
        </w:rPr>
        <w:t>　　2.4 中国管理交换机销量及收入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中国市场管理交换机销量和收入占全球的比重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全球管理交换机主要地区分析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全球主要地区管理交换机市场规模分析：2020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全球主要地区管理交换机销售收入及市场份额（2020-2025年）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全球主要地区管理交换机销售收入预测（2026-2031）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全球主要地区管理交换机销量分析：2020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全球主要地区管理交换机销量及市场份额（2020-2025年）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全球主要地区管理交换机销量及市场份额预测（2026-2031）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北美（美国和加拿大）管理交换机收入（2020-2031）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欧洲（德国、英国、法国和意大利等国家）管理交换机收入（2020-2031）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亚太（中国、日本、韩国、中国台湾、印度和东南亚等）管理交换机收入（2020-2031）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拉美地区（墨西哥、巴西等国家）管理交换机收入（2020-2031）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中东及非洲（土耳其、沙特等国家）管理交换机收入（2020-2031）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全球市场主要厂商管理交换机产能市场份额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全球市场主要厂商管理交换机销量（2020-2025）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全球市场主要厂商管理交换机销售收入（2020-2025）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全球市场主要厂商管理交换机销售价格（2020-2025）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2024年全球主要生产商管理交换机收入排名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中国市场主要厂商管理交换机销量（2020-2025）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中国市场主要厂商管理交换机销售收入（2020-2025）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中国市场主要厂商管理交换机销售价格（2020-2025）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2024年中国主要生产商管理交换机收入排名</w:t>
      </w:r>
      <w:r>
        <w:rPr>
          <w:rFonts w:hint="eastAsia"/>
        </w:rPr>
        <w:br/>
      </w:r>
      <w:r>
        <w:rPr>
          <w:rFonts w:hint="eastAsia"/>
        </w:rPr>
        <w:t>　　4.3 全球主要厂商管理交换机总部及产地分布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全球主要厂商管理交换机商业化日期</w:t>
      </w:r>
      <w:r>
        <w:rPr>
          <w:rFonts w:hint="eastAsia"/>
        </w:rPr>
        <w:br/>
      </w:r>
      <w:r>
        <w:rPr>
          <w:rFonts w:hint="eastAsia"/>
        </w:rPr>
        <w:t>　　4.5 全球主要厂商管理交换机产品类型及应用</w:t>
      </w:r>
      <w:r>
        <w:rPr>
          <w:rFonts w:hint="eastAsia"/>
        </w:rPr>
        <w:br/>
      </w:r>
      <w:r>
        <w:rPr>
          <w:rFonts w:hint="eastAsia"/>
        </w:rPr>
        <w:t>　　4.6 管理交换机行业集中度、竞争程度分析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管理交换机行业集中度分析：全球头部厂商份额（Top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全球管理交换机第一梯队、第二梯队和第三梯队生产商（品牌）及市场份额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不同产品类型管理交换机分析</w:t>
      </w:r>
      <w:r>
        <w:rPr>
          <w:rFonts w:hint="eastAsia"/>
        </w:rPr>
        <w:br/>
      </w:r>
      <w:r>
        <w:rPr>
          <w:rFonts w:hint="eastAsia"/>
        </w:rPr>
        <w:t>　　5.1 全球不同产品类型管理交换机销量（2020-2031）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全球不同产品类型管理交换机销量及市场份额（2020-2025）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全球不同产品类型管理交换机销量预测（2026-2031）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全球不同产品类型管理交换机收入及市场份额（2020-2025）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全球不同产品类型管理交换机收入预测（2026-2031）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全球不同产品类型管理交换机价格走势（2020-2031）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中国不同产品类型管理交换机销量及市场份额（2020-2025）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中国不同产品类型管理交换机销量预测（2026-2031）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中国不同产品类型管理交换机收入及市场份额（2020-2025）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中国不同产品类型管理交换机收入预测（2026-2031）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不同应用管理交换机分析</w:t>
      </w:r>
      <w:r>
        <w:rPr>
          <w:rFonts w:hint="eastAsia"/>
        </w:rPr>
        <w:br/>
      </w:r>
      <w:r>
        <w:rPr>
          <w:rFonts w:hint="eastAsia"/>
        </w:rPr>
        <w:t>　　6.1 全球不同应用管理交换机销量（2020-2031）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全球不同应用管理交换机销量及市场份额（2020-2025）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全球不同应用管理交换机销量预测（2026-2031）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全球不同应用管理交换机收入及市场份额（2020-2025）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全球不同应用管理交换机收入预测（2026-2031）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全球不同应用管理交换机价格走势（2020-2031）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中国不同应用管理交换机销量（2020-2031）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中国不同应用管理交换机销量及市场份额（2020-2025）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中国不同应用管理交换机销量预测（2026-2031）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中国不同应用管理交换机收入（2020-2031）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中国不同应用管理交换机收入及市场份额（2020-2025）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中国不同应用管理交换机收入预测（2026-2031）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管理交换机行业发展趋势</w:t>
      </w:r>
      <w:r>
        <w:rPr>
          <w:rFonts w:hint="eastAsia"/>
        </w:rPr>
        <w:br/>
      </w:r>
      <w:r>
        <w:rPr>
          <w:rFonts w:hint="eastAsia"/>
        </w:rPr>
        <w:t>　　7.2 管理交换机行业主要驱动因素</w:t>
      </w:r>
      <w:r>
        <w:rPr>
          <w:rFonts w:hint="eastAsia"/>
        </w:rPr>
        <w:br/>
      </w:r>
      <w:r>
        <w:rPr>
          <w:rFonts w:hint="eastAsia"/>
        </w:rPr>
        <w:t>　　7.3 管理交换机中国企业SWOT分析</w:t>
      </w:r>
      <w:r>
        <w:rPr>
          <w:rFonts w:hint="eastAsia"/>
        </w:rPr>
        <w:br/>
      </w:r>
      <w:r>
        <w:rPr>
          <w:rFonts w:hint="eastAsia"/>
        </w:rPr>
        <w:t>　　7.4 中国管理交换机行业政策环境分析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管理交换机行业产业链简介</w:t>
      </w:r>
      <w:r>
        <w:rPr>
          <w:rFonts w:hint="eastAsia"/>
        </w:rPr>
        <w:br/>
      </w:r>
      <w:r>
        <w:rPr>
          <w:rFonts w:hint="eastAsia"/>
        </w:rPr>
        <w:t>　　　　8.1.1 管理交换机行业供应链分析</w:t>
      </w:r>
      <w:r>
        <w:rPr>
          <w:rFonts w:hint="eastAsia"/>
        </w:rPr>
        <w:br/>
      </w:r>
      <w:r>
        <w:rPr>
          <w:rFonts w:hint="eastAsia"/>
        </w:rPr>
        <w:t>　　　　8.1.2 管理交换机主要原料及供应情况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管理交换机行业主要下游客户</w:t>
      </w:r>
      <w:r>
        <w:rPr>
          <w:rFonts w:hint="eastAsia"/>
        </w:rPr>
        <w:br/>
      </w:r>
      <w:r>
        <w:rPr>
          <w:rFonts w:hint="eastAsia"/>
        </w:rPr>
        <w:t>　　8.2 管理交换机行业采购模式</w:t>
      </w:r>
      <w:r>
        <w:rPr>
          <w:rFonts w:hint="eastAsia"/>
        </w:rPr>
        <w:br/>
      </w:r>
      <w:r>
        <w:rPr>
          <w:rFonts w:hint="eastAsia"/>
        </w:rPr>
        <w:t>　　8.3 管理交换机行业生产模式</w:t>
      </w:r>
      <w:r>
        <w:rPr>
          <w:rFonts w:hint="eastAsia"/>
        </w:rPr>
        <w:br/>
      </w:r>
      <w:r>
        <w:rPr>
          <w:rFonts w:hint="eastAsia"/>
        </w:rPr>
        <w:t>　　8.4 管理交换机行业销售模式及销售渠道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全球市场主要管理交换机厂商简介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管理交换机销量、收入、价格及毛利率（2020-2025）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中国市场管理交换机产量、销量、进出口分析及未来趋势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中国市场管理交换机产量、销量、进出口分析及未来趋势（2020-2031）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中国市场管理交换机进出口贸易趋势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中国市场管理交换机主要进口来源</w:t>
      </w:r>
      <w:r>
        <w:rPr>
          <w:rFonts w:hint="eastAsia"/>
        </w:rPr>
        <w:br/>
      </w:r>
      <w:r>
        <w:rPr>
          <w:rFonts w:hint="eastAsia"/>
        </w:rPr>
        <w:t>　　10.4 中国市场管理交换机主要出口目的地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中国市场管理交换机主要地区分布</w:t>
      </w:r>
      <w:r>
        <w:rPr>
          <w:rFonts w:hint="eastAsia"/>
        </w:rPr>
        <w:br/>
      </w:r>
      <w:r>
        <w:rPr>
          <w:rFonts w:hint="eastAsia"/>
        </w:rPr>
        <w:t>　　11.1 中国管理交换机生产地区分布</w:t>
      </w:r>
      <w:r>
        <w:rPr>
          <w:rFonts w:hint="eastAsia"/>
        </w:rPr>
        <w:br/>
      </w:r>
      <w:r>
        <w:rPr>
          <w:rFonts w:hint="eastAsia"/>
        </w:rPr>
        <w:t>　　11.2 中国管理交换机消费地区分布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全球不同产品类型管理交换机规模规模增长趋势2020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管理交换机行业发展主要特点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管理交换机行业发展有利因素分析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管理交换机行业发展不利因素分析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进入管理交换机行业壁垒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全球主要地区管理交换机产量（万台）：2020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全球主要地区管理交换机产量（2020-2025）&amp;（万台）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全球主要地区管理交换机产量（2026-2031）&amp;（万台）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全球主要地区管理交换机销售收入（百万美元）：2020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全球主要地区管理交换机销售收入（2020-2025）&amp;（百万美元）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全球主要地区管理交换机销售收入市场份额（2020-2025）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全球主要地区管理交换机收入（2026-2031）&amp;（百万美元）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全球主要地区管理交换机收入市场份额（2026-2031）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全球主要地区管理交换机销量（万台）：2020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全球主要地区管理交换机销量（2020-2025）&amp;（万台）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全球主要地区管理交换机销量（2026-2031）&amp;（万台）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全球主要地区管理交换机销量份额（2026-2031）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北美管理交换机基本情况分析</w:t>
      </w:r>
      <w:r>
        <w:rPr>
          <w:rFonts w:hint="eastAsia"/>
        </w:rPr>
        <w:br/>
      </w:r>
      <w:r>
        <w:rPr>
          <w:rFonts w:hint="eastAsia"/>
        </w:rPr>
        <w:t>　　表 21： 欧洲管理交换机基本情况分析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亚太地区管理交换机基本情况分析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拉美地区管理交换机基本情况分析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中东及非洲管理交换机基本情况分析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全球市场主要厂商管理交换机产能（2024-2025）&amp;（万台）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全球市场主要厂商管理交换机销量（2020-2025）&amp;（万台）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全球市场主要厂商管理交换机销售收入（2020-2025）&amp;（百万美元）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全球市场主要厂商管理交换机销售收入市场份额（2020-2025）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全球市场主要厂商管理交换机销售价格（2020-2025）&amp;（美元/台）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2024年全球主要生产商管理交换机收入排名（百万美元）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中国市场主要厂商管理交换机销量（2020-2025）&amp;（万台）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中国市场主要厂商管理交换机销售收入（2020-2025）&amp;（百万美元）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中国市场主要厂商管理交换机销售收入市场份额（2020-2025）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中国市场主要厂商管理交换机销售价格（2020-2025）&amp;（美元/台）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2024年中国主要生产商管理交换机收入排名（百万美元）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全球主要厂商管理交换机总部及产地分布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全球主要厂商管理交换机商业化日期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全球主要厂商管理交换机产品类型及应用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2024年全球管理交换机主要厂商市场地位（第一梯队、第二梯队和第三梯队）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全球不同产品类型管理交换机销量（2020-2025年）&amp;（万台）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全球不同产品类型管理交换机销量预测（2026-2031）&amp;（万台）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全球市场不同产品类型管理交换机销量市场份额预测（2026-2031）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全球不同产品类型管理交换机收入（2020-2025年）&amp;（百万美元）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全球不同产品类型管理交换机收入市场份额（2020-2025）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全球不同产品类型管理交换机收入预测（2026-2031）&amp;（百万美元）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全球不同产品类型管理交换机收入市场份额预测（2026-2031）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中国不同产品类型管理交换机销量（2020-2025年）&amp;（万台）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中国不同产品类型管理交换机销量预测（2026-2031）&amp;（万台）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中国不同产品类型管理交换机销量市场份额预测（2026-2031）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中国不同产品类型管理交换机收入（2020-2025年）&amp;（百万美元）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中国不同产品类型管理交换机收入市场份额（2020-2025）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中国不同产品类型管理交换机收入预测（2026-2031）&amp;（百万美元）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中国不同产品类型管理交换机收入市场份额预测（2026-2031）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全球不同应用管理交换机销量（2020-2025年）&amp;（万台）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全球不同应用管理交换机销量预测（2026-2031）&amp;（万台）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全球市场不同应用管理交换机销量市场份额预测（2026-2031）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全球不同应用管理交换机收入（2020-2025年）&amp;（百万美元）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全球不同应用管理交换机收入市场份额（2020-2025）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全球不同应用管理交换机收入预测（2026-2031）&amp;（百万美元）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全球不同应用管理交换机收入市场份额预测（2026-2031）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中国不同应用管理交换机销量（2020-2025年）&amp;（万台）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中国不同应用管理交换机销量市场份额（2020-2025）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中国不同应用管理交换机销量预测（2026-2031）&amp;（万台）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中国不同应用管理交换机销量市场份额预测（2026-2031）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中国不同应用管理交换机收入（2020-2025年）&amp;（百万美元）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中国不同应用管理交换机收入市场份额（2020-2025）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中国不同应用管理交换机收入预测（2026-2031）&amp;（百万美元）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中国不同应用管理交换机收入市场份额预测（2026-2031）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管理交换机行业发展趋势</w:t>
      </w:r>
      <w:r>
        <w:rPr>
          <w:rFonts w:hint="eastAsia"/>
        </w:rPr>
        <w:br/>
      </w:r>
      <w:r>
        <w:rPr>
          <w:rFonts w:hint="eastAsia"/>
        </w:rPr>
        <w:t>　　表 75： 管理交换机行业主要驱动因素</w:t>
      </w:r>
      <w:r>
        <w:rPr>
          <w:rFonts w:hint="eastAsia"/>
        </w:rPr>
        <w:br/>
      </w:r>
      <w:r>
        <w:rPr>
          <w:rFonts w:hint="eastAsia"/>
        </w:rPr>
        <w:t>　　表 76： 管理交换机行业供应链分析</w:t>
      </w:r>
      <w:r>
        <w:rPr>
          <w:rFonts w:hint="eastAsia"/>
        </w:rPr>
        <w:br/>
      </w:r>
      <w:r>
        <w:rPr>
          <w:rFonts w:hint="eastAsia"/>
        </w:rPr>
        <w:t>　　表 77： 管理交换机上游原料供应商</w:t>
      </w:r>
      <w:r>
        <w:rPr>
          <w:rFonts w:hint="eastAsia"/>
        </w:rPr>
        <w:br/>
      </w:r>
      <w:r>
        <w:rPr>
          <w:rFonts w:hint="eastAsia"/>
        </w:rPr>
        <w:t>　　表 78： 管理交换机行业主要下游客户</w:t>
      </w:r>
      <w:r>
        <w:rPr>
          <w:rFonts w:hint="eastAsia"/>
        </w:rPr>
        <w:br/>
      </w:r>
      <w:r>
        <w:rPr>
          <w:rFonts w:hint="eastAsia"/>
        </w:rPr>
        <w:t>　　表 79： 管理交换机典型经销商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管理交换机销量（万台）、收入（百万美元）、价格（美元/台）及毛利率（2020-2025）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中国市场管理交换机产量、销量、进出口（2020-2025年）&amp;（万台）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166： 中国市场管理交换机产量、销量、进出口预测（2026-2031）&amp;（万台）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167： 中国市场管理交换机进出口贸易趋势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中国市场管理交换机主要进口来源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中国市场管理交换机主要出口目的地</w:t>
      </w:r>
      <w:r>
        <w:rPr>
          <w:rFonts w:hint="eastAsia"/>
        </w:rPr>
        <w:br/>
      </w:r>
      <w:r>
        <w:rPr>
          <w:rFonts w:hint="eastAsia"/>
        </w:rPr>
        <w:t>　　表 170： 中国管理交换机生产地区分布</w:t>
      </w:r>
      <w:r>
        <w:rPr>
          <w:rFonts w:hint="eastAsia"/>
        </w:rPr>
        <w:br/>
      </w:r>
      <w:r>
        <w:rPr>
          <w:rFonts w:hint="eastAsia"/>
        </w:rPr>
        <w:t>　　表 171： 中国管理交换机消费地区分布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管理交换机产品图片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全球不同产品类型管理交换机规模2020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全球不同产品类型管理交换机市场份额2024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精益管理的交换机产品图片</w:t>
      </w:r>
      <w:r>
        <w:rPr>
          <w:rFonts w:hint="eastAsia"/>
        </w:rPr>
        <w:br/>
      </w:r>
      <w:r>
        <w:rPr>
          <w:rFonts w:hint="eastAsia"/>
        </w:rPr>
        <w:t>　　图 5： 模块化管理交换机产品图片</w:t>
      </w:r>
      <w:r>
        <w:rPr>
          <w:rFonts w:hint="eastAsia"/>
        </w:rPr>
        <w:br/>
      </w:r>
      <w:r>
        <w:rPr>
          <w:rFonts w:hint="eastAsia"/>
        </w:rPr>
        <w:t>　　图 6： 智能管理交换机产品图片</w:t>
      </w:r>
      <w:r>
        <w:rPr>
          <w:rFonts w:hint="eastAsia"/>
        </w:rPr>
        <w:br/>
      </w:r>
      <w:r>
        <w:rPr>
          <w:rFonts w:hint="eastAsia"/>
        </w:rPr>
        <w:t>　　图 7： 标准管理交换机产品图片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全球不同应用管理交换机市场份额2024 VS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网吧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全球管理交换机产能、产量、产能利用率及发展趋势（2020-2031）&amp;（万台）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全球管理交换机产量、需求量及发展趋势（2020-2031）&amp;（万台）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全球主要地区管理交换机产量规模：2020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17： 全球主要地区管理交换机产量市场份额（2020-2031）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中国管理交换机产能、产量、产能利用率及发展趋势（2020-2031）&amp;（万台）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中国管理交换机产量、市场需求量及发展趋势（2020-2031）&amp;（万台）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中国管理交换机总产能占全球比重（2020-2031）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中国管理交换机总产量占全球比重（2020-2031）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全球管理交换机市场收入及增长率：（2020-2031）&amp;（百万美元）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全球市场管理交换机市场规模：2020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全球市场管理交换机销量及增长率（2020-2031）&amp;（万台）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全球市场管理交换机价格趋势（2020-2031）&amp;（美元/台）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中国管理交换机市场收入及增长率：（2020-2031）&amp;（百万美元）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中国市场管理交换机市场规模：2020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中国市场管理交换机销量及增长率（2020-2031）&amp;（万台）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中国市场管理交换机销量占全球比重（2020-2031）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中国管理交换机收入占全球比重（2020-2031）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全球主要地区管理交换机销售收入规模：2020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全球主要地区管理交换机销售收入市场份额（2020-2025）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全球主要地区管理交换机销售收入市场份额（2020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全球主要地区管理交换机收入市场份额（2026-2031）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北美（美国和加拿大）管理交换机销量（2020-2031）&amp;（万台）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北美（美国和加拿大）管理交换机销量份额（2020-2031）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北美（美国和加拿大）管理交换机收入（2020-2031）&amp;（百万美元）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北美（美国和加拿大）管理交换机收入份额（2020-2031）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欧洲（德国、英国、法国和意大利等国家）管理交换机销量（2020-2031）&amp;（万台）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欧洲（德国、英国、法国和意大利等国家）管理交换机销量份额（2020-2031）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欧洲（德国、英国、法国和意大利等国家）管理交换机收入（2020-2031）&amp;（百万美元）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欧洲（德国、英国、法国和意大利等国家）管理交换机收入份额（2020-2031）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亚太（中国、日本、韩国、中国台湾、印度和东南亚等）管理交换机销量（2020-2031）&amp;（万台）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亚太（中国、日本、韩国、中国台湾、印度和东南亚等）管理交换机销量份额（2020-2031）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亚太（中国、日本、韩国、中国台湾、印度和东南亚等）管理交换机收入（2020-2031）&amp;（百万美元）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亚太（中国、日本、韩国、中国台湾、印度和东南亚等）管理交换机收入份额（2020-2031）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拉美地区（墨西哥、巴西等国家）管理交换机销量（2020-2031）&amp;（万台）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拉美地区（墨西哥、巴西等国家）管理交换机销量份额（2020-2031）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拉美地区（墨西哥、巴西等国家）管理交换机收入（2020-2031）&amp;（百万美元）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拉美地区（墨西哥、巴西等国家）管理交换机收入份额（2020-2031）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中东及非洲（土耳其、沙特等国家）管理交换机销量（2020-2031）&amp;（万台）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中东及非洲（土耳其、沙特等国家）管理交换机销量份额（2020-2031）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中东及非洲（土耳其、沙特等国家）管理交换机收入（2020-2031）&amp;（百万美元）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中东及非洲（土耳其、沙特等国家）管理交换机收入份额（2020-2031）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2023年全球市场主要厂商管理交换机销量市场份额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2023年全球市场主要厂商管理交换机收入市场份额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2024年中国市场主要厂商管理交换机销量市场份额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2024年中国市场主要厂商管理交换机收入市场份额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2024年全球前五大生产商管理交换机市场份额</w:t>
      </w:r>
      <w:r>
        <w:rPr>
          <w:rFonts w:hint="eastAsia"/>
        </w:rPr>
        <w:br/>
      </w:r>
      <w:r>
        <w:rPr>
          <w:rFonts w:hint="eastAsia"/>
        </w:rPr>
        <w:t>　　图 60： 全球管理交换机第一梯队、第二梯队和第三梯队生产商（品牌）及市场份额（2024）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全球不同产品类型管理交换机价格走势（2020-2031）&amp;（美元/台）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全球不同应用管理交换机价格走势（2020-2031）&amp;（美元/台）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管理交换机中国企业SWOT分析</w:t>
      </w:r>
      <w:r>
        <w:rPr>
          <w:rFonts w:hint="eastAsia"/>
        </w:rPr>
        <w:br/>
      </w:r>
      <w:r>
        <w:rPr>
          <w:rFonts w:hint="eastAsia"/>
        </w:rPr>
        <w:t>　　图 64： 管理交换机产业链</w:t>
      </w:r>
      <w:r>
        <w:rPr>
          <w:rFonts w:hint="eastAsia"/>
        </w:rPr>
        <w:br/>
      </w:r>
      <w:r>
        <w:rPr>
          <w:rFonts w:hint="eastAsia"/>
        </w:rPr>
        <w:t>　　图 65： 管理交换机行业采购模式分析</w:t>
      </w:r>
      <w:r>
        <w:rPr>
          <w:rFonts w:hint="eastAsia"/>
        </w:rPr>
        <w:br/>
      </w:r>
      <w:r>
        <w:rPr>
          <w:rFonts w:hint="eastAsia"/>
        </w:rPr>
        <w:t>　　图 66： 管理交换机行业生产模式</w:t>
      </w:r>
      <w:r>
        <w:rPr>
          <w:rFonts w:hint="eastAsia"/>
        </w:rPr>
        <w:br/>
      </w:r>
      <w:r>
        <w:rPr>
          <w:rFonts w:hint="eastAsia"/>
        </w:rPr>
        <w:t>　　图 67： 管理交换机行业销售模式分析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4911f2c74de3" w:history="1">
        <w:r>
          <w:rPr>
            <w:rStyle w:val="Hyperlink"/>
          </w:rPr>
          <w:t>2025-2031年全球与中国管理交换机行业现状及趋势预测报告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a4911f2c74de3" w:history="1">
        <w:r>
          <w:rPr>
            <w:rStyle w:val="Hyperlink"/>
          </w:rPr>
          <w:t>https://www.20087.com/7/29/GuanLiJiaoHuanJiFaZhanQuShiFenXi.html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37c8c1994e7b" w:history="1">
      <w:r>
        <w:rPr>
          <w:rStyle w:val="Hyperlink"/>
        </w:rPr>
        <w:t>2025-2031年全球与中国管理交换机行业现状及趋势预测报告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LiJiaoHuanJiFaZhanQuShiFenXi.html" TargetMode="External" Id="R9b6a4911f2c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LiJiaoHuanJiFaZhanQuShiFenXi.html" TargetMode="External" Id="R2d7837c8c19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2025-05-03T08:03:50Z</dcterms:created>
  <dcterms:modified xsi:type="dcterms:W3CDTF">2025-05-03T09:03:50Z</dcterms:modified>
  <dc:subject>2025-2031年全球与中国管理交换机行业现状及趋势预测报告</dc:subject>
  <dc:title>2025-2031年全球与中国管理交换机行业现状及趋势预测报告</dc:title>
  <cp:keywords>2025-2031年全球与中国管理交换机行业现状及趋势预测报告</cp:keywords>
  <dc:description>2025-2031年全球与中国管理交换机行业现状及趋势预测报告</dc:description>
</cp:coreProperties>
</file>