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419ae79345ee" w:history="1">
              <w:r>
                <w:rPr>
                  <w:rStyle w:val="Hyperlink"/>
                </w:rPr>
                <w:t>2024-2030年中国纺织定型机行业分析与前景趋势预测报告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419ae79345ee" w:history="1">
              <w:r>
                <w:rPr>
                  <w:rStyle w:val="Hyperlink"/>
                </w:rPr>
                <w:t>2024-2030年中国纺织定型机行业分析与前景趋势预测报告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c419ae79345ee" w:history="1">
                <w:r>
                  <w:rPr>
                    <w:rStyle w:val="Hyperlink"/>
                  </w:rPr>
                  <w:t>https://www.20087.com/7/79/FangZhiDingXingJiDeXianZhuangYuFaZhanQianJing.html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定型机纺织定型机是纺织印染行业必不可少的后整理设备，用于改善和稳定面料的尺寸、形状和外观质感。目前，纺织定型机在节能、减排、智能化方面取得了重大突破，新型定型机在节能效率、温度控制精度、织物处理均匀性等方面都有显著提高。</w:t>
      </w:r>
      <w:r>
        <w:rPr>
          <w:rFonts w:hint="eastAsia"/>
        </w:rPr>
        <w:br/>
      </w:r>
      <w:r>
        <w:rPr>
          <w:rFonts w:hint="eastAsia"/>
        </w:rPr>
        <w:t>　　面对未来纺织工业的绿色可持续发展需求，纺织定型机将进一步向低碳、环保、高效和智能化方向发展。预计新型定型机将采用更多节能技术，降低生产过程中的能源消耗，同时对废气废水的处理和排放标准也将更加严格。此外，结合物联网、云计算等先进技术，智能纺织定型机将实现远程监控、数据分析和工艺优化，提高整个生产链的自动化水平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c419ae79345ee" w:history="1">
        <w:r>
          <w:rPr>
            <w:rStyle w:val="Hyperlink"/>
          </w:rPr>
          <w:t>2024-2030年中国纺织定型机行业分析与前景趋势预测报告</w:t>
        </w:r>
      </w:hyperlink>
      <w:r>
        <w:rPr>
          <w:rFonts w:hint="eastAsia"/>
        </w:rPr>
        <w:t>》通过严谨的内容、翔实的分析、权威的数据和直观的图表，全面解析了纺织定型机行业的市场规模、需求变化、价格波动以及产业链构成。纺织定型机报告深入剖析了当前市场现状，科学预测了未来纺织定型机市场前景与发展趋势，特别关注了纺织定型机细分市场的机会与挑战。同时，对纺织定型机重点企业的竞争地位、品牌影响力和市场集中度进行了全面评估。纺织定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纺织定型机行业相关概述</w:t>
      </w:r>
      <w:r>
        <w:rPr>
          <w:rFonts w:hint="eastAsia"/>
        </w:rPr>
        <w:br/>
      </w:r>
      <w:r>
        <w:rPr>
          <w:rFonts w:hint="eastAsia"/>
        </w:rPr>
        <w:t>　　　　一、纺织定型机行业定义及特点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1、纺织定型机行业定义</w:t>
      </w:r>
      <w:r>
        <w:rPr>
          <w:rFonts w:hint="eastAsia"/>
        </w:rPr>
        <w:br/>
      </w:r>
      <w:r>
        <w:rPr>
          <w:rFonts w:hint="eastAsia"/>
        </w:rPr>
        <w:t>　　　　　　2、纺织定型机行业特点</w:t>
      </w:r>
      <w:r>
        <w:rPr>
          <w:rFonts w:hint="eastAsia"/>
        </w:rPr>
        <w:br/>
      </w:r>
      <w:r>
        <w:rPr>
          <w:rFonts w:hint="eastAsia"/>
        </w:rPr>
        <w:t>　　　　二、纺织定型机行业经营模式分析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1、纺织定型机生产模式</w:t>
      </w:r>
      <w:r>
        <w:rPr>
          <w:rFonts w:hint="eastAsia"/>
        </w:rPr>
        <w:br/>
      </w:r>
      <w:r>
        <w:rPr>
          <w:rFonts w:hint="eastAsia"/>
        </w:rPr>
        <w:t>　　　　　　2、纺织定型机采购模式</w:t>
      </w:r>
      <w:r>
        <w:rPr>
          <w:rFonts w:hint="eastAsia"/>
        </w:rPr>
        <w:br/>
      </w:r>
      <w:r>
        <w:rPr>
          <w:rFonts w:hint="eastAsia"/>
        </w:rPr>
        <w:t>　　　　　　3、纺织定型机销售模式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2023年世界纺织定型机行业市场运行形势分析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2023年全球纺织定型机行业发展概况</w:t>
      </w:r>
      <w:r>
        <w:rPr>
          <w:rFonts w:hint="eastAsia"/>
        </w:rPr>
        <w:br/>
      </w:r>
      <w:r>
        <w:rPr>
          <w:rFonts w:hint="eastAsia"/>
        </w:rPr>
        <w:t>　　第二节 世界纺织定型机行业发展走势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一、全球纺织定型机行业市场分布情况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二、全球纺织定型机行业发展趋势分析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全球纺织定型机行业重点国家和区域分析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2023年中国纺织定型机行业发展环境分析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纺织定型机政策环境分析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纺织定型机技术环境分析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2023年纺织定型机行业技术发展现状及趋势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当前我国纺织定型机技术发展现状</w:t>
      </w:r>
      <w:r>
        <w:rPr>
          <w:rFonts w:hint="eastAsia"/>
        </w:rPr>
        <w:br/>
      </w:r>
      <w:r>
        <w:rPr>
          <w:rFonts w:hint="eastAsia"/>
        </w:rPr>
        <w:t>　　第二节 中外纺织定型机技术差距及产生差距的主要原因分析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提高我国纺织定型机技术的对策</w:t>
      </w:r>
      <w:r>
        <w:rPr>
          <w:rFonts w:hint="eastAsia"/>
        </w:rPr>
        <w:br/>
      </w:r>
      <w:r>
        <w:rPr>
          <w:rFonts w:hint="eastAsia"/>
        </w:rPr>
        <w:t>　　第四节 我国纺织定型机研发、设计发展趋势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中国纺织定型机行业市场供需状况分析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中国纺织定型机行业市场规模情况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中国纺织定型机行业盈利情况分析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中国纺织定型机行业市场需求状况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一、2018-2023年纺织定型机行业市场需求情况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三、2024-2030年纺织定型机行业市场需求预测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中国纺织定型机行业市场供给状况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一、2018-2023年纺织定型机行业市场供给情况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二、纺织定型机行业市场供给特点分析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三、2024-2030年纺织定型机行业市场供给预测</w:t>
      </w:r>
      <w:r>
        <w:rPr>
          <w:rFonts w:hint="eastAsia"/>
        </w:rPr>
        <w:br/>
      </w:r>
      <w:r>
        <w:rPr>
          <w:rFonts w:hint="eastAsia"/>
        </w:rPr>
        <w:t>　　第五节 纺织定型机行业市场供需平衡状况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中国纺织定型机行业进出口情况分析预测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2018-2023年中国纺织定型机行业进出口情况分析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一、2018-2023年中国纺织定型机行业进口分析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二、2018-2023年中国纺织定型机行业出口分析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2024-2030年中国纺织定型机行业进出口情况预测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一、2024-2030年中国纺织定型机行业进口预测分析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二、2024-2030年中国纺织定型机行业出口预测分析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影响纺织定型机行业进出口变化的主要原因分析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2018-2023年中国纺织定型机行业重点地区调研分析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一、中国纺织定型机行业重点区域市场结构调研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二、**地区纺织定型机市场调研分析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三、**地区纺织定型机市场调研分析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四、**地区纺织定型机市场调研分析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五、**地区纺织定型机市场调研分析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六、**地区纺织定型机市场调研分析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纺织定型机行业细分产品市场调研分析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中国纺织定型机行业市场行情分析预测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纺织定型机价格影响因素分析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2018-2023年中国纺织定型机市场价格趋向分析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2024-2030年中国纺织定型机市场价格趋向预测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纺织定型机行业上、下游市场分析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纺织定型机行业上游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纺织定型机行业下游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纺织定型机行业集中度分析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一、纺织定型机市场集中度分析</w:t>
      </w:r>
      <w:r>
        <w:rPr>
          <w:rFonts w:hint="eastAsia"/>
        </w:rPr>
        <w:br/>
      </w:r>
      <w:r>
        <w:rPr>
          <w:rFonts w:hint="eastAsia"/>
        </w:rPr>
        <w:t>　　　　二、纺织定型机企业集中度分析</w:t>
      </w:r>
      <w:r>
        <w:rPr>
          <w:rFonts w:hint="eastAsia"/>
        </w:rPr>
        <w:br/>
      </w:r>
      <w:r>
        <w:rPr>
          <w:rFonts w:hint="eastAsia"/>
        </w:rPr>
        <w:t>　　　　三、纺织定型机区域集中度分析</w:t>
      </w:r>
      <w:r>
        <w:rPr>
          <w:rFonts w:hint="eastAsia"/>
        </w:rPr>
        <w:br/>
      </w:r>
      <w:r>
        <w:rPr>
          <w:rFonts w:hint="eastAsia"/>
        </w:rPr>
        <w:t>　　第二节 纺织定型机行业竞争格局分析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一、2023年纺织定型机行业竞争分析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二、2023年中外纺织定型机产品竞争分析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三、2018-2023年中国纺织定型机市场竞争分析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四、2024-2030年国内主要纺织定型机企业动向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纺织定型机重点企业（一）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纺织定型机重点企业（二）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纺织定型机重点企业（三）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纺织定型机重点企业（四）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纺织定型机重点企业（五）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纺织定型机重点企业（六）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纺织定型机企业发展策略分析</w:t>
      </w:r>
      <w:r>
        <w:rPr>
          <w:rFonts w:hint="eastAsia"/>
        </w:rPr>
        <w:br/>
      </w:r>
      <w:r>
        <w:rPr>
          <w:rFonts w:hint="eastAsia"/>
        </w:rPr>
        <w:t>　　第一节 纺织定型机市场策略分析</w:t>
      </w:r>
      <w:r>
        <w:rPr>
          <w:rFonts w:hint="eastAsia"/>
        </w:rPr>
        <w:br/>
      </w:r>
      <w:r>
        <w:rPr>
          <w:rFonts w:hint="eastAsia"/>
        </w:rPr>
        <w:t>　　　　一、纺织定型机价格策略分析</w:t>
      </w:r>
      <w:r>
        <w:rPr>
          <w:rFonts w:hint="eastAsia"/>
        </w:rPr>
        <w:br/>
      </w:r>
      <w:r>
        <w:rPr>
          <w:rFonts w:hint="eastAsia"/>
        </w:rPr>
        <w:t>　　　　二、纺织定型机渠道策略分析</w:t>
      </w:r>
      <w:r>
        <w:rPr>
          <w:rFonts w:hint="eastAsia"/>
        </w:rPr>
        <w:br/>
      </w:r>
      <w:r>
        <w:rPr>
          <w:rFonts w:hint="eastAsia"/>
        </w:rPr>
        <w:t>　　第二节 纺织定型机销售策略分析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提高纺织定型机企业竞争力的策略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一、提高中国纺织定型机企业核心竞争力的对策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二、纺织定型机企业提升竞争力的主要方向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三、影响纺织定型机企业核心竞争力的因素及提升途径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四、提高纺织定型机企业竞争力的策略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一、纺织定型机实施品牌战略的意义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二、纺织定型机企业品牌的现状分析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三、我国纺织定型机企业的品牌战略</w:t>
      </w:r>
      <w:r>
        <w:rPr>
          <w:rFonts w:hint="eastAsia"/>
        </w:rPr>
        <w:br/>
      </w:r>
      <w:r>
        <w:rPr>
          <w:rFonts w:hint="eastAsia"/>
        </w:rPr>
        <w:t>　　　　四、纺织定型机品牌战略管理的策略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中国纺织定型机行业营销策略分析</w:t>
      </w:r>
      <w:r>
        <w:rPr>
          <w:rFonts w:hint="eastAsia"/>
        </w:rPr>
        <w:br/>
      </w:r>
      <w:r>
        <w:rPr>
          <w:rFonts w:hint="eastAsia"/>
        </w:rPr>
        <w:t>　　第一节 纺织定型机市场推广策略研究分析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一、做好纺织定型机产品导入</w:t>
      </w:r>
      <w:r>
        <w:rPr>
          <w:rFonts w:hint="eastAsia"/>
        </w:rPr>
        <w:br/>
      </w:r>
      <w:r>
        <w:rPr>
          <w:rFonts w:hint="eastAsia"/>
        </w:rPr>
        <w:t>　　　　二、做好纺织定型机产品组合和产品线决策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三、纺织定型机行业城市市场推广策略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纺织定型机行业渠道营销研究分析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一、纺织定型机行业营销环境分析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二、纺织定型机行业现存的营销渠道分析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三、纺织定型机行业终端市场营销管理策略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纺织定型机行业营销战略研究分析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一、中国纺织定型机行业有效整合营销策略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二、建立纺织定型机行业厂商的双嬴模式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2024-2030年中国纺织定型机行业前景与风险预测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2024年纺织定型机市场前景分析</w:t>
      </w:r>
      <w:r>
        <w:rPr>
          <w:rFonts w:hint="eastAsia"/>
        </w:rPr>
        <w:br/>
      </w:r>
      <w:r>
        <w:rPr>
          <w:rFonts w:hint="eastAsia"/>
        </w:rPr>
        <w:t>　　第二节 2024年纺织定型机发展趋势预测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2024-2030年中国纺织定型机行业投资特性分析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一、2024-2030年中国纺织定型机行业进入壁垒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二、2024-2030年中国纺织定型机行业盈利模式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三、2024-2030年中国纺织定型机行业盈利因素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2024-2030年中国纺织定型机行业投资机会分析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一、2024-2030年中国纺织定型机细分市场投资机会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二、2024-2030年中国纺织定型机行业区域市场投资潜力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2024-2030年中国纺织定型机行业投资风险分析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一、2024-2030年中国纺织定型机行业市场竞争风险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二、2024-2030年中国纺织定型机行业技术风险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三、2024-2030年中国纺织定型机行业政策风险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四、2024-2030年中国纺织定型机行业进入退出风险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2024-2030年中国纺织定型机行业盈利模式与投资策略分析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国外纺织定型机行业投资现状及经营模式分析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一、境外纺织定型机行业成长情况调查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中国纺织定型机行业商业模式探讨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中国纺织定型机行业投资国际化发展战略分析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中国纺织定型机行业投资策略分析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中国纺织定型机行业资本运作战略选择方案研究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中^智^林^－中国纺织定型机行业多元化经营战略的可行性分析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纺织定型机行业历程</w:t>
      </w:r>
      <w:r>
        <w:rPr>
          <w:rFonts w:hint="eastAsia"/>
        </w:rPr>
        <w:br/>
      </w:r>
      <w:r>
        <w:rPr>
          <w:rFonts w:hint="eastAsia"/>
        </w:rPr>
        <w:t>　　图表 纺织定型机行业生命周期</w:t>
      </w:r>
      <w:r>
        <w:rPr>
          <w:rFonts w:hint="eastAsia"/>
        </w:rPr>
        <w:br/>
      </w:r>
      <w:r>
        <w:rPr>
          <w:rFonts w:hint="eastAsia"/>
        </w:rPr>
        <w:t>　　图表 纺织定型机行业产业链分析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2018-2023年纺织定型机行业市场容量分析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2018-2023年中国纺织定型机市场需求量及增速统计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2023年中国纺织定型机行业需求领域分布格局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2018-2023年中国纺织定型机进口数量分析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2018-2023年中国纺织定型机进口金额分析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2018-2023年中国纺织定型机出口数量分析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2018-2023年中国纺织定型机出口金额分析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2023年中国纺织定型机进口国家及地区分析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2023年中国纺织定型机出口国家及地区分析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2024-2030年中国纺织定型机市场需求量预测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2024-2030年中国纺织定型机市场前景分析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2024-2030年中国纺织定型机行业发展趋势预测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419ae79345ee" w:history="1">
        <w:r>
          <w:rPr>
            <w:rStyle w:val="Hyperlink"/>
          </w:rPr>
          <w:t>2024-2030年中国纺织定型机行业分析与前景趋势预测报告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c419ae79345ee" w:history="1">
        <w:r>
          <w:rPr>
            <w:rStyle w:val="Hyperlink"/>
          </w:rPr>
          <w:t>https://www.20087.com/7/79/FangZhiDingXingJiDeXianZhuangYuFaZhanQianJing.html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14337cc4424b" w:history="1">
      <w:r>
        <w:rPr>
          <w:rStyle w:val="Hyperlink"/>
        </w:rPr>
        <w:t>2024-2030年中国纺织定型机行业分析与前景趋势预测报告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angZhiDingXingJiDeXianZhuangYuFaZhanQianJing.html" TargetMode="External" Id="R24ec419ae793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angZhiDingXingJiDeXianZhuangYuFaZhanQianJing.html" TargetMode="External" Id="R64a914337cc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2024-01-22T04:57:33Z</dcterms:created>
  <dcterms:modified xsi:type="dcterms:W3CDTF">2024-01-22T05:57:33Z</dcterms:modified>
  <dc:subject>2024-2030年中国纺织定型机行业分析与前景趋势预测报告</dc:subject>
  <dc:title>2024-2030年中国纺织定型机行业分析与前景趋势预测报告</dc:title>
  <cp:keywords>2024-2030年中国纺织定型机行业分析与前景趋势预测报告</cp:keywords>
  <dc:description>2024-2030年中国纺织定型机行业分析与前景趋势预测报告</dc:description>
</cp:coreProperties>
</file>