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5c23af9344fd9" w:history="1">
              <w:r>
                <w:rPr>
                  <w:rStyle w:val="Hyperlink"/>
                </w:rPr>
                <w:t>中国船舶发动机市场研究及发展前景预测报告（2025-2031年）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5c23af9344fd9" w:history="1">
              <w:r>
                <w:rPr>
                  <w:rStyle w:val="Hyperlink"/>
                </w:rPr>
                <w:t>中国船舶发动机市场研究及发展前景预测报告（2025-2031年）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5c23af9344fd9" w:history="1">
                <w:r>
                  <w:rPr>
                    <w:rStyle w:val="Hyperlink"/>
                  </w:rPr>
                  <w:t>https://www.20087.com/7/39/ChuanBoFaDongJiQianJing.html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发动机行业正经历着从传统柴油机向更环保、更高效动力系统转型的阶段。随着国际海事组织(IMO)对船舶排放标准的严格要求，尤其是2020年实施的硫氧化物排放限制，船舶发动机制造商不得不创新，开发低硫油兼容的发动机以及替代燃料发动机，如LNG(液化天然气)和氨燃料发动机。此外，电动和混合动力系统在短途和内河船舶上的应用也日益增多，以减少碳足迹。</w:t>
      </w:r>
      <w:r>
        <w:rPr>
          <w:rFonts w:hint="eastAsia"/>
        </w:rPr>
        <w:br/>
      </w:r>
      <w:r>
        <w:rPr>
          <w:rFonts w:hint="eastAsia"/>
        </w:rPr>
        <w:t>　　未来，船舶发动机将更加注重能效和环保。技术上，将看到更多使用氢燃料、生物质燃料或合成燃料的发动机，以及全电动和混合动力系统的集成。智能化和自动化也将成为船舶发动机的关键特征，通过AI和物联网技术实现远程监控和预测性维护，提高发动机的可靠性和运营效率。此外，随着海洋能源储存技术的发展，船舶发动机可能与储能系统结合，形成更灵活的能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5c23af9344fd9" w:history="1">
        <w:r>
          <w:rPr>
            <w:rStyle w:val="Hyperlink"/>
          </w:rPr>
          <w:t>中国船舶发动机市场研究及发展前景预测报告（2025-2031年）</w:t>
        </w:r>
      </w:hyperlink>
      <w:r>
        <w:rPr>
          <w:rFonts w:hint="eastAsia"/>
        </w:rPr>
        <w:t>》基于多年船舶发动机行业研究积累，结合当前市场发展现状，依托国家权威数据资源和长期市场监测数据库，对船舶发动机行业进行了全面调研与分析。报告详细阐述了船舶发动机市场规模、市场前景、发展趋势、技术现状及未来方向，重点分析了行业内主要企业的竞争格局，并通过SWOT分析揭示了船舶发动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05c23af9344fd9" w:history="1">
        <w:r>
          <w:rPr>
            <w:rStyle w:val="Hyperlink"/>
          </w:rPr>
          <w:t>中国船舶发动机市场研究及发展前景预测报告（2025-2031年）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》为投资者提供了准确的市场现状解读，帮助预判行业前景，挖掘投资价值，同时从投资策略和营销策略等角度提出实用建议，助力投资者在船舶发动机行业中把握机遇、规避风险。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船舶发动机行业相关概述</w:t>
      </w:r>
      <w:r>
        <w:rPr>
          <w:rFonts w:hint="eastAsia"/>
        </w:rPr>
        <w:br/>
      </w:r>
      <w:r>
        <w:rPr>
          <w:rFonts w:hint="eastAsia"/>
        </w:rPr>
        <w:t>　　1.1 船舶发动机行业定义及特点</w:t>
      </w:r>
      <w:r>
        <w:rPr>
          <w:rFonts w:hint="eastAsia"/>
        </w:rPr>
        <w:br/>
      </w:r>
      <w:r>
        <w:rPr>
          <w:rFonts w:hint="eastAsia"/>
        </w:rPr>
        <w:t>　　　　1.1.1 船舶发动机行业的定义</w:t>
      </w:r>
      <w:r>
        <w:rPr>
          <w:rFonts w:hint="eastAsia"/>
        </w:rPr>
        <w:br/>
      </w:r>
      <w:r>
        <w:rPr>
          <w:rFonts w:hint="eastAsia"/>
        </w:rPr>
        <w:t>　　　　1.1.2 船舶发动机行业产品/业务特点</w:t>
      </w:r>
      <w:r>
        <w:rPr>
          <w:rFonts w:hint="eastAsia"/>
        </w:rPr>
        <w:br/>
      </w:r>
      <w:r>
        <w:rPr>
          <w:rFonts w:hint="eastAsia"/>
        </w:rPr>
        <w:t>　　1.2 船舶发动机行业统计标准</w:t>
      </w:r>
      <w:r>
        <w:rPr>
          <w:rFonts w:hint="eastAsia"/>
        </w:rPr>
        <w:br/>
      </w:r>
      <w:r>
        <w:rPr>
          <w:rFonts w:hint="eastAsia"/>
        </w:rPr>
        <w:t>　　　　1.2.1 船舶发动机行业统计口径</w:t>
      </w:r>
      <w:r>
        <w:rPr>
          <w:rFonts w:hint="eastAsia"/>
        </w:rPr>
        <w:br/>
      </w:r>
      <w:r>
        <w:rPr>
          <w:rFonts w:hint="eastAsia"/>
        </w:rPr>
        <w:t>　　　　1.2.2 船舶发动机行业统计方法</w:t>
      </w:r>
      <w:r>
        <w:rPr>
          <w:rFonts w:hint="eastAsia"/>
        </w:rPr>
        <w:br/>
      </w:r>
      <w:r>
        <w:rPr>
          <w:rFonts w:hint="eastAsia"/>
        </w:rPr>
        <w:t>　　　　1.2.3 船舶发动机行业数据种类</w:t>
      </w:r>
      <w:r>
        <w:rPr>
          <w:rFonts w:hint="eastAsia"/>
        </w:rPr>
        <w:br/>
      </w:r>
      <w:r>
        <w:rPr>
          <w:rFonts w:hint="eastAsia"/>
        </w:rPr>
        <w:t>　　　　1.2.4 船舶发动机行业研究范围</w:t>
      </w:r>
      <w:r>
        <w:rPr>
          <w:rFonts w:hint="eastAsia"/>
        </w:rPr>
        <w:br/>
      </w:r>
      <w:r>
        <w:rPr>
          <w:rFonts w:hint="eastAsia"/>
        </w:rPr>
        <w:t>　　1.3 船舶发动机行业经营模式分析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2025年船舶发动机行业发展环境分析</w:t>
      </w:r>
      <w:r>
        <w:rPr>
          <w:rFonts w:hint="eastAsia"/>
        </w:rPr>
        <w:br/>
      </w:r>
      <w:r>
        <w:rPr>
          <w:rFonts w:hint="eastAsia"/>
        </w:rPr>
        <w:t>　　2.1 船舶发动机行业政治法律环境（P）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船舶发动机产业社会环境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船舶发动机产业发展对社会发展的影响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船舶发动机技术分析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（2）我国船舶发动机行业新技术研究</w:t>
      </w:r>
      <w:r>
        <w:rPr>
          <w:rFonts w:hint="eastAsia"/>
        </w:rPr>
        <w:br/>
      </w:r>
      <w:r>
        <w:rPr>
          <w:rFonts w:hint="eastAsia"/>
        </w:rPr>
        <w:t>　　　　2.4.2 船舶发动机技术发展水平</w:t>
      </w:r>
      <w:r>
        <w:rPr>
          <w:rFonts w:hint="eastAsia"/>
        </w:rPr>
        <w:br/>
      </w:r>
      <w:r>
        <w:rPr>
          <w:rFonts w:hint="eastAsia"/>
        </w:rPr>
        <w:t>　　　　（1）我国船舶发动机行业技术水平所处阶段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（2）与国外船舶发动机行业的技术差距</w:t>
      </w:r>
      <w:r>
        <w:rPr>
          <w:rFonts w:hint="eastAsia"/>
        </w:rPr>
        <w:br/>
      </w:r>
      <w:r>
        <w:rPr>
          <w:rFonts w:hint="eastAsia"/>
        </w:rPr>
        <w:t>　　　　2.4.32020 年船舶发动机技术发展分析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中国船舶发动机市场供需分析</w:t>
      </w:r>
      <w:r>
        <w:rPr>
          <w:rFonts w:hint="eastAsia"/>
        </w:rPr>
        <w:br/>
      </w:r>
      <w:r>
        <w:rPr>
          <w:rFonts w:hint="eastAsia"/>
        </w:rPr>
        <w:t>　　3.1 2020-2025年我国船舶发动机市场供需分析</w:t>
      </w:r>
      <w:r>
        <w:rPr>
          <w:rFonts w:hint="eastAsia"/>
        </w:rPr>
        <w:br/>
      </w:r>
      <w:r>
        <w:rPr>
          <w:rFonts w:hint="eastAsia"/>
        </w:rPr>
        <w:t>　　　　3.1.1 我国船舶发动机行业供给情况</w:t>
      </w:r>
      <w:r>
        <w:rPr>
          <w:rFonts w:hint="eastAsia"/>
        </w:rPr>
        <w:br/>
      </w:r>
      <w:r>
        <w:rPr>
          <w:rFonts w:hint="eastAsia"/>
        </w:rPr>
        <w:t>　　　　（1）我国船舶发动机行业供给分析</w:t>
      </w:r>
      <w:r>
        <w:rPr>
          <w:rFonts w:hint="eastAsia"/>
        </w:rPr>
        <w:br/>
      </w:r>
      <w:r>
        <w:rPr>
          <w:rFonts w:hint="eastAsia"/>
        </w:rPr>
        <w:t>　　　　（2）船舶发动机重点企业供给及占有份额</w:t>
      </w:r>
      <w:r>
        <w:rPr>
          <w:rFonts w:hint="eastAsia"/>
        </w:rPr>
        <w:br/>
      </w:r>
      <w:r>
        <w:rPr>
          <w:rFonts w:hint="eastAsia"/>
        </w:rPr>
        <w:t>　　　　3.1.2 我国船舶发动机行业需求情况</w:t>
      </w:r>
      <w:r>
        <w:rPr>
          <w:rFonts w:hint="eastAsia"/>
        </w:rPr>
        <w:br/>
      </w:r>
      <w:r>
        <w:rPr>
          <w:rFonts w:hint="eastAsia"/>
        </w:rPr>
        <w:t>　　　　（1）船舶发动机行业需求市场</w:t>
      </w:r>
      <w:r>
        <w:rPr>
          <w:rFonts w:hint="eastAsia"/>
        </w:rPr>
        <w:br/>
      </w:r>
      <w:r>
        <w:rPr>
          <w:rFonts w:hint="eastAsia"/>
        </w:rPr>
        <w:t>　　　　（2）船舶发动机行业客户结构</w:t>
      </w:r>
      <w:r>
        <w:rPr>
          <w:rFonts w:hint="eastAsia"/>
        </w:rPr>
        <w:br/>
      </w:r>
      <w:r>
        <w:rPr>
          <w:rFonts w:hint="eastAsia"/>
        </w:rPr>
        <w:t>　　　　（3）船舶发动机行业需求的地区差异</w:t>
      </w:r>
      <w:r>
        <w:rPr>
          <w:rFonts w:hint="eastAsia"/>
        </w:rPr>
        <w:br/>
      </w:r>
      <w:r>
        <w:rPr>
          <w:rFonts w:hint="eastAsia"/>
        </w:rPr>
        <w:t>　　　　3.1.3 我国船舶发动机行业供需平衡分析</w:t>
      </w:r>
      <w:r>
        <w:rPr>
          <w:rFonts w:hint="eastAsia"/>
        </w:rPr>
        <w:br/>
      </w:r>
      <w:r>
        <w:rPr>
          <w:rFonts w:hint="eastAsia"/>
        </w:rPr>
        <w:t>　　3.2 2025-2031年船舶发动机市场应用及需求预测</w:t>
      </w:r>
      <w:r>
        <w:rPr>
          <w:rFonts w:hint="eastAsia"/>
        </w:rPr>
        <w:br/>
      </w:r>
      <w:r>
        <w:rPr>
          <w:rFonts w:hint="eastAsia"/>
        </w:rPr>
        <w:t>　　　　3.2.1 船舶发动机应用市场总体需求分析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（1）船舶发动机应用市场需求特征</w:t>
      </w:r>
      <w:r>
        <w:rPr>
          <w:rFonts w:hint="eastAsia"/>
        </w:rPr>
        <w:br/>
      </w:r>
      <w:r>
        <w:rPr>
          <w:rFonts w:hint="eastAsia"/>
        </w:rPr>
        <w:t>　　　　（2）船舶发动机应用市场需求总规模</w:t>
      </w:r>
      <w:r>
        <w:rPr>
          <w:rFonts w:hint="eastAsia"/>
        </w:rPr>
        <w:br/>
      </w:r>
      <w:r>
        <w:rPr>
          <w:rFonts w:hint="eastAsia"/>
        </w:rPr>
        <w:t>　　　　3.2.2 2025-2031年船舶发动机行业领域需求量预测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（1）2025-2031年船舶发动机行业领域需求产品功能预测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（2）2025-2031年船舶发动机行业领域需求市场格局预测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3.2.3 2025-2031年重点行业船舶发动机产品需求分析预测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中国船舶发动机行业产业链分析</w:t>
      </w:r>
      <w:r>
        <w:rPr>
          <w:rFonts w:hint="eastAsia"/>
        </w:rPr>
        <w:br/>
      </w:r>
      <w:r>
        <w:rPr>
          <w:rFonts w:hint="eastAsia"/>
        </w:rPr>
        <w:t>　　4.1 船舶发动机行业产业链简介</w:t>
      </w:r>
      <w:r>
        <w:rPr>
          <w:rFonts w:hint="eastAsia"/>
        </w:rPr>
        <w:br/>
      </w:r>
      <w:r>
        <w:rPr>
          <w:rFonts w:hint="eastAsia"/>
        </w:rPr>
        <w:t>　　　　4.1.1 船舶发动机产业链上游行业分布</w:t>
      </w:r>
      <w:r>
        <w:rPr>
          <w:rFonts w:hint="eastAsia"/>
        </w:rPr>
        <w:br/>
      </w:r>
      <w:r>
        <w:rPr>
          <w:rFonts w:hint="eastAsia"/>
        </w:rPr>
        <w:t>　　　　4.1.2 船舶发动机产业链中游行业分布</w:t>
      </w:r>
      <w:r>
        <w:rPr>
          <w:rFonts w:hint="eastAsia"/>
        </w:rPr>
        <w:br/>
      </w:r>
      <w:r>
        <w:rPr>
          <w:rFonts w:hint="eastAsia"/>
        </w:rPr>
        <w:t>　　　　4.1.3 船舶发动机产业链下游行业分布</w:t>
      </w:r>
      <w:r>
        <w:rPr>
          <w:rFonts w:hint="eastAsia"/>
        </w:rPr>
        <w:br/>
      </w:r>
      <w:r>
        <w:rPr>
          <w:rFonts w:hint="eastAsia"/>
        </w:rPr>
        <w:t>　　4.2 船舶发动机产业链上游行业调研</w:t>
      </w:r>
      <w:r>
        <w:rPr>
          <w:rFonts w:hint="eastAsia"/>
        </w:rPr>
        <w:br/>
      </w:r>
      <w:r>
        <w:rPr>
          <w:rFonts w:hint="eastAsia"/>
        </w:rPr>
        <w:t>　　　　4.2.1 船舶发动机产业上游发展现状</w:t>
      </w:r>
      <w:r>
        <w:rPr>
          <w:rFonts w:hint="eastAsia"/>
        </w:rPr>
        <w:br/>
      </w:r>
      <w:r>
        <w:rPr>
          <w:rFonts w:hint="eastAsia"/>
        </w:rPr>
        <w:t>　　　　4.2.2 船舶发动机产业上游竞争格局</w:t>
      </w:r>
      <w:r>
        <w:rPr>
          <w:rFonts w:hint="eastAsia"/>
        </w:rPr>
        <w:br/>
      </w:r>
      <w:r>
        <w:rPr>
          <w:rFonts w:hint="eastAsia"/>
        </w:rPr>
        <w:t>　　4.3 船舶发动机产业链中游行业调研</w:t>
      </w:r>
      <w:r>
        <w:rPr>
          <w:rFonts w:hint="eastAsia"/>
        </w:rPr>
        <w:br/>
      </w:r>
      <w:r>
        <w:rPr>
          <w:rFonts w:hint="eastAsia"/>
        </w:rPr>
        <w:t>　　　　4.3.1 船舶发动机行业中游经营效益</w:t>
      </w:r>
      <w:r>
        <w:rPr>
          <w:rFonts w:hint="eastAsia"/>
        </w:rPr>
        <w:br/>
      </w:r>
      <w:r>
        <w:rPr>
          <w:rFonts w:hint="eastAsia"/>
        </w:rPr>
        <w:t>　　　　4.3.2 船舶发动机行业中游竞争格局</w:t>
      </w:r>
      <w:r>
        <w:rPr>
          <w:rFonts w:hint="eastAsia"/>
        </w:rPr>
        <w:br/>
      </w:r>
      <w:r>
        <w:rPr>
          <w:rFonts w:hint="eastAsia"/>
        </w:rPr>
        <w:t>　　　　4.3.3 船舶发动机行业中游发展趋势</w:t>
      </w:r>
      <w:r>
        <w:rPr>
          <w:rFonts w:hint="eastAsia"/>
        </w:rPr>
        <w:br/>
      </w:r>
      <w:r>
        <w:rPr>
          <w:rFonts w:hint="eastAsia"/>
        </w:rPr>
        <w:t>　　4.4 船舶发动机产业链下游行业调研</w:t>
      </w:r>
      <w:r>
        <w:rPr>
          <w:rFonts w:hint="eastAsia"/>
        </w:rPr>
        <w:br/>
      </w:r>
      <w:r>
        <w:rPr>
          <w:rFonts w:hint="eastAsia"/>
        </w:rPr>
        <w:t>　　　　4.4.1 船舶发动机行业下游需求分析</w:t>
      </w:r>
      <w:r>
        <w:rPr>
          <w:rFonts w:hint="eastAsia"/>
        </w:rPr>
        <w:br/>
      </w:r>
      <w:r>
        <w:rPr>
          <w:rFonts w:hint="eastAsia"/>
        </w:rPr>
        <w:t>　　　　4.4.2 船舶发动机行业下游运营现状</w:t>
      </w:r>
      <w:r>
        <w:rPr>
          <w:rFonts w:hint="eastAsia"/>
        </w:rPr>
        <w:br/>
      </w:r>
      <w:r>
        <w:rPr>
          <w:rFonts w:hint="eastAsia"/>
        </w:rPr>
        <w:t>　　　　4.4.3 船舶发动机行业下游趋势预测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2020-2025年船舶发动机所属产品进出口数据分析</w:t>
      </w:r>
      <w:r>
        <w:rPr>
          <w:rFonts w:hint="eastAsia"/>
        </w:rPr>
        <w:br/>
      </w:r>
      <w:r>
        <w:rPr>
          <w:rFonts w:hint="eastAsia"/>
        </w:rPr>
        <w:t>　　5.1 2020-2025年船舶发动机进口情况分析</w:t>
      </w:r>
      <w:r>
        <w:rPr>
          <w:rFonts w:hint="eastAsia"/>
        </w:rPr>
        <w:br/>
      </w:r>
      <w:r>
        <w:rPr>
          <w:rFonts w:hint="eastAsia"/>
        </w:rPr>
        <w:t>　　　　5.1.1 进口数量情况分析</w:t>
      </w:r>
      <w:r>
        <w:rPr>
          <w:rFonts w:hint="eastAsia"/>
        </w:rPr>
        <w:br/>
      </w:r>
      <w:r>
        <w:rPr>
          <w:rFonts w:hint="eastAsia"/>
        </w:rPr>
        <w:t>　　　　5.1.2 进口金额变化分析</w:t>
      </w:r>
      <w:r>
        <w:rPr>
          <w:rFonts w:hint="eastAsia"/>
        </w:rPr>
        <w:br/>
      </w:r>
      <w:r>
        <w:rPr>
          <w:rFonts w:hint="eastAsia"/>
        </w:rPr>
        <w:t>　　　　5.1.3 进口来源地区分析</w:t>
      </w:r>
      <w:r>
        <w:rPr>
          <w:rFonts w:hint="eastAsia"/>
        </w:rPr>
        <w:br/>
      </w:r>
      <w:r>
        <w:rPr>
          <w:rFonts w:hint="eastAsia"/>
        </w:rPr>
        <w:t>　　　　5.1.4 进口价格变动分析</w:t>
      </w:r>
      <w:r>
        <w:rPr>
          <w:rFonts w:hint="eastAsia"/>
        </w:rPr>
        <w:br/>
      </w:r>
      <w:r>
        <w:rPr>
          <w:rFonts w:hint="eastAsia"/>
        </w:rPr>
        <w:t>　　5.2 2020-2025年船舶发动机出口情况分析</w:t>
      </w:r>
      <w:r>
        <w:rPr>
          <w:rFonts w:hint="eastAsia"/>
        </w:rPr>
        <w:br/>
      </w:r>
      <w:r>
        <w:rPr>
          <w:rFonts w:hint="eastAsia"/>
        </w:rPr>
        <w:t>　　　　5.2.1 出口数量情况分析</w:t>
      </w:r>
      <w:r>
        <w:rPr>
          <w:rFonts w:hint="eastAsia"/>
        </w:rPr>
        <w:br/>
      </w:r>
      <w:r>
        <w:rPr>
          <w:rFonts w:hint="eastAsia"/>
        </w:rPr>
        <w:t>　　　　5.2.2 出口金额变化分析</w:t>
      </w:r>
      <w:r>
        <w:rPr>
          <w:rFonts w:hint="eastAsia"/>
        </w:rPr>
        <w:br/>
      </w:r>
      <w:r>
        <w:rPr>
          <w:rFonts w:hint="eastAsia"/>
        </w:rPr>
        <w:t>　　　　5.2.3 出口国家流向分析</w:t>
      </w:r>
      <w:r>
        <w:rPr>
          <w:rFonts w:hint="eastAsia"/>
        </w:rPr>
        <w:br/>
      </w:r>
      <w:r>
        <w:rPr>
          <w:rFonts w:hint="eastAsia"/>
        </w:rPr>
        <w:t>　　　　5.2.4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国内船舶发动机生产厂商竞争力分析</w:t>
      </w:r>
      <w:r>
        <w:rPr>
          <w:rFonts w:hint="eastAsia"/>
        </w:rPr>
        <w:br/>
      </w:r>
      <w:r>
        <w:rPr>
          <w:rFonts w:hint="eastAsia"/>
        </w:rPr>
        <w:t>　　6.1 广州市酷洋船舶用发动机有限公司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企业经营优劣势分析</w:t>
      </w:r>
      <w:r>
        <w:rPr>
          <w:rFonts w:hint="eastAsia"/>
        </w:rPr>
        <w:br/>
      </w:r>
      <w:r>
        <w:rPr>
          <w:rFonts w:hint="eastAsia"/>
        </w:rPr>
        <w:t>　　6.2 山西北方安特优发动机有限责任公司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企业经营优劣势分析</w:t>
      </w:r>
      <w:r>
        <w:rPr>
          <w:rFonts w:hint="eastAsia"/>
        </w:rPr>
        <w:br/>
      </w:r>
      <w:r>
        <w:rPr>
          <w:rFonts w:hint="eastAsia"/>
        </w:rPr>
        <w:t>　　6.3 浙江华派发动机有限公司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企业经营优劣势分析</w:t>
      </w:r>
      <w:r>
        <w:rPr>
          <w:rFonts w:hint="eastAsia"/>
        </w:rPr>
        <w:br/>
      </w:r>
      <w:r>
        <w:rPr>
          <w:rFonts w:hint="eastAsia"/>
        </w:rPr>
        <w:t>　　6.4 安特优发动机工程（苏州）有限公司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企业经营优劣势分析</w:t>
      </w:r>
      <w:r>
        <w:rPr>
          <w:rFonts w:hint="eastAsia"/>
        </w:rPr>
        <w:br/>
      </w:r>
      <w:r>
        <w:rPr>
          <w:rFonts w:hint="eastAsia"/>
        </w:rPr>
        <w:t>　　6.5 卡特彼勒发动机（广东）有限公司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2025-2031年中国船舶发动机行业发展趋势与前景分析</w:t>
      </w:r>
      <w:r>
        <w:rPr>
          <w:rFonts w:hint="eastAsia"/>
        </w:rPr>
        <w:br/>
      </w:r>
      <w:r>
        <w:rPr>
          <w:rFonts w:hint="eastAsia"/>
        </w:rPr>
        <w:t>　　7.1 2025-2031年中国船舶发动机行业前景调研分析</w:t>
      </w:r>
      <w:r>
        <w:rPr>
          <w:rFonts w:hint="eastAsia"/>
        </w:rPr>
        <w:br/>
      </w:r>
      <w:r>
        <w:rPr>
          <w:rFonts w:hint="eastAsia"/>
        </w:rPr>
        <w:t>　　　　7.1.1 船舶发动机行业趋势预测</w:t>
      </w:r>
      <w:r>
        <w:rPr>
          <w:rFonts w:hint="eastAsia"/>
        </w:rPr>
        <w:br/>
      </w:r>
      <w:r>
        <w:rPr>
          <w:rFonts w:hint="eastAsia"/>
        </w:rPr>
        <w:t>　　　　7.1.2 船舶发动机发展趋势分析</w:t>
      </w:r>
      <w:r>
        <w:rPr>
          <w:rFonts w:hint="eastAsia"/>
        </w:rPr>
        <w:br/>
      </w:r>
      <w:r>
        <w:rPr>
          <w:rFonts w:hint="eastAsia"/>
        </w:rPr>
        <w:t>　　　　7.1.3 船舶发动机市场前景分析</w:t>
      </w:r>
      <w:r>
        <w:rPr>
          <w:rFonts w:hint="eastAsia"/>
        </w:rPr>
        <w:br/>
      </w:r>
      <w:r>
        <w:rPr>
          <w:rFonts w:hint="eastAsia"/>
        </w:rPr>
        <w:t>　　7.2 2025-2031年中国船舶发动机行业投资前景分析</w:t>
      </w:r>
      <w:r>
        <w:rPr>
          <w:rFonts w:hint="eastAsia"/>
        </w:rPr>
        <w:br/>
      </w:r>
      <w:r>
        <w:rPr>
          <w:rFonts w:hint="eastAsia"/>
        </w:rPr>
        <w:t>　　　　7.2.1 产业政策分析</w:t>
      </w:r>
      <w:r>
        <w:rPr>
          <w:rFonts w:hint="eastAsia"/>
        </w:rPr>
        <w:br/>
      </w:r>
      <w:r>
        <w:rPr>
          <w:rFonts w:hint="eastAsia"/>
        </w:rPr>
        <w:t>　　　　7.2.2 原材料风险分析</w:t>
      </w:r>
      <w:r>
        <w:rPr>
          <w:rFonts w:hint="eastAsia"/>
        </w:rPr>
        <w:br/>
      </w:r>
      <w:r>
        <w:rPr>
          <w:rFonts w:hint="eastAsia"/>
        </w:rPr>
        <w:t>　　　　7.2.3 市场竞争风险</w:t>
      </w:r>
      <w:r>
        <w:rPr>
          <w:rFonts w:hint="eastAsia"/>
        </w:rPr>
        <w:br/>
      </w:r>
      <w:r>
        <w:rPr>
          <w:rFonts w:hint="eastAsia"/>
        </w:rPr>
        <w:t>　　　　7.2.4 技术风险分析</w:t>
      </w:r>
      <w:r>
        <w:rPr>
          <w:rFonts w:hint="eastAsia"/>
        </w:rPr>
        <w:br/>
      </w:r>
      <w:r>
        <w:rPr>
          <w:rFonts w:hint="eastAsia"/>
        </w:rPr>
        <w:t>　　7.3 2025-2031年船舶发动机行业投资前景研究及建议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船舶发动机企业投资规划建议与客户策略分析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8.1 船舶发动机企业投资前景规划背景意义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8.1.1 企业转型升级的需要</w:t>
      </w:r>
      <w:r>
        <w:rPr>
          <w:rFonts w:hint="eastAsia"/>
        </w:rPr>
        <w:br/>
      </w:r>
      <w:r>
        <w:rPr>
          <w:rFonts w:hint="eastAsia"/>
        </w:rPr>
        <w:t>　　　　8.1.2 企业做大做强的需要</w:t>
      </w:r>
      <w:r>
        <w:rPr>
          <w:rFonts w:hint="eastAsia"/>
        </w:rPr>
        <w:br/>
      </w:r>
      <w:r>
        <w:rPr>
          <w:rFonts w:hint="eastAsia"/>
        </w:rPr>
        <w:t>　　　　8.1.3 企业可持续发展需要</w:t>
      </w:r>
      <w:r>
        <w:rPr>
          <w:rFonts w:hint="eastAsia"/>
        </w:rPr>
        <w:br/>
      </w:r>
      <w:r>
        <w:rPr>
          <w:rFonts w:hint="eastAsia"/>
        </w:rPr>
        <w:t>　　8.2 船舶发动机企业战略规划制定依据</w:t>
      </w:r>
      <w:r>
        <w:rPr>
          <w:rFonts w:hint="eastAsia"/>
        </w:rPr>
        <w:br/>
      </w:r>
      <w:r>
        <w:rPr>
          <w:rFonts w:hint="eastAsia"/>
        </w:rPr>
        <w:t>　　　　8.2.1 国家产业政策</w:t>
      </w:r>
      <w:r>
        <w:rPr>
          <w:rFonts w:hint="eastAsia"/>
        </w:rPr>
        <w:br/>
      </w:r>
      <w:r>
        <w:rPr>
          <w:rFonts w:hint="eastAsia"/>
        </w:rPr>
        <w:t>　　　　8.2.2 行业发展规律</w:t>
      </w:r>
      <w:r>
        <w:rPr>
          <w:rFonts w:hint="eastAsia"/>
        </w:rPr>
        <w:br/>
      </w:r>
      <w:r>
        <w:rPr>
          <w:rFonts w:hint="eastAsia"/>
        </w:rPr>
        <w:t>　　　　8.2.3 企业资源与能力</w:t>
      </w:r>
      <w:r>
        <w:rPr>
          <w:rFonts w:hint="eastAsia"/>
        </w:rPr>
        <w:br/>
      </w:r>
      <w:r>
        <w:rPr>
          <w:rFonts w:hint="eastAsia"/>
        </w:rPr>
        <w:t>　　　　8.2.4 可预期的战略定位</w:t>
      </w:r>
      <w:r>
        <w:rPr>
          <w:rFonts w:hint="eastAsia"/>
        </w:rPr>
        <w:br/>
      </w:r>
      <w:r>
        <w:rPr>
          <w:rFonts w:hint="eastAsia"/>
        </w:rPr>
        <w:t>　　8.3 船舶发动机企业战略规划策略分析</w:t>
      </w:r>
      <w:r>
        <w:rPr>
          <w:rFonts w:hint="eastAsia"/>
        </w:rPr>
        <w:br/>
      </w:r>
      <w:r>
        <w:rPr>
          <w:rFonts w:hint="eastAsia"/>
        </w:rPr>
        <w:t>　　　　8.3.1 战略综合规划</w:t>
      </w:r>
      <w:r>
        <w:rPr>
          <w:rFonts w:hint="eastAsia"/>
        </w:rPr>
        <w:br/>
      </w:r>
      <w:r>
        <w:rPr>
          <w:rFonts w:hint="eastAsia"/>
        </w:rPr>
        <w:t>　　　　8.3.2 技术开发战略</w:t>
      </w:r>
      <w:r>
        <w:rPr>
          <w:rFonts w:hint="eastAsia"/>
        </w:rPr>
        <w:br/>
      </w:r>
      <w:r>
        <w:rPr>
          <w:rFonts w:hint="eastAsia"/>
        </w:rPr>
        <w:t>　　　　8.3.3 区域战略规划</w:t>
      </w:r>
      <w:r>
        <w:rPr>
          <w:rFonts w:hint="eastAsia"/>
        </w:rPr>
        <w:br/>
      </w:r>
      <w:r>
        <w:rPr>
          <w:rFonts w:hint="eastAsia"/>
        </w:rPr>
        <w:t>　　　　8.3.4 产业战略规划</w:t>
      </w:r>
      <w:r>
        <w:rPr>
          <w:rFonts w:hint="eastAsia"/>
        </w:rPr>
        <w:br/>
      </w:r>
      <w:r>
        <w:rPr>
          <w:rFonts w:hint="eastAsia"/>
        </w:rPr>
        <w:t>　　　　8.3.5 营销品牌战略</w:t>
      </w:r>
      <w:r>
        <w:rPr>
          <w:rFonts w:hint="eastAsia"/>
        </w:rPr>
        <w:br/>
      </w:r>
      <w:r>
        <w:rPr>
          <w:rFonts w:hint="eastAsia"/>
        </w:rPr>
        <w:t>　　　　8.3.6 竞争战略规划</w:t>
      </w:r>
      <w:r>
        <w:rPr>
          <w:rFonts w:hint="eastAsia"/>
        </w:rPr>
        <w:br/>
      </w:r>
      <w:r>
        <w:rPr>
          <w:rFonts w:hint="eastAsia"/>
        </w:rPr>
        <w:t>　　8.4 船舶发动机企业重点客户战略实施</w:t>
      </w:r>
      <w:r>
        <w:rPr>
          <w:rFonts w:hint="eastAsia"/>
        </w:rPr>
        <w:br/>
      </w:r>
      <w:r>
        <w:rPr>
          <w:rFonts w:hint="eastAsia"/>
        </w:rPr>
        <w:t>　　　　8.4.1 重点客户战略的必要性</w:t>
      </w:r>
      <w:r>
        <w:rPr>
          <w:rFonts w:hint="eastAsia"/>
        </w:rPr>
        <w:br/>
      </w:r>
      <w:r>
        <w:rPr>
          <w:rFonts w:hint="eastAsia"/>
        </w:rPr>
        <w:t>　　　　8.4.2 重点客户的鉴别与确定</w:t>
      </w:r>
      <w:r>
        <w:rPr>
          <w:rFonts w:hint="eastAsia"/>
        </w:rPr>
        <w:br/>
      </w:r>
      <w:r>
        <w:rPr>
          <w:rFonts w:hint="eastAsia"/>
        </w:rPr>
        <w:t>　　　　8.4.3 重点客户的开发与培育</w:t>
      </w:r>
      <w:r>
        <w:rPr>
          <w:rFonts w:hint="eastAsia"/>
        </w:rPr>
        <w:br/>
      </w:r>
      <w:r>
        <w:rPr>
          <w:rFonts w:hint="eastAsia"/>
        </w:rPr>
        <w:t>　　　　8.4.4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中:智:林:：研究结论及建议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船舶发动机行业历程</w:t>
      </w:r>
      <w:r>
        <w:rPr>
          <w:rFonts w:hint="eastAsia"/>
        </w:rPr>
        <w:br/>
      </w:r>
      <w:r>
        <w:rPr>
          <w:rFonts w:hint="eastAsia"/>
        </w:rPr>
        <w:t>　　图表 船舶发动机行业生命周期</w:t>
      </w:r>
      <w:r>
        <w:rPr>
          <w:rFonts w:hint="eastAsia"/>
        </w:rPr>
        <w:br/>
      </w:r>
      <w:r>
        <w:rPr>
          <w:rFonts w:hint="eastAsia"/>
        </w:rPr>
        <w:t>　　图表 船舶发动机行业产业链分析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2020-2025年船舶发动机行业市场容量分析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2020-2025年中国船舶发动机行业产能统计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2020-2025年中国船舶发动机行业产量及增长趋势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船舶发动机行业动态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2020-2025年中国船舶发动机市场需求量及增速统计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2025年中国船舶发动机行业需求领域分布格局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2020-2025年中国船舶发动机进口数量分析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2020-2025年中国船舶发动机进口金额分析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2020-2025年中国船舶发动机出口数量分析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2020-2025年中国船舶发动机出口金额分析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2025年中国船舶发动机进口国家及地区分析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2025年中国船舶发动机出口国家及地区分析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2025-2031年中国船舶发动机市场需求量预测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2025-2031年中国船舶发动机行业供需平衡预测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2025-2031年中国船舶发动机行业风险分析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2025-2031年中国船舶发动机行业市场容量预测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2025-2031年中国船舶发动机行业发展趋势预测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5c23af9344fd9" w:history="1">
        <w:r>
          <w:rPr>
            <w:rStyle w:val="Hyperlink"/>
          </w:rPr>
          <w:t>中国船舶发动机市场研究及发展前景预测报告（2025-2031年）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5c23af9344fd9" w:history="1">
        <w:r>
          <w:rPr>
            <w:rStyle w:val="Hyperlink"/>
          </w:rPr>
          <w:t>https://www.20087.com/7/39/ChuanBoFaDongJiQianJing.html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热点：世界船舶发动机公司排名、大型船舶发动机、燃气轮机与航空发动机的区别、劳斯莱斯船舶发动机、世界十大船用柴油机品牌、船舶发动机上市公司、龙船的大发电机14、船舶发动机上市龙头股、船叶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10ff9a9dc4dbe" w:history="1">
      <w:r>
        <w:rPr>
          <w:rStyle w:val="Hyperlink"/>
        </w:rPr>
        <w:t>中国船舶发动机市场研究及发展前景预测报告（2025-2031年）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ChuanBoFaDongJiQianJing.html" TargetMode="External" Id="R9905c23af934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ChuanBoFaDongJiQianJing.html" TargetMode="External" Id="R2d210ff9a9dc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2025-06-29T06:51:00Z</dcterms:created>
  <dcterms:modified xsi:type="dcterms:W3CDTF">2025-06-29T07:51:00Z</dcterms:modified>
  <dc:subject>中国船舶发动机市场研究及发展前景预测报告（2025-2031年）</dc:subject>
  <dc:title>中国船舶发动机市场研究及发展前景预测报告（2025-2031年）</dc:title>
  <cp:keywords>中国船舶发动机市场研究及发展前景预测报告（2025-2031年）</cp:keywords>
  <dc:description>中国船舶发动机市场研究及发展前景预测报告（2025-2031年）</dc:description>
</cp:coreProperties>
</file>