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a5bba635843c8" w:history="1">
              <w:r>
                <w:rPr>
                  <w:rStyle w:val="Hyperlink"/>
                </w:rPr>
                <w:t>2023-2029年中国超导量子芯片行业现状与前景趋势分析报告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a5bba635843c8" w:history="1">
              <w:r>
                <w:rPr>
                  <w:rStyle w:val="Hyperlink"/>
                </w:rPr>
                <w:t>2023-2029年中国超导量子芯片行业现状与前景趋势分析报告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0a5bba635843c8" w:history="1">
                <w:r>
                  <w:rPr>
                    <w:rStyle w:val="Hyperlink"/>
                  </w:rPr>
                  <w:t>https://www.20087.com/7/19/ChaoDaoLiangZiXinPianDeFaZhanQuShi.html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量子芯片是量子计算的核心部件，利用超导材料在低温下表现出的量子性质来实现量子比特的操作。目前，超导量子芯片的设计和制造技术不断突破，量子比特的数量和稳定性显著提升，已有多家公司和研究机构成功研制出具有数十乃至上百量子比特的芯片，并在量子算法、量子模拟等领域进行了初步应用探索。</w:t>
      </w:r>
      <w:r>
        <w:rPr>
          <w:rFonts w:hint="eastAsia"/>
        </w:rPr>
        <w:br/>
      </w:r>
      <w:r>
        <w:rPr>
          <w:rFonts w:hint="eastAsia"/>
        </w:rPr>
        <w:t>　　超导量子芯片的未来发展将集中在提高量子比特的连通性、减少错误率和提升量子计算系统的集成度上。通过材料科学和微纳加工技术的进步，实现量子比特的高密度集成和长时间相干操纵。同时，跨学科合作将促进量子计算软硬件的协同发展，推动量子算法和量子编程语言的标准化，加速量子计算机的实用化进程。</w:t>
      </w:r>
      <w:r>
        <w:rPr>
          <w:rFonts w:hint="eastAsia"/>
        </w:rPr>
        <w:br/>
      </w:r>
      <w:r>
        <w:rPr>
          <w:rFonts w:hint="eastAsia"/>
        </w:rPr>
        <w:t>　　《</w:t>
      </w:r>
      <w:hyperlink r:id="R9b0a5bba635843c8" w:history="1">
        <w:r>
          <w:rPr>
            <w:rStyle w:val="Hyperlink"/>
          </w:rPr>
          <w:t>2023-2029年中国超导量子芯片行业现状与前景趋势分析报告</w:t>
        </w:r>
      </w:hyperlink>
      <w:r>
        <w:rPr>
          <w:rFonts w:hint="eastAsia"/>
        </w:rPr>
        <w:t>》基于深入的行业调研，对超导量子芯片产业链进行了全面分析。报告详细探讨了超导量子芯片市场规模、需求状况，以及价格动态，并深入解读了当前超导量子芯片行业现状、市场前景及未来发展趋势。同时，报告聚焦于超导量子芯片行业重点企业，剖析了竞争格局、市场集中度及品牌建设情况，并对超导量子芯片细分市场进行了深入研究。报告以专业、科学的视角，为投资者提供了客观权威的市场分析和预测。</w:t>
      </w:r>
      <w:r>
        <w:rPr>
          <w:rFonts w:hint="eastAsia"/>
        </w:rPr>
        <w:br/>
      </w:r>
      <w:r>
        <w:rPr>
          <w:rFonts w:hint="eastAsia"/>
        </w:rPr>
        <w:br/>
      </w:r>
      <w:r>
        <w:rPr>
          <w:rFonts w:hint="eastAsia"/>
        </w:rPr>
        <w:t>第一章 超导量子芯片行业发展概述</w:t>
      </w:r>
      <w:r>
        <w:rPr>
          <w:rFonts w:hint="eastAsia"/>
        </w:rPr>
        <w:br/>
      </w:r>
      <w:r>
        <w:rPr>
          <w:rFonts w:hint="eastAsia"/>
        </w:rPr>
        <w:t>　　第一节 行业界定</w:t>
      </w:r>
      <w:r>
        <w:rPr>
          <w:rFonts w:hint="eastAsia"/>
        </w:rPr>
        <w:br/>
      </w:r>
      <w:r>
        <w:rPr>
          <w:rFonts w:hint="eastAsia"/>
        </w:rPr>
        <w:t>　　　　一、超导量子芯片行业定义及分类</w:t>
      </w:r>
      <w:r>
        <w:rPr>
          <w:rFonts w:hint="eastAsia"/>
        </w:rPr>
        <w:br/>
      </w:r>
      <w:r>
        <w:rPr>
          <w:rFonts w:hint="eastAsia"/>
        </w:rPr>
        <w:t>　　　　二、超导量子芯片行业经济特性</w:t>
      </w:r>
      <w:r>
        <w:rPr>
          <w:rFonts w:hint="eastAsia"/>
        </w:rPr>
        <w:br/>
      </w:r>
      <w:r>
        <w:rPr>
          <w:rFonts w:hint="eastAsia"/>
        </w:rPr>
        <w:t>　　　　三、超导量子芯片行业产业链简介</w:t>
      </w:r>
      <w:r>
        <w:rPr>
          <w:rFonts w:hint="eastAsia"/>
        </w:rPr>
        <w:br/>
      </w:r>
      <w:r>
        <w:rPr>
          <w:rFonts w:hint="eastAsia"/>
        </w:rPr>
        <w:t>　　第二节 超导量子芯片行业发展成熟度</w:t>
      </w:r>
      <w:r>
        <w:rPr>
          <w:rFonts w:hint="eastAsia"/>
        </w:rPr>
        <w:br/>
      </w:r>
      <w:r>
        <w:rPr>
          <w:rFonts w:hint="eastAsia"/>
        </w:rPr>
        <w:t>　　　　一、超导量子芯片行业发展周期分析</w:t>
      </w:r>
      <w:r>
        <w:rPr>
          <w:rFonts w:hint="eastAsia"/>
        </w:rPr>
        <w:br/>
      </w:r>
      <w:r>
        <w:rPr>
          <w:rFonts w:hint="eastAsia"/>
        </w:rPr>
        <w:t>　　　　二、行业中外市场成熟度对比</w:t>
      </w:r>
      <w:r>
        <w:rPr>
          <w:rFonts w:hint="eastAsia"/>
        </w:rPr>
        <w:br/>
      </w:r>
      <w:r>
        <w:rPr>
          <w:rFonts w:hint="eastAsia"/>
        </w:rPr>
        <w:t>　　第三节 超导量子芯片行业相关产业动态</w:t>
      </w:r>
      <w:r>
        <w:rPr>
          <w:rFonts w:hint="eastAsia"/>
        </w:rPr>
        <w:br/>
      </w:r>
      <w:r>
        <w:rPr>
          <w:rFonts w:hint="eastAsia"/>
        </w:rPr>
        <w:br/>
      </w:r>
      <w:r>
        <w:rPr>
          <w:rFonts w:hint="eastAsia"/>
        </w:rPr>
        <w:t>第二章 超导量子芯片行业发展环境分析</w:t>
      </w:r>
      <w:r>
        <w:rPr>
          <w:rFonts w:hint="eastAsia"/>
        </w:rPr>
        <w:br/>
      </w:r>
      <w:r>
        <w:rPr>
          <w:rFonts w:hint="eastAsia"/>
        </w:rPr>
        <w:t>　　第一节 超导量子芯片行业环境分析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超导量子芯片行业相关政策、法规</w:t>
      </w:r>
      <w:r>
        <w:rPr>
          <w:rFonts w:hint="eastAsia"/>
        </w:rPr>
        <w:br/>
      </w:r>
      <w:r>
        <w:rPr>
          <w:rFonts w:hint="eastAsia"/>
        </w:rPr>
        <w:br/>
      </w:r>
      <w:r>
        <w:rPr>
          <w:rFonts w:hint="eastAsia"/>
        </w:rPr>
        <w:t>第三章 超导量子芯片行业技术发展现状及趋势</w:t>
      </w:r>
      <w:r>
        <w:rPr>
          <w:rFonts w:hint="eastAsia"/>
        </w:rPr>
        <w:br/>
      </w:r>
      <w:r>
        <w:rPr>
          <w:rFonts w:hint="eastAsia"/>
        </w:rPr>
        <w:t>　　第一节 当前我国超导量子芯片技术发展现状</w:t>
      </w:r>
      <w:r>
        <w:rPr>
          <w:rFonts w:hint="eastAsia"/>
        </w:rPr>
        <w:br/>
      </w:r>
      <w:r>
        <w:rPr>
          <w:rFonts w:hint="eastAsia"/>
        </w:rPr>
        <w:t>　　第二节 中外超导量子芯片技术差距及产生差距的主要原因</w:t>
      </w:r>
      <w:r>
        <w:rPr>
          <w:rFonts w:hint="eastAsia"/>
        </w:rPr>
        <w:br/>
      </w:r>
      <w:r>
        <w:rPr>
          <w:rFonts w:hint="eastAsia"/>
        </w:rPr>
        <w:t>　　第三节 提高我国超导量子芯片技术的对策</w:t>
      </w:r>
      <w:r>
        <w:rPr>
          <w:rFonts w:hint="eastAsia"/>
        </w:rPr>
        <w:br/>
      </w:r>
      <w:r>
        <w:rPr>
          <w:rFonts w:hint="eastAsia"/>
        </w:rPr>
        <w:t>　　第四节 我国超导量子芯片产品研发、设计发展趋势</w:t>
      </w:r>
      <w:r>
        <w:rPr>
          <w:rFonts w:hint="eastAsia"/>
        </w:rPr>
        <w:br/>
      </w:r>
      <w:r>
        <w:rPr>
          <w:rFonts w:hint="eastAsia"/>
        </w:rPr>
        <w:br/>
      </w:r>
      <w:r>
        <w:rPr>
          <w:rFonts w:hint="eastAsia"/>
        </w:rPr>
        <w:t>第四章 中国超导量子芯片市场发展调研</w:t>
      </w:r>
      <w:r>
        <w:rPr>
          <w:rFonts w:hint="eastAsia"/>
        </w:rPr>
        <w:br/>
      </w:r>
      <w:r>
        <w:rPr>
          <w:rFonts w:hint="eastAsia"/>
        </w:rPr>
        <w:t>　　第一节 超导量子芯片市场现状分析及预测</w:t>
      </w:r>
      <w:r>
        <w:rPr>
          <w:rFonts w:hint="eastAsia"/>
        </w:rPr>
        <w:br/>
      </w:r>
      <w:r>
        <w:rPr>
          <w:rFonts w:hint="eastAsia"/>
        </w:rPr>
        <w:t>　　　　一、2017-2022年中国超导量子芯片市场规模分析</w:t>
      </w:r>
      <w:r>
        <w:rPr>
          <w:rFonts w:hint="eastAsia"/>
        </w:rPr>
        <w:br/>
      </w:r>
      <w:r>
        <w:rPr>
          <w:rFonts w:hint="eastAsia"/>
        </w:rPr>
        <w:t>　　　　二、2023-2029年中国超导量子芯片市场规模预测</w:t>
      </w:r>
      <w:r>
        <w:rPr>
          <w:rFonts w:hint="eastAsia"/>
        </w:rPr>
        <w:br/>
      </w:r>
      <w:r>
        <w:rPr>
          <w:rFonts w:hint="eastAsia"/>
        </w:rPr>
        <w:t>　　第二节 超导量子芯片行业产能分析及预测</w:t>
      </w:r>
      <w:r>
        <w:rPr>
          <w:rFonts w:hint="eastAsia"/>
        </w:rPr>
        <w:br/>
      </w:r>
      <w:r>
        <w:rPr>
          <w:rFonts w:hint="eastAsia"/>
        </w:rPr>
        <w:t>　　　　一、2017-2022年中国超导量子芯片行业产能分析</w:t>
      </w:r>
      <w:r>
        <w:rPr>
          <w:rFonts w:hint="eastAsia"/>
        </w:rPr>
        <w:br/>
      </w:r>
      <w:r>
        <w:rPr>
          <w:rFonts w:hint="eastAsia"/>
        </w:rPr>
        <w:t>　　　　二、2023-2029年中国超导量子芯片行业产能预测</w:t>
      </w:r>
      <w:r>
        <w:rPr>
          <w:rFonts w:hint="eastAsia"/>
        </w:rPr>
        <w:br/>
      </w:r>
      <w:r>
        <w:rPr>
          <w:rFonts w:hint="eastAsia"/>
        </w:rPr>
        <w:t>　　第三节 超导量子芯片行业产量分析及预测</w:t>
      </w:r>
      <w:r>
        <w:rPr>
          <w:rFonts w:hint="eastAsia"/>
        </w:rPr>
        <w:br/>
      </w:r>
      <w:r>
        <w:rPr>
          <w:rFonts w:hint="eastAsia"/>
        </w:rPr>
        <w:t>　　　　一、2017-2022年中国超导量子芯片行业产量分析</w:t>
      </w:r>
      <w:r>
        <w:rPr>
          <w:rFonts w:hint="eastAsia"/>
        </w:rPr>
        <w:br/>
      </w:r>
      <w:r>
        <w:rPr>
          <w:rFonts w:hint="eastAsia"/>
        </w:rPr>
        <w:t>　　　　二、2023-2029年中国超导量子芯片行业产量预测</w:t>
      </w:r>
      <w:r>
        <w:rPr>
          <w:rFonts w:hint="eastAsia"/>
        </w:rPr>
        <w:br/>
      </w:r>
      <w:r>
        <w:rPr>
          <w:rFonts w:hint="eastAsia"/>
        </w:rPr>
        <w:t>　　第四节 超导量子芯片市场需求分析及预测</w:t>
      </w:r>
      <w:r>
        <w:rPr>
          <w:rFonts w:hint="eastAsia"/>
        </w:rPr>
        <w:br/>
      </w:r>
      <w:r>
        <w:rPr>
          <w:rFonts w:hint="eastAsia"/>
        </w:rPr>
        <w:t>　　　　一、2017-2022年中国超导量子芯片市场需求分析</w:t>
      </w:r>
      <w:r>
        <w:rPr>
          <w:rFonts w:hint="eastAsia"/>
        </w:rPr>
        <w:br/>
      </w:r>
      <w:r>
        <w:rPr>
          <w:rFonts w:hint="eastAsia"/>
        </w:rPr>
        <w:t>　　　　二、2023-2029年中国超导量子芯片市场需求预测</w:t>
      </w:r>
      <w:r>
        <w:rPr>
          <w:rFonts w:hint="eastAsia"/>
        </w:rPr>
        <w:br/>
      </w:r>
      <w:r>
        <w:rPr>
          <w:rFonts w:hint="eastAsia"/>
        </w:rPr>
        <w:t>　　第五节 超导量子芯片进出口数据分析</w:t>
      </w:r>
      <w:r>
        <w:rPr>
          <w:rFonts w:hint="eastAsia"/>
        </w:rPr>
        <w:br/>
      </w:r>
      <w:r>
        <w:rPr>
          <w:rFonts w:hint="eastAsia"/>
        </w:rPr>
        <w:t>　　　　一、2017-2022年中国超导量子芯片进出口数据分析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二、2023-2029年国内超导量子芯片进出口情况预测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2017-2022年中国超导量子芯片行业总体发展状况</w:t>
      </w:r>
      <w:r>
        <w:rPr>
          <w:rFonts w:hint="eastAsia"/>
        </w:rPr>
        <w:br/>
      </w:r>
      <w:r>
        <w:rPr>
          <w:rFonts w:hint="eastAsia"/>
        </w:rPr>
        <w:t>　　第一节 中国超导量子芯片行业规模情况分析</w:t>
      </w:r>
      <w:r>
        <w:rPr>
          <w:rFonts w:hint="eastAsia"/>
        </w:rPr>
        <w:br/>
      </w:r>
      <w:r>
        <w:rPr>
          <w:rFonts w:hint="eastAsia"/>
        </w:rPr>
        <w:t>　　　　一、超导量子芯片行业单位规模情况分析</w:t>
      </w:r>
      <w:r>
        <w:rPr>
          <w:rFonts w:hint="eastAsia"/>
        </w:rPr>
        <w:br/>
      </w:r>
      <w:r>
        <w:rPr>
          <w:rFonts w:hint="eastAsia"/>
        </w:rPr>
        <w:t>　　　　二、超导量子芯片行业人员规模状况分析</w:t>
      </w:r>
      <w:r>
        <w:rPr>
          <w:rFonts w:hint="eastAsia"/>
        </w:rPr>
        <w:br/>
      </w:r>
      <w:r>
        <w:rPr>
          <w:rFonts w:hint="eastAsia"/>
        </w:rPr>
        <w:t>　　　　三、超导量子芯片行业资产规模状况分析</w:t>
      </w:r>
      <w:r>
        <w:rPr>
          <w:rFonts w:hint="eastAsia"/>
        </w:rPr>
        <w:br/>
      </w:r>
      <w:r>
        <w:rPr>
          <w:rFonts w:hint="eastAsia"/>
        </w:rPr>
        <w:t>　　　　四、超导量子芯片行业市场规模状况分析</w:t>
      </w:r>
      <w:r>
        <w:rPr>
          <w:rFonts w:hint="eastAsia"/>
        </w:rPr>
        <w:br/>
      </w:r>
      <w:r>
        <w:rPr>
          <w:rFonts w:hint="eastAsia"/>
        </w:rPr>
        <w:t>　　　　五、超导量子芯片行业敏感性分析</w:t>
      </w:r>
      <w:r>
        <w:rPr>
          <w:rFonts w:hint="eastAsia"/>
        </w:rPr>
        <w:br/>
      </w:r>
      <w:r>
        <w:rPr>
          <w:rFonts w:hint="eastAsia"/>
        </w:rPr>
        <w:t>　　第二节 中国超导量子芯片行业财务能力分析</w:t>
      </w:r>
      <w:r>
        <w:rPr>
          <w:rFonts w:hint="eastAsia"/>
        </w:rPr>
        <w:br/>
      </w:r>
      <w:r>
        <w:rPr>
          <w:rFonts w:hint="eastAsia"/>
        </w:rPr>
        <w:t>　　　　一、超导量子芯片行业盈利能力分析</w:t>
      </w:r>
      <w:r>
        <w:rPr>
          <w:rFonts w:hint="eastAsia"/>
        </w:rPr>
        <w:br/>
      </w:r>
      <w:r>
        <w:rPr>
          <w:rFonts w:hint="eastAsia"/>
        </w:rPr>
        <w:t>　　　　二、超导量子芯片行业偿债能力分析</w:t>
      </w:r>
      <w:r>
        <w:rPr>
          <w:rFonts w:hint="eastAsia"/>
        </w:rPr>
        <w:br/>
      </w:r>
      <w:r>
        <w:rPr>
          <w:rFonts w:hint="eastAsia"/>
        </w:rPr>
        <w:t>　　　　三、超导量子芯片行业营运能力分析</w:t>
      </w:r>
      <w:r>
        <w:rPr>
          <w:rFonts w:hint="eastAsia"/>
        </w:rPr>
        <w:br/>
      </w:r>
      <w:r>
        <w:rPr>
          <w:rFonts w:hint="eastAsia"/>
        </w:rPr>
        <w:t>　　　　四、超导量子芯片行业发展能力分析</w:t>
      </w:r>
      <w:r>
        <w:rPr>
          <w:rFonts w:hint="eastAsia"/>
        </w:rPr>
        <w:br/>
      </w:r>
      <w:r>
        <w:rPr>
          <w:rFonts w:hint="eastAsia"/>
        </w:rPr>
        <w:br/>
      </w:r>
      <w:r>
        <w:rPr>
          <w:rFonts w:hint="eastAsia"/>
        </w:rPr>
        <w:t>第六章 中国超导量子芯片行业重点区域发展分析</w:t>
      </w:r>
      <w:r>
        <w:rPr>
          <w:rFonts w:hint="eastAsia"/>
        </w:rPr>
        <w:br/>
      </w:r>
      <w:r>
        <w:rPr>
          <w:rFonts w:hint="eastAsia"/>
        </w:rPr>
        <w:t>　　　　一、中国超导量子芯片行业重点区域市场结构变化</w:t>
      </w:r>
      <w:r>
        <w:rPr>
          <w:rFonts w:hint="eastAsia"/>
        </w:rPr>
        <w:br/>
      </w:r>
      <w:r>
        <w:rPr>
          <w:rFonts w:hint="eastAsia"/>
        </w:rPr>
        <w:t>　　　　二、重点地区（一）超导量子芯片行业发展分析</w:t>
      </w:r>
      <w:r>
        <w:rPr>
          <w:rFonts w:hint="eastAsia"/>
        </w:rPr>
        <w:br/>
      </w:r>
      <w:r>
        <w:rPr>
          <w:rFonts w:hint="eastAsia"/>
        </w:rPr>
        <w:t>　　　　三、重点地区（二）超导量子芯片行业发展分析</w:t>
      </w:r>
      <w:r>
        <w:rPr>
          <w:rFonts w:hint="eastAsia"/>
        </w:rPr>
        <w:br/>
      </w:r>
      <w:r>
        <w:rPr>
          <w:rFonts w:hint="eastAsia"/>
        </w:rPr>
        <w:t>　　　　四、重点地区（三）超导量子芯片行业发展分析</w:t>
      </w:r>
      <w:r>
        <w:rPr>
          <w:rFonts w:hint="eastAsia"/>
        </w:rPr>
        <w:br/>
      </w:r>
      <w:r>
        <w:rPr>
          <w:rFonts w:hint="eastAsia"/>
        </w:rPr>
        <w:t>　　　　五、重点地区（四）超导量子芯片行业发展分析</w:t>
      </w:r>
      <w:r>
        <w:rPr>
          <w:rFonts w:hint="eastAsia"/>
        </w:rPr>
        <w:br/>
      </w:r>
      <w:r>
        <w:rPr>
          <w:rFonts w:hint="eastAsia"/>
        </w:rPr>
        <w:t>　　　　六、重点地区（五）超导量子芯片行业发展分析</w:t>
      </w:r>
      <w:r>
        <w:rPr>
          <w:rFonts w:hint="eastAsia"/>
        </w:rPr>
        <w:br/>
      </w:r>
      <w:r>
        <w:rPr>
          <w:rFonts w:hint="eastAsia"/>
        </w:rPr>
        <w:t>　　　　……</w:t>
      </w:r>
      <w:r>
        <w:rPr>
          <w:rFonts w:hint="eastAsia"/>
        </w:rPr>
        <w:br/>
      </w:r>
      <w:r>
        <w:rPr>
          <w:rFonts w:hint="eastAsia"/>
        </w:rPr>
        <w:br/>
      </w:r>
      <w:r>
        <w:rPr>
          <w:rFonts w:hint="eastAsia"/>
        </w:rPr>
        <w:t>第七章 超导量子芯片行业产品价格分析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三、主要超导量子芯片品牌产品价位分析</w:t>
      </w:r>
      <w:r>
        <w:rPr>
          <w:rFonts w:hint="eastAsia"/>
        </w:rPr>
        <w:br/>
      </w:r>
      <w:r>
        <w:rPr>
          <w:rFonts w:hint="eastAsia"/>
        </w:rPr>
        <w:t>　　　　四、主要企业的价格策略</w:t>
      </w:r>
      <w:r>
        <w:rPr>
          <w:rFonts w:hint="eastAsia"/>
        </w:rPr>
        <w:br/>
      </w:r>
      <w:r>
        <w:rPr>
          <w:rFonts w:hint="eastAsia"/>
        </w:rPr>
        <w:t>　　　　五、价格在超导量子芯片行业竞争中的重要性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2022年中国超导量子芯片行业上下游行业发展分析</w:t>
      </w:r>
      <w:r>
        <w:rPr>
          <w:rFonts w:hint="eastAsia"/>
        </w:rPr>
        <w:br/>
      </w:r>
      <w:r>
        <w:rPr>
          <w:rFonts w:hint="eastAsia"/>
        </w:rPr>
        <w:t>　　第一节 超导量子芯片上游行业分析</w:t>
      </w:r>
      <w:r>
        <w:rPr>
          <w:rFonts w:hint="eastAsia"/>
        </w:rPr>
        <w:br/>
      </w:r>
      <w:r>
        <w:rPr>
          <w:rFonts w:hint="eastAsia"/>
        </w:rPr>
        <w:t>　　　　一、超导量子芯片产品成本构成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四、上游供给对超导量子芯片行业的影响</w:t>
      </w:r>
      <w:r>
        <w:rPr>
          <w:rFonts w:hint="eastAsia"/>
        </w:rPr>
        <w:br/>
      </w:r>
      <w:r>
        <w:rPr>
          <w:rFonts w:hint="eastAsia"/>
        </w:rPr>
        <w:t>　　第二节 超导量子芯片下游行业分析</w:t>
      </w:r>
      <w:r>
        <w:rPr>
          <w:rFonts w:hint="eastAsia"/>
        </w:rPr>
        <w:br/>
      </w:r>
      <w:r>
        <w:rPr>
          <w:rFonts w:hint="eastAsia"/>
        </w:rPr>
        <w:t>　　　　一、超导量子芯片下游行业分布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四、下游需求对超导量子芯片行业的影响</w:t>
      </w:r>
      <w:r>
        <w:rPr>
          <w:rFonts w:hint="eastAsia"/>
        </w:rPr>
        <w:br/>
      </w:r>
      <w:r>
        <w:rPr>
          <w:rFonts w:hint="eastAsia"/>
        </w:rPr>
        <w:br/>
      </w:r>
      <w:r>
        <w:rPr>
          <w:rFonts w:hint="eastAsia"/>
        </w:rPr>
        <w:t>第九章 超导量子芯片行业重点企业发展调研</w:t>
      </w:r>
      <w:r>
        <w:rPr>
          <w:rFonts w:hint="eastAsia"/>
        </w:rPr>
        <w:br/>
      </w:r>
      <w:r>
        <w:rPr>
          <w:rFonts w:hint="eastAsia"/>
        </w:rPr>
        <w:t>　　第一节 超导量子芯片重点企业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超导量子芯片重点企业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超导量子芯片重点企业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超导量子芯片重点企业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超导量子芯片重点企业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超导量子芯片重点企业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2022年中国超导量子芯片产业市场竞争格局分析</w:t>
      </w:r>
      <w:r>
        <w:rPr>
          <w:rFonts w:hint="eastAsia"/>
        </w:rPr>
        <w:br/>
      </w:r>
      <w:r>
        <w:rPr>
          <w:rFonts w:hint="eastAsia"/>
        </w:rPr>
        <w:t>　　第一节 2022年中国超导量子芯片产业竞争现状分析</w:t>
      </w:r>
      <w:r>
        <w:rPr>
          <w:rFonts w:hint="eastAsia"/>
        </w:rPr>
        <w:br/>
      </w:r>
      <w:r>
        <w:rPr>
          <w:rFonts w:hint="eastAsia"/>
        </w:rPr>
        <w:t>　　　　一、超导量子芯片竞争力分析</w:t>
      </w:r>
      <w:r>
        <w:rPr>
          <w:rFonts w:hint="eastAsia"/>
        </w:rPr>
        <w:br/>
      </w:r>
      <w:r>
        <w:rPr>
          <w:rFonts w:hint="eastAsia"/>
        </w:rPr>
        <w:t>　　　　二、超导量子芯片技术竞争分析</w:t>
      </w:r>
      <w:r>
        <w:rPr>
          <w:rFonts w:hint="eastAsia"/>
        </w:rPr>
        <w:br/>
      </w:r>
      <w:r>
        <w:rPr>
          <w:rFonts w:hint="eastAsia"/>
        </w:rPr>
        <w:t>　　　　三、超导量子芯片价格竞争分析</w:t>
      </w:r>
      <w:r>
        <w:rPr>
          <w:rFonts w:hint="eastAsia"/>
        </w:rPr>
        <w:br/>
      </w:r>
      <w:r>
        <w:rPr>
          <w:rFonts w:hint="eastAsia"/>
        </w:rPr>
        <w:t>　　第二节 2022年中国超导量子芯片产业集中度分析</w:t>
      </w:r>
      <w:r>
        <w:rPr>
          <w:rFonts w:hint="eastAsia"/>
        </w:rPr>
        <w:br/>
      </w:r>
      <w:r>
        <w:rPr>
          <w:rFonts w:hint="eastAsia"/>
        </w:rPr>
        <w:t>　　　　一、超导量子芯片市场集中度分析</w:t>
      </w:r>
      <w:r>
        <w:rPr>
          <w:rFonts w:hint="eastAsia"/>
        </w:rPr>
        <w:br/>
      </w:r>
      <w:r>
        <w:rPr>
          <w:rFonts w:hint="eastAsia"/>
        </w:rPr>
        <w:t>　　　　二、超导量子芯片企业集中度分析</w:t>
      </w:r>
      <w:r>
        <w:rPr>
          <w:rFonts w:hint="eastAsia"/>
        </w:rPr>
        <w:br/>
      </w:r>
      <w:r>
        <w:rPr>
          <w:rFonts w:hint="eastAsia"/>
        </w:rPr>
        <w:t>　　第三节 2023-2029年提高超导量子芯片企业竞争力的策略</w:t>
      </w:r>
      <w:r>
        <w:rPr>
          <w:rFonts w:hint="eastAsia"/>
        </w:rPr>
        <w:br/>
      </w:r>
      <w:r>
        <w:rPr>
          <w:rFonts w:hint="eastAsia"/>
        </w:rPr>
        <w:br/>
      </w:r>
      <w:r>
        <w:rPr>
          <w:rFonts w:hint="eastAsia"/>
        </w:rPr>
        <w:t>第十一章 超导量子芯片行业投资风险预警</w:t>
      </w:r>
      <w:r>
        <w:rPr>
          <w:rFonts w:hint="eastAsia"/>
        </w:rPr>
        <w:br/>
      </w:r>
      <w:r>
        <w:rPr>
          <w:rFonts w:hint="eastAsia"/>
        </w:rPr>
        <w:t>　　第一节 2022年影响超导量子芯片行业发展的主要因素</w:t>
      </w:r>
      <w:r>
        <w:rPr>
          <w:rFonts w:hint="eastAsia"/>
        </w:rPr>
        <w:br/>
      </w:r>
      <w:r>
        <w:rPr>
          <w:rFonts w:hint="eastAsia"/>
        </w:rPr>
        <w:t>　　　　一、影响超导量子芯片行业运行的有利因素</w:t>
      </w:r>
      <w:r>
        <w:rPr>
          <w:rFonts w:hint="eastAsia"/>
        </w:rPr>
        <w:br/>
      </w:r>
      <w:r>
        <w:rPr>
          <w:rFonts w:hint="eastAsia"/>
        </w:rPr>
        <w:t>　　　　二、影响超导量子芯片行业运行的稳定因素</w:t>
      </w:r>
      <w:r>
        <w:rPr>
          <w:rFonts w:hint="eastAsia"/>
        </w:rPr>
        <w:br/>
      </w:r>
      <w:r>
        <w:rPr>
          <w:rFonts w:hint="eastAsia"/>
        </w:rPr>
        <w:t>　　　　三、影响超导量子芯片行业运行的不利因素</w:t>
      </w:r>
      <w:r>
        <w:rPr>
          <w:rFonts w:hint="eastAsia"/>
        </w:rPr>
        <w:br/>
      </w:r>
      <w:r>
        <w:rPr>
          <w:rFonts w:hint="eastAsia"/>
        </w:rPr>
        <w:t>　　　　四、我国超导量子芯片行业发展面临的挑战</w:t>
      </w:r>
      <w:r>
        <w:rPr>
          <w:rFonts w:hint="eastAsia"/>
        </w:rPr>
        <w:br/>
      </w:r>
      <w:r>
        <w:rPr>
          <w:rFonts w:hint="eastAsia"/>
        </w:rPr>
        <w:t>　　　　五、我国超导量子芯片行业发展面临的机遇</w:t>
      </w:r>
      <w:r>
        <w:rPr>
          <w:rFonts w:hint="eastAsia"/>
        </w:rPr>
        <w:br/>
      </w:r>
      <w:r>
        <w:rPr>
          <w:rFonts w:hint="eastAsia"/>
        </w:rPr>
        <w:t>　　第二节 对超导量子芯片行业投资风险预警</w:t>
      </w:r>
      <w:r>
        <w:rPr>
          <w:rFonts w:hint="eastAsia"/>
        </w:rPr>
        <w:br/>
      </w:r>
      <w:r>
        <w:rPr>
          <w:rFonts w:hint="eastAsia"/>
        </w:rPr>
        <w:t>　　　　一、2023-2029年超导量子芯片行业市场风险及控制策略</w:t>
      </w:r>
      <w:r>
        <w:rPr>
          <w:rFonts w:hint="eastAsia"/>
        </w:rPr>
        <w:br/>
      </w:r>
      <w:r>
        <w:rPr>
          <w:rFonts w:hint="eastAsia"/>
        </w:rPr>
        <w:t>　　　　二、2023-2029年超导量子芯片行业政策风险及控制策略</w:t>
      </w:r>
      <w:r>
        <w:rPr>
          <w:rFonts w:hint="eastAsia"/>
        </w:rPr>
        <w:br/>
      </w:r>
      <w:r>
        <w:rPr>
          <w:rFonts w:hint="eastAsia"/>
        </w:rPr>
        <w:t>　　　　三、2023-2029年超导量子芯片行业经营风险及控制策略</w:t>
      </w:r>
      <w:r>
        <w:rPr>
          <w:rFonts w:hint="eastAsia"/>
        </w:rPr>
        <w:br/>
      </w:r>
      <w:r>
        <w:rPr>
          <w:rFonts w:hint="eastAsia"/>
        </w:rPr>
        <w:t>　　　　四、2023-2029年超导量子芯片同业竞争风险及控制策略</w:t>
      </w:r>
      <w:r>
        <w:rPr>
          <w:rFonts w:hint="eastAsia"/>
        </w:rPr>
        <w:br/>
      </w:r>
      <w:r>
        <w:rPr>
          <w:rFonts w:hint="eastAsia"/>
        </w:rPr>
        <w:t>　　　　五、2023-2029年超导量子芯片行业其他风险及控制策略</w:t>
      </w:r>
      <w:r>
        <w:rPr>
          <w:rFonts w:hint="eastAsia"/>
        </w:rPr>
        <w:br/>
      </w:r>
      <w:r>
        <w:rPr>
          <w:rFonts w:hint="eastAsia"/>
        </w:rPr>
        <w:br/>
      </w:r>
      <w:r>
        <w:rPr>
          <w:rFonts w:hint="eastAsia"/>
        </w:rPr>
        <w:t>第十二章 超导量子芯片行业发展趋势与投资规划</w:t>
      </w:r>
      <w:r>
        <w:rPr>
          <w:rFonts w:hint="eastAsia"/>
        </w:rPr>
        <w:br/>
      </w:r>
      <w:r>
        <w:rPr>
          <w:rFonts w:hint="eastAsia"/>
        </w:rPr>
        <w:t>　　第一节 2023-2029年超导量子芯片市场发展潜力分析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2023-2029年超导量子芯片行业发展趋势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2023-2029年超导量子芯片行业投资前景研究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中^智^林^：对我国超导量子芯片品牌的战略思考</w:t>
      </w:r>
      <w:r>
        <w:rPr>
          <w:rFonts w:hint="eastAsia"/>
        </w:rPr>
        <w:br/>
      </w:r>
      <w:r>
        <w:rPr>
          <w:rFonts w:hint="eastAsia"/>
        </w:rPr>
        <w:t>　　　　一、企业品牌的重要性</w:t>
      </w:r>
      <w:r>
        <w:rPr>
          <w:rFonts w:hint="eastAsia"/>
        </w:rPr>
        <w:br/>
      </w:r>
      <w:r>
        <w:rPr>
          <w:rFonts w:hint="eastAsia"/>
        </w:rPr>
        <w:t>　　　　二、超导量子芯片实施品牌战略的意义</w:t>
      </w:r>
      <w:r>
        <w:rPr>
          <w:rFonts w:hint="eastAsia"/>
        </w:rPr>
        <w:br/>
      </w:r>
      <w:r>
        <w:rPr>
          <w:rFonts w:hint="eastAsia"/>
        </w:rPr>
        <w:t>　　　　三、超导量子芯片企业品牌的现状分析</w:t>
      </w:r>
      <w:r>
        <w:rPr>
          <w:rFonts w:hint="eastAsia"/>
        </w:rPr>
        <w:br/>
      </w:r>
      <w:r>
        <w:rPr>
          <w:rFonts w:hint="eastAsia"/>
        </w:rPr>
        <w:t>　　　　四、我国超导量子芯片企业的品牌战略</w:t>
      </w:r>
      <w:r>
        <w:rPr>
          <w:rFonts w:hint="eastAsia"/>
        </w:rPr>
        <w:br/>
      </w:r>
      <w:r>
        <w:rPr>
          <w:rFonts w:hint="eastAsia"/>
        </w:rPr>
        <w:t>　　　　五、超导量子芯片品牌战略管理的策略</w:t>
      </w:r>
      <w:r>
        <w:rPr>
          <w:rFonts w:hint="eastAsia"/>
        </w:rPr>
        <w:br/>
      </w:r>
      <w:r>
        <w:rPr>
          <w:rFonts w:hint="eastAsia"/>
        </w:rPr>
        <w:br/>
      </w:r>
      <w:r>
        <w:rPr>
          <w:rFonts w:hint="eastAsia"/>
        </w:rPr>
        <w:t>图表目录</w:t>
      </w:r>
      <w:r>
        <w:rPr>
          <w:rFonts w:hint="eastAsia"/>
        </w:rPr>
        <w:br/>
      </w:r>
      <w:r>
        <w:rPr>
          <w:rFonts w:hint="eastAsia"/>
        </w:rPr>
        <w:t>　　图表 2017-2022年中国超导量子芯片市场规模及增长情况</w:t>
      </w:r>
      <w:r>
        <w:rPr>
          <w:rFonts w:hint="eastAsia"/>
        </w:rPr>
        <w:br/>
      </w:r>
      <w:r>
        <w:rPr>
          <w:rFonts w:hint="eastAsia"/>
        </w:rPr>
        <w:t>　　图表 2017-2022年中国超导量子芯片行业产量及增长趋势</w:t>
      </w:r>
      <w:r>
        <w:rPr>
          <w:rFonts w:hint="eastAsia"/>
        </w:rPr>
        <w:br/>
      </w:r>
      <w:r>
        <w:rPr>
          <w:rFonts w:hint="eastAsia"/>
        </w:rPr>
        <w:t>　　图表 2023-2029年中国超导量子芯片行业产量预测</w:t>
      </w:r>
      <w:r>
        <w:rPr>
          <w:rFonts w:hint="eastAsia"/>
        </w:rPr>
        <w:br/>
      </w:r>
      <w:r>
        <w:rPr>
          <w:rFonts w:hint="eastAsia"/>
        </w:rPr>
        <w:t>　　图表 2017-2022年中国超导量子芯片行业市场需求及增长情况</w:t>
      </w:r>
      <w:r>
        <w:rPr>
          <w:rFonts w:hint="eastAsia"/>
        </w:rPr>
        <w:br/>
      </w:r>
      <w:r>
        <w:rPr>
          <w:rFonts w:hint="eastAsia"/>
        </w:rPr>
        <w:t>　　图表 2023-2029年中国超导量子芯片行业市场需求预测</w:t>
      </w:r>
      <w:r>
        <w:rPr>
          <w:rFonts w:hint="eastAsia"/>
        </w:rPr>
        <w:br/>
      </w:r>
      <w:r>
        <w:rPr>
          <w:rFonts w:hint="eastAsia"/>
        </w:rPr>
        <w:t>　　图表 2017-2022年中国超导量子芯片行业利润及增长情况</w:t>
      </w:r>
      <w:r>
        <w:rPr>
          <w:rFonts w:hint="eastAsia"/>
        </w:rPr>
        <w:br/>
      </w:r>
      <w:r>
        <w:rPr>
          <w:rFonts w:hint="eastAsia"/>
        </w:rPr>
        <w:t>　　图表 **地区超导量子芯片市场规模及增长情况</w:t>
      </w:r>
      <w:r>
        <w:rPr>
          <w:rFonts w:hint="eastAsia"/>
        </w:rPr>
        <w:br/>
      </w:r>
      <w:r>
        <w:rPr>
          <w:rFonts w:hint="eastAsia"/>
        </w:rPr>
        <w:t>　　图表 **地区超导量子芯片行业市场需求情况</w:t>
      </w:r>
      <w:r>
        <w:rPr>
          <w:rFonts w:hint="eastAsia"/>
        </w:rPr>
        <w:br/>
      </w:r>
      <w:r>
        <w:rPr>
          <w:rFonts w:hint="eastAsia"/>
        </w:rPr>
        <w:t>　　……</w:t>
      </w:r>
      <w:r>
        <w:rPr>
          <w:rFonts w:hint="eastAsia"/>
        </w:rPr>
        <w:br/>
      </w:r>
      <w:r>
        <w:rPr>
          <w:rFonts w:hint="eastAsia"/>
        </w:rPr>
        <w:t>　　图表 **地区超导量子芯片市场规模及增长情况</w:t>
      </w:r>
      <w:r>
        <w:rPr>
          <w:rFonts w:hint="eastAsia"/>
        </w:rPr>
        <w:br/>
      </w:r>
      <w:r>
        <w:rPr>
          <w:rFonts w:hint="eastAsia"/>
        </w:rPr>
        <w:t>　　图表 **地区超导量子芯片行业市场需求情况</w:t>
      </w:r>
      <w:r>
        <w:rPr>
          <w:rFonts w:hint="eastAsia"/>
        </w:rPr>
        <w:br/>
      </w:r>
      <w:r>
        <w:rPr>
          <w:rFonts w:hint="eastAsia"/>
        </w:rPr>
        <w:t>　　图表 2017-2022年中国超导量子芯片行业出口情况分析</w:t>
      </w:r>
      <w:r>
        <w:rPr>
          <w:rFonts w:hint="eastAsia"/>
        </w:rPr>
        <w:br/>
      </w:r>
      <w:r>
        <w:rPr>
          <w:rFonts w:hint="eastAsia"/>
        </w:rPr>
        <w:t>　　……</w:t>
      </w:r>
      <w:r>
        <w:rPr>
          <w:rFonts w:hint="eastAsia"/>
        </w:rPr>
        <w:br/>
      </w:r>
      <w:r>
        <w:rPr>
          <w:rFonts w:hint="eastAsia"/>
        </w:rPr>
        <w:t>　　图表 2017-2022年中国超导量子芯片行业产品市场价格</w:t>
      </w:r>
      <w:r>
        <w:rPr>
          <w:rFonts w:hint="eastAsia"/>
        </w:rPr>
        <w:br/>
      </w:r>
      <w:r>
        <w:rPr>
          <w:rFonts w:hint="eastAsia"/>
        </w:rPr>
        <w:t>　　图表 2023-2029年中国超导量子芯片行业产品市场价格走势预测</w:t>
      </w:r>
      <w:r>
        <w:rPr>
          <w:rFonts w:hint="eastAsia"/>
        </w:rPr>
        <w:br/>
      </w:r>
      <w:r>
        <w:rPr>
          <w:rFonts w:hint="eastAsia"/>
        </w:rPr>
        <w:t>　　图表 超导量子芯片重点企业经营情况分析</w:t>
      </w:r>
      <w:r>
        <w:rPr>
          <w:rFonts w:hint="eastAsia"/>
        </w:rPr>
        <w:br/>
      </w:r>
      <w:r>
        <w:rPr>
          <w:rFonts w:hint="eastAsia"/>
        </w:rPr>
        <w:t>　　……</w:t>
      </w:r>
      <w:r>
        <w:rPr>
          <w:rFonts w:hint="eastAsia"/>
        </w:rPr>
        <w:br/>
      </w:r>
      <w:r>
        <w:rPr>
          <w:rFonts w:hint="eastAsia"/>
        </w:rPr>
        <w:t>　　图表 超导量子芯片重点企业经营情况分析</w:t>
      </w:r>
      <w:r>
        <w:rPr>
          <w:rFonts w:hint="eastAsia"/>
        </w:rPr>
        <w:br/>
      </w:r>
      <w:r>
        <w:rPr>
          <w:rFonts w:hint="eastAsia"/>
        </w:rPr>
        <w:t>　　图表 2023-2029年中国超导量子芯片市场规模预测</w:t>
      </w:r>
      <w:r>
        <w:rPr>
          <w:rFonts w:hint="eastAsia"/>
        </w:rPr>
        <w:br/>
      </w:r>
      <w:r>
        <w:rPr>
          <w:rFonts w:hint="eastAsia"/>
        </w:rPr>
        <w:t>　　图表 2023-2029年中国超导量子芯片行业利润预测</w:t>
      </w:r>
      <w:r>
        <w:rPr>
          <w:rFonts w:hint="eastAsia"/>
        </w:rPr>
        <w:br/>
      </w:r>
      <w:r>
        <w:rPr>
          <w:rFonts w:hint="eastAsia"/>
        </w:rPr>
        <w:t>　　图表 2023年超导量子芯片行业壁垒</w:t>
      </w:r>
      <w:r>
        <w:rPr>
          <w:rFonts w:hint="eastAsia"/>
        </w:rPr>
        <w:br/>
      </w:r>
      <w:r>
        <w:rPr>
          <w:rFonts w:hint="eastAsia"/>
        </w:rPr>
        <w:t>　　图表 2023年超导量子芯片市场前景分析</w:t>
      </w:r>
      <w:r>
        <w:rPr>
          <w:rFonts w:hint="eastAsia"/>
        </w:rPr>
        <w:br/>
      </w:r>
      <w:r>
        <w:rPr>
          <w:rFonts w:hint="eastAsia"/>
        </w:rPr>
        <w:t>　　图表 2023-2029年中国超导量子芯片市场需求预测</w:t>
      </w:r>
      <w:r>
        <w:rPr>
          <w:rFonts w:hint="eastAsia"/>
        </w:rPr>
        <w:br/>
      </w:r>
      <w:r>
        <w:rPr>
          <w:rFonts w:hint="eastAsia"/>
        </w:rPr>
        <w:t>　　图表 2023年超导量子芯片发展趋势预测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a5bba635843c8" w:history="1">
        <w:r>
          <w:rPr>
            <w:rStyle w:val="Hyperlink"/>
          </w:rPr>
          <w:t>2023-2029年中国超导量子芯片行业现状与前景趋势分析报告</w:t>
        </w:r>
      </w:hyperlink>
      <w:r>
        <w:rPr>
          <w:color w:val="C00000"/>
        </w:rPr>
        <w:t>》，报告编号：</w:t>
      </w:r>
      <w:r>
        <w:rPr>
          <w:rFonts w:hint="eastAsia"/>
          <w:color w:val="C00000"/>
        </w:rPr>
        <w:t>3589197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0a5bba635843c8" w:history="1">
        <w:r>
          <w:rPr>
            <w:rStyle w:val="Hyperlink"/>
          </w:rPr>
          <w:t>https://www.20087.com/7/19/ChaoDaoLiangZiXinPianDeFaZhanQuShi.html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9fe7c72864efa" w:history="1">
      <w:r>
        <w:rPr>
          <w:rStyle w:val="Hyperlink"/>
        </w:rPr>
        <w:t>2023-2029年中国超导量子芯片行业现状与前景趋势分析报告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ChaoDaoLiangZiXinPianDeFaZhanQuShi.html" TargetMode="External" Id="R9b0a5bba635843c8" /></Relationships>
</file>

<file path=word/_rels/header2.xml.rels>&#65279;<?xml version="1.0" encoding="utf-8"?><Relationships xmlns="http://schemas.openxmlformats.org/package/2006/relationships"><Relationship Type="http://schemas.openxmlformats.org/officeDocument/2006/relationships/hyperlink" Target="https://www.20087.com/7/19/ChaoDaoLiangZiXinPianDeFaZhanQuShi.html" TargetMode="External" Id="R2e79fe7c7286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2022-12-03T09:45:09Z</dcterms:created>
  <dcterms:modified xsi:type="dcterms:W3CDTF">2022-12-03T10:45:09Z</dcterms:modified>
  <dc:subject>2023-2029年中国超导量子芯片行业现状与前景趋势分析报告</dc:subject>
  <dc:title>2023-2029年中国超导量子芯片行业现状与前景趋势分析报告</dc:title>
  <cp:keywords>2023-2029年中国超导量子芯片行业现状与前景趋势分析报告</cp:keywords>
  <dc:description>2023-2029年中国超导量子芯片行业现状与前景趋势分析报告</dc:description>
</cp:coreProperties>
</file>