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4134e9dfc4fda" w:history="1">
              <w:r>
                <w:rPr>
                  <w:rStyle w:val="Hyperlink"/>
                </w:rPr>
                <w:t>2024-2030年中国连续换网器行业分析与市场前景报告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4134e9dfc4fda" w:history="1">
              <w:r>
                <w:rPr>
                  <w:rStyle w:val="Hyperlink"/>
                </w:rPr>
                <w:t>2024-2030年中国连续换网器行业分析与市场前景报告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4134e9dfc4fda" w:history="1">
                <w:r>
                  <w:rPr>
                    <w:rStyle w:val="Hyperlink"/>
                  </w:rPr>
                  <w:t>https://www.20087.com/7/79/LianXuHuanWangQiQianJing.html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换网器在塑料加工行业中扮演着重要角色，尤其是在挤出、注塑和吹塑等工艺中，用于去除熔融物料中的杂质，保证制品的质量。近年来，随着塑料制品对纯净度要求的提高，连续换网器的设计和技术不断进步，如采用高精度滤网、优化的流道设计和快速换网机制，提高了过滤效率和设备的自动化水平。同时，设备的维护和操作变得更加简便，减少了停机时间和人工干预。</w:t>
      </w:r>
      <w:r>
        <w:rPr>
          <w:rFonts w:hint="eastAsia"/>
        </w:rPr>
        <w:br/>
      </w:r>
      <w:r>
        <w:rPr>
          <w:rFonts w:hint="eastAsia"/>
        </w:rPr>
        <w:t>　　未来，连续换网器将更加注重效率和环保。通过采用智能监控系统，实时监测滤网的堵塞程度，实现自动清洗或更换，提高生产连续性。同时，随着对可持续性的重视，连续换网器将集成更多回收和再利用功能，如将过滤出的杂质转化为可再利用的原料，减少浪费。此外，模块化设计和远程诊断技术的应用，将使得设备的维护更加灵活和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24134e9dfc4fda" w:history="1">
        <w:r>
          <w:rPr>
            <w:rStyle w:val="Hyperlink"/>
          </w:rPr>
          <w:t>2024-2030年中国连续换网器行业分析与市场前景报告</w:t>
        </w:r>
      </w:hyperlink>
      <w:r>
        <w:rPr>
          <w:rFonts w:hint="eastAsia"/>
        </w:rPr>
        <w:t>全面分析了连续换网器行业的市场规模、需求和价格动态，同时对连续换网器产业链进行了探讨。报告客观描述了连续换网器行业现状，审慎预测了连续换网器市场前景及发展趋势。此外，报告还聚焦于连续换网器重点企业，剖析了市场竞争格局、集中度以及品牌影响力，并对连续换网器细分市场进行了研究。连续换网器报告以专业、科学的视角，为投资者和行业决策者提供了权威的市场洞察与决策参考，是连续换网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连续换网器行业界定</w:t>
      </w:r>
      <w:r>
        <w:rPr>
          <w:rFonts w:hint="eastAsia"/>
        </w:rPr>
        <w:br/>
      </w:r>
      <w:r>
        <w:rPr>
          <w:rFonts w:hint="eastAsia"/>
        </w:rPr>
        <w:t>　　第一节 连续换网器行业定义</w:t>
      </w:r>
      <w:r>
        <w:rPr>
          <w:rFonts w:hint="eastAsia"/>
        </w:rPr>
        <w:br/>
      </w:r>
      <w:r>
        <w:rPr>
          <w:rFonts w:hint="eastAsia"/>
        </w:rPr>
        <w:t>　　第二节 连续换网器行业特点分析</w:t>
      </w:r>
      <w:r>
        <w:rPr>
          <w:rFonts w:hint="eastAsia"/>
        </w:rPr>
        <w:br/>
      </w:r>
      <w:r>
        <w:rPr>
          <w:rFonts w:hint="eastAsia"/>
        </w:rPr>
        <w:t>　　第三节 连续换网器行业发展历程</w:t>
      </w:r>
      <w:r>
        <w:rPr>
          <w:rFonts w:hint="eastAsia"/>
        </w:rPr>
        <w:br/>
      </w:r>
      <w:r>
        <w:rPr>
          <w:rFonts w:hint="eastAsia"/>
        </w:rPr>
        <w:t>　　第四节 连续换网器产业链分析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2023-2024年国外连续换网器行业发展态势分析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国外连续换网器行业总体情况</w:t>
      </w:r>
      <w:r>
        <w:rPr>
          <w:rFonts w:hint="eastAsia"/>
        </w:rPr>
        <w:br/>
      </w:r>
      <w:r>
        <w:rPr>
          <w:rFonts w:hint="eastAsia"/>
        </w:rPr>
        <w:t>　　第二节 连续换网器行业重点国家、地区市场分析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国外连续换网器行业发展前景预测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2023-2024年中国连续换网器行业发展环境分析</w:t>
      </w:r>
      <w:r>
        <w:rPr>
          <w:rFonts w:hint="eastAsia"/>
        </w:rPr>
        <w:br/>
      </w:r>
      <w:r>
        <w:rPr>
          <w:rFonts w:hint="eastAsia"/>
        </w:rPr>
        <w:t>　　第一节 连续换网器行业经济环境分析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连续换网器行业政策环境分析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一、连续换网器行业相关政策</w:t>
      </w:r>
      <w:r>
        <w:rPr>
          <w:rFonts w:hint="eastAsia"/>
        </w:rPr>
        <w:br/>
      </w:r>
      <w:r>
        <w:rPr>
          <w:rFonts w:hint="eastAsia"/>
        </w:rPr>
        <w:t>　　　　二、连续换网器行业相关标准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2023-2024年连续换网器行业技术发展现状及趋势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当前我国连续换网器技术发展现状</w:t>
      </w:r>
      <w:r>
        <w:rPr>
          <w:rFonts w:hint="eastAsia"/>
        </w:rPr>
        <w:br/>
      </w:r>
      <w:r>
        <w:rPr>
          <w:rFonts w:hint="eastAsia"/>
        </w:rPr>
        <w:t>　　第二节 中外连续换网器技术差距及产生差距的主要原因分析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提高我国连续换网器技术的对策</w:t>
      </w:r>
      <w:r>
        <w:rPr>
          <w:rFonts w:hint="eastAsia"/>
        </w:rPr>
        <w:br/>
      </w:r>
      <w:r>
        <w:rPr>
          <w:rFonts w:hint="eastAsia"/>
        </w:rPr>
        <w:t>　　第四节 我国连续换网器研发、设计发展趋势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中国连续换网器行业市场供需状况分析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中国连续换网器行业市场规模情况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中国连续换网器行业市场需求状况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一、2019-2024年连续换网器行业市场需求情况</w:t>
      </w:r>
      <w:r>
        <w:rPr>
          <w:rFonts w:hint="eastAsia"/>
        </w:rPr>
        <w:br/>
      </w:r>
      <w:r>
        <w:rPr>
          <w:rFonts w:hint="eastAsia"/>
        </w:rPr>
        <w:t>　　　　二、连续换网器行业市场需求特点分析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三、2024-2030年连续换网器行业市场需求预测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中国连续换网器行业市场供给状况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一、2019-2024年连续换网器行业市场供给情况</w:t>
      </w:r>
      <w:r>
        <w:rPr>
          <w:rFonts w:hint="eastAsia"/>
        </w:rPr>
        <w:br/>
      </w:r>
      <w:r>
        <w:rPr>
          <w:rFonts w:hint="eastAsia"/>
        </w:rPr>
        <w:t>　　　　二、连续换网器行业市场供给特点分析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三、2024-2030年连续换网器行业市场供给预测</w:t>
      </w:r>
      <w:r>
        <w:rPr>
          <w:rFonts w:hint="eastAsia"/>
        </w:rPr>
        <w:br/>
      </w:r>
      <w:r>
        <w:rPr>
          <w:rFonts w:hint="eastAsia"/>
        </w:rPr>
        <w:t>　　第四节 连续换网器行业市场供需平衡状况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中国连续换网器行业进出口情况分析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连续换网器行业出口情况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一、2019-2024年连续换网器行业出口情况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三、2024-2030年连续换网器行业出口情况预测</w:t>
      </w:r>
      <w:r>
        <w:rPr>
          <w:rFonts w:hint="eastAsia"/>
        </w:rPr>
        <w:br/>
      </w:r>
      <w:r>
        <w:rPr>
          <w:rFonts w:hint="eastAsia"/>
        </w:rPr>
        <w:t>　　第二节 连续换网器行业进口情况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一、2019-2024年连续换网器行业进口情况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三、2024-2030年连续换网器行业进口情况预测</w:t>
      </w:r>
      <w:r>
        <w:rPr>
          <w:rFonts w:hint="eastAsia"/>
        </w:rPr>
        <w:br/>
      </w:r>
      <w:r>
        <w:rPr>
          <w:rFonts w:hint="eastAsia"/>
        </w:rPr>
        <w:t>　　第三节 连续换网器行业进出口面临的挑战及对策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中国连续换网器行业产品价格监测</w:t>
      </w:r>
      <w:r>
        <w:rPr>
          <w:rFonts w:hint="eastAsia"/>
        </w:rPr>
        <w:br/>
      </w:r>
      <w:r>
        <w:rPr>
          <w:rFonts w:hint="eastAsia"/>
        </w:rPr>
        <w:t>　　　　一、连续换网器市场价格特征</w:t>
      </w:r>
      <w:r>
        <w:rPr>
          <w:rFonts w:hint="eastAsia"/>
        </w:rPr>
        <w:br/>
      </w:r>
      <w:r>
        <w:rPr>
          <w:rFonts w:hint="eastAsia"/>
        </w:rPr>
        <w:t>　　　　二、当前连续换网器市场价格评述</w:t>
      </w:r>
      <w:r>
        <w:rPr>
          <w:rFonts w:hint="eastAsia"/>
        </w:rPr>
        <w:br/>
      </w:r>
      <w:r>
        <w:rPr>
          <w:rFonts w:hint="eastAsia"/>
        </w:rPr>
        <w:t>　　　　三、影响连续换网器市场价格因素分析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四、未来连续换网器市场价格走势预测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中国连续换网器行业重点区域市场分析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连续换网器行业区域市场分布情况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2023-2024年连续换网器行业细分市场调研分析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连续换网器细分产品（一）市场调研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连续换网器细分产品（二）市场调研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连续换网器行业上、下游市场分析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连续换网器行业上游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连续换网器行业下游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连续换网器行业重点企业发展调研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连续换网器重点企业（一）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连续换网器重点企业（二）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连续换网器重点企业（三）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连续换网器重点企业（四）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连续换网器重点企业（五）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连续换网器重点企业（六）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连续换网器行业风险及对策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2024-2030年连续换网器行业发展环境分析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2024-2030年连续换网器行业投资特性分析</w:t>
      </w:r>
      <w:r>
        <w:rPr>
          <w:rFonts w:hint="eastAsia"/>
        </w:rPr>
        <w:br/>
      </w:r>
      <w:r>
        <w:rPr>
          <w:rFonts w:hint="eastAsia"/>
        </w:rPr>
        <w:t>　　　　一、连续换网器行业进入壁垒</w:t>
      </w:r>
      <w:r>
        <w:rPr>
          <w:rFonts w:hint="eastAsia"/>
        </w:rPr>
        <w:br/>
      </w:r>
      <w:r>
        <w:rPr>
          <w:rFonts w:hint="eastAsia"/>
        </w:rPr>
        <w:t>　　　　二、连续换网器行业盈利模式</w:t>
      </w:r>
      <w:r>
        <w:rPr>
          <w:rFonts w:hint="eastAsia"/>
        </w:rPr>
        <w:br/>
      </w:r>
      <w:r>
        <w:rPr>
          <w:rFonts w:hint="eastAsia"/>
        </w:rPr>
        <w:t>　　　　三、连续换网器行业盈利因素</w:t>
      </w:r>
      <w:r>
        <w:rPr>
          <w:rFonts w:hint="eastAsia"/>
        </w:rPr>
        <w:br/>
      </w:r>
      <w:r>
        <w:rPr>
          <w:rFonts w:hint="eastAsia"/>
        </w:rPr>
        <w:t>　　第三节 连续换网器行业“波特五力模型”分析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2024-2030年连续换网器行业风险及对策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连续换网器企业竞争策略分析</w:t>
      </w:r>
      <w:r>
        <w:rPr>
          <w:rFonts w:hint="eastAsia"/>
        </w:rPr>
        <w:br/>
      </w:r>
      <w:r>
        <w:rPr>
          <w:rFonts w:hint="eastAsia"/>
        </w:rPr>
        <w:t>　　第一节 连续换网器市场竞争策略分析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一、2024-2030年中国连续换网器市场增长潜力分析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二、2024-2030年中国连续换网器主要潜力品种分析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三、现有连续换网器产品竞争策略分析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四、潜力连续换网器品种竞争策略选择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2024-2030年中国连续换网器企业竞争策略分析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一、2024-2030年我国连续换网器市场竞争趋势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二、2024-2030年连续换网器行业竞争格局展望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三、2024-2030年连续换网器行业竞争策略分析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四、2024-2030年连续换网器企业竞争策略分析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2024-2030年中国连续换网器行业发展趋势分析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一、2024-2030年连续换网器技术发展趋势分析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二、2024-2030年连续换网器产品发展趋势分析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三、2024-2030年连续换网器行业竞争格局展望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2024-2030年中国连续换网器市场趋势分析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一、2024-2030年连续换网器发展趋势预测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二、2024-2030年连续换网器市场前景分析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三、2024-2030年连续换网器产业政策趋向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2024-2030年连续换网器行业投资价值评估分析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连续换网器行业发展建议分析</w:t>
      </w:r>
      <w:r>
        <w:rPr>
          <w:rFonts w:hint="eastAsia"/>
        </w:rPr>
        <w:br/>
      </w:r>
      <w:r>
        <w:rPr>
          <w:rFonts w:hint="eastAsia"/>
        </w:rPr>
        <w:t>　　第一节 连续换网器行业研究结论及建议</w:t>
      </w:r>
      <w:r>
        <w:rPr>
          <w:rFonts w:hint="eastAsia"/>
        </w:rPr>
        <w:br/>
      </w:r>
      <w:r>
        <w:rPr>
          <w:rFonts w:hint="eastAsia"/>
        </w:rPr>
        <w:t>　　第二节 连续换网器细分行业研究结论及建议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中.智.林－连续换网器行业竞争策略总结及建议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连续换网器行业历程</w:t>
      </w:r>
      <w:r>
        <w:rPr>
          <w:rFonts w:hint="eastAsia"/>
        </w:rPr>
        <w:br/>
      </w:r>
      <w:r>
        <w:rPr>
          <w:rFonts w:hint="eastAsia"/>
        </w:rPr>
        <w:t>　　图表 连续换网器行业生命周期</w:t>
      </w:r>
      <w:r>
        <w:rPr>
          <w:rFonts w:hint="eastAsia"/>
        </w:rPr>
        <w:br/>
      </w:r>
      <w:r>
        <w:rPr>
          <w:rFonts w:hint="eastAsia"/>
        </w:rPr>
        <w:t>　　图表 连续换网器行业产业链分析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2019-2024年中国连续换网器行业市场规模及增长情况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2019-2024年连续换网器行业市场容量分析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2019-2024年中国连续换网器行业产能统计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2019-2024年中国连续换网器行业产量及增长趋势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2019-2024年中国连续换网器市场需求量及增速统计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2024年中国连续换网器行业需求领域分布格局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2019-2024年中国连续换网器行业销售收入分析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2019-2024年中国连续换网器行业盈利情况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2019-2024年中国连续换网器行业利润总额统计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2019-2024年中国连续换网器进口数量分析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2019-2024年中国连续换网器进口金额分析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2019-2024年中国连续换网器出口数量分析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2019-2024年中国连续换网器出口金额分析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2024年中国连续换网器进口国家及地区分析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2024年中国连续换网器出口国家及地区分析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2019-2024年中国连续换网器行业企业数量情况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2019-2024年中国连续换网器行业企业平均规模情况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**地区连续换网器市场规模及增长情况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**地区连续换网器行业市场需求情况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**地区连续换网器市场规模及增长情况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**地区连续换网器行业市场需求情况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**地区连续换网器市场规模及增长情况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**地区连续换网器行业市场需求情况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**地区连续换网器市场规模及增长情况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**地区连续换网器行业市场需求情况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连续换网器重点企业（一）基本信息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连续换网器重点企业（一）经营情况分析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连续换网器重点企业（一）主要经济指标情况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连续换网器重点企业（二）经营情况分析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连续换网器重点企业（二）主要经济指标情况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连续换网器重点企业（三）经营情况分析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连续换网器重点企业（三）主要经济指标情况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2024-2030年中国连续换网器行业产能预测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2024-2030年中国连续换网器行业产量预测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2024-2030年中国连续换网器市场需求量预测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2024-2030年中国连续换网器行业供需平衡预测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2024-2030年中国连续换网器市场容量预测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2024-2030年中国连续换网器市场规模预测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2024-2030年中国连续换网器市场前景分析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2024-2030年中国连续换网器发展趋势预测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4134e9dfc4fda" w:history="1">
        <w:r>
          <w:rPr>
            <w:rStyle w:val="Hyperlink"/>
          </w:rPr>
          <w:t>2024-2030年中国连续换网器行业分析与市场前景报告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4134e9dfc4fda" w:history="1">
        <w:r>
          <w:rPr>
            <w:rStyle w:val="Hyperlink"/>
          </w:rPr>
          <w:t>https://www.20087.com/7/79/LianXuHuanWangQiQianJing.html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383bb5fc84b0c" w:history="1">
      <w:r>
        <w:rPr>
          <w:rStyle w:val="Hyperlink"/>
        </w:rPr>
        <w:t>2024-2030年中国连续换网器行业分析与市场前景报告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ianXuHuanWangQiQianJing.html" TargetMode="External" Id="Rb924134e9dfc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ianXuHuanWangQiQianJing.html" TargetMode="External" Id="Rf24383bb5fc8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2024-04-28T23:18:00Z</dcterms:created>
  <dcterms:modified xsi:type="dcterms:W3CDTF">2024-04-29T00:18:00Z</dcterms:modified>
  <dc:subject>2024-2030年中国连续换网器行业分析与市场前景报告</dc:subject>
  <dc:title>2024-2030年中国连续换网器行业分析与市场前景报告</dc:title>
  <cp:keywords>2024-2030年中国连续换网器行业分析与市场前景报告</cp:keywords>
  <dc:description>2024-2030年中国连续换网器行业分析与市场前景报告</dc:description>
</cp:coreProperties>
</file>