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f60ef0eef419b" w:history="1">
              <w:r>
                <w:rPr>
                  <w:rStyle w:val="Hyperlink"/>
                </w:rPr>
                <w:t>中国金属炊具制造行业发展调研与市场前景预测报告（2025-2031年）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f60ef0eef419b" w:history="1">
              <w:r>
                <w:rPr>
                  <w:rStyle w:val="Hyperlink"/>
                </w:rPr>
                <w:t>中国金属炊具制造行业发展调研与市场前景预测报告（2025-2031年）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f60ef0eef419b" w:history="1">
                <w:r>
                  <w:rPr>
                    <w:rStyle w:val="Hyperlink"/>
                  </w:rPr>
                  <w:t>https://www.20087.com/M_JiXieJiDian/97/JinShuChuiJuZhiZaoHangYeQianJingFenXi.html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炊具制造业在全球范围内是一个成熟的行业，随着消费者对烹饪体验和健康饮食日益增长的关注，市场持续展现出活力。目前，行业内的制造商正致力于材料创新和工艺改进，如使用更加耐用和导热均匀的合金材料，以及开发无油烟、易清洁的表面处理技术。此外，随着智能家居概念的普及，金属炊具开始融合智能技术，例如温度控制和互联功能，以适应现代厨房的需求。尽管如此，市场竞争激烈，且面临原材料价格波动和环保法规的挑战。</w:t>
      </w:r>
      <w:r>
        <w:rPr>
          <w:rFonts w:hint="eastAsia"/>
        </w:rPr>
        <w:br/>
      </w:r>
      <w:r>
        <w:rPr>
          <w:rFonts w:hint="eastAsia"/>
        </w:rPr>
        <w:t>　　未来，金属炊具制造将更加注重健康和环保。行业将加大对天然矿物材料和环保涂层的研究，以减少对人体健康的潜在风险，并减少对环境的影响。同时，个性化和定制化将成为趋势，满足消费者对设计感和实用性的双重需求。此外，随着消费者对可持续生活方式的追求，回收材料的利用和产品的生命周期评估将变得尤为重要，推动整个行业向更加绿色和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f60ef0eef419b" w:history="1">
        <w:r>
          <w:rPr>
            <w:rStyle w:val="Hyperlink"/>
          </w:rPr>
          <w:t>中国金属炊具制造行业发展调研与市场前景预测报告（2025-2031年）</w:t>
        </w:r>
      </w:hyperlink>
      <w:r>
        <w:rPr>
          <w:rFonts w:hint="eastAsia"/>
        </w:rPr>
        <w:t>》依托权威机构及相关协会的数据资料，全面解析了金属炊具制造行业现状、市场需求及市场规模，系统梳理了金属炊具制造产业链结构、价格趋势及各细分市场动态。报告对金属炊具制造市场前景与发展趋势进行了科学预测，重点分析了品牌竞争格局、市场集中度及主要企业的经营表现。同时，通过SWOT分析揭示了金属炊具制造行业面临的机遇与风险，为金属炊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金属炊具制造行业发展综述</w:t>
      </w:r>
      <w:r>
        <w:rPr>
          <w:rFonts w:hint="eastAsia"/>
        </w:rPr>
        <w:br/>
      </w:r>
      <w:r>
        <w:rPr>
          <w:rFonts w:hint="eastAsia"/>
        </w:rPr>
        <w:t>　　第一节 金属炊具制造行业相关概念概述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最近3-5年中国金属炊具制造行业经济指标分析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金属炊具制造行业供应链分析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二、金属炊具制造行业主要下游产业链分析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2、居民消费特征分析</w:t>
      </w:r>
      <w:r>
        <w:rPr>
          <w:rFonts w:hint="eastAsia"/>
        </w:rPr>
        <w:br/>
      </w:r>
      <w:r>
        <w:rPr>
          <w:rFonts w:hint="eastAsia"/>
        </w:rPr>
        <w:t>　　　　　　3、新房成交面积分析</w:t>
      </w:r>
      <w:r>
        <w:rPr>
          <w:rFonts w:hint="eastAsia"/>
        </w:rPr>
        <w:br/>
      </w:r>
      <w:r>
        <w:rPr>
          <w:rFonts w:hint="eastAsia"/>
        </w:rPr>
        <w:t>　　　　三、金属炊具制造行业上游产业供应链分析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1、不锈钢市场产销状况与价格趋势</w:t>
      </w:r>
      <w:r>
        <w:rPr>
          <w:rFonts w:hint="eastAsia"/>
        </w:rPr>
        <w:br/>
      </w:r>
      <w:r>
        <w:rPr>
          <w:rFonts w:hint="eastAsia"/>
        </w:rPr>
        <w:t>　　　　　　2、钢铁产销状况与价格趋势</w:t>
      </w:r>
      <w:r>
        <w:rPr>
          <w:rFonts w:hint="eastAsia"/>
        </w:rPr>
        <w:br/>
      </w:r>
      <w:r>
        <w:rPr>
          <w:rFonts w:hint="eastAsia"/>
        </w:rPr>
        <w:t>　　　　　　3、铝材市场产销状况与价格趋势</w:t>
      </w:r>
      <w:r>
        <w:rPr>
          <w:rFonts w:hint="eastAsia"/>
        </w:rPr>
        <w:br/>
      </w:r>
      <w:r>
        <w:rPr>
          <w:rFonts w:hint="eastAsia"/>
        </w:rPr>
        <w:t>　　　　　　4、铜材产销状况与价格趋势</w:t>
      </w:r>
      <w:r>
        <w:rPr>
          <w:rFonts w:hint="eastAsia"/>
        </w:rPr>
        <w:br/>
      </w:r>
      <w:r>
        <w:rPr>
          <w:rFonts w:hint="eastAsia"/>
        </w:rPr>
        <w:t>　　　　　　5、不粘涂料市场产销状况与价格趋势</w:t>
      </w:r>
      <w:r>
        <w:rPr>
          <w:rFonts w:hint="eastAsia"/>
        </w:rPr>
        <w:br/>
      </w:r>
      <w:r>
        <w:rPr>
          <w:rFonts w:hint="eastAsia"/>
        </w:rPr>
        <w:t>　　　　　　6、橡胶市场产销状况与价格趋势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金属炊具制造行业市场环境及影响分析（PEST）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金属炊具制造行业政治法律环境（P）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三、金属炊具制造行业相关标准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一、金属炊具制造产业社会环境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三、金属炊具制造产业发展对社会发展的影响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一、金属炊具制造技术分析</w:t>
      </w:r>
      <w:r>
        <w:rPr>
          <w:rFonts w:hint="eastAsia"/>
        </w:rPr>
        <w:br/>
      </w:r>
      <w:r>
        <w:rPr>
          <w:rFonts w:hint="eastAsia"/>
        </w:rPr>
        <w:t>　　　　二、金属炊具制造技术发展水平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三、2024-2025年金属炊具制造技术发展分析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我国金属炊具制造行业运行现状分析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我国金属炊具制造行业发展状况分析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一、我国金属炊具制造行业发展阶段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二、我国金属炊具制造行业发展总体概况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三、我国金属炊具制造行业发展特点分析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2024-2025年金属炊具制造行业发展现状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一、2024-2025年我国金属炊具制造行业市场规模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1、我国金属炊具制造营业规模分析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3、我国金属炊具制造产能规模分析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二、2024-2025年我国金属炊具制造行业发展分析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1、我国金属炊具制造行业发展情况分析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三、2024-2025年中国金属炊具制造企业发展分析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1、中外金属炊具制造企业对比分析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2024-2025年金属炊具制造市场情况分析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一、2024-2025年中国金属炊具制造市场总体概况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二、2024-2025年中国金属炊具制造产品市场发展分析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我国金属炊具制造行业整体运行指标分析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2024-2025年中国金属炊具制造行业总体规模分析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2024-2025年中国金属炊具制造行业财务指标总体分析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我国金属炊具制造市场供需分析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一、2024-2025年我国金属炊具制造行业供给情况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1、我国金属炊具制造行业供给分析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2、我国金属炊具制造行业产量规模分析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二、2024-2025年我国金属炊具制造行业需求情况</w:t>
      </w:r>
      <w:r>
        <w:rPr>
          <w:rFonts w:hint="eastAsia"/>
        </w:rPr>
        <w:br/>
      </w:r>
      <w:r>
        <w:rPr>
          <w:rFonts w:hint="eastAsia"/>
        </w:rPr>
        <w:t>　　　　　　1、金属炊具制造行业需求市场</w:t>
      </w:r>
      <w:r>
        <w:rPr>
          <w:rFonts w:hint="eastAsia"/>
        </w:rPr>
        <w:br/>
      </w:r>
      <w:r>
        <w:rPr>
          <w:rFonts w:hint="eastAsia"/>
        </w:rPr>
        <w:t>　　　　　　2、金属炊具制造行业客户结构</w:t>
      </w:r>
      <w:r>
        <w:rPr>
          <w:rFonts w:hint="eastAsia"/>
        </w:rPr>
        <w:br/>
      </w:r>
      <w:r>
        <w:rPr>
          <w:rFonts w:hint="eastAsia"/>
        </w:rPr>
        <w:t>　　　　　　3、金属炊具制造行业需求的地区差异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三、2024-2025年我国金属炊具制造行业供需平衡分析</w:t>
      </w:r>
      <w:r>
        <w:rPr>
          <w:rFonts w:hint="eastAsia"/>
        </w:rPr>
        <w:br/>
      </w:r>
      <w:r>
        <w:rPr>
          <w:rFonts w:hint="eastAsia"/>
        </w:rPr>
        <w:t>　　第四节 金属炊具制造行业进出口市场分析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一、金属炊具制造行业进出口综述</w:t>
      </w:r>
      <w:r>
        <w:rPr>
          <w:rFonts w:hint="eastAsia"/>
        </w:rPr>
        <w:br/>
      </w:r>
      <w:r>
        <w:rPr>
          <w:rFonts w:hint="eastAsia"/>
        </w:rPr>
        <w:t>　　　　二、金属炊具制造行业出口市场分析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三、金属炊具制造行业进口市场分析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金属炊具制造行业主要产品市场分析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一、从材质分</w:t>
      </w:r>
      <w:r>
        <w:rPr>
          <w:rFonts w:hint="eastAsia"/>
        </w:rPr>
        <w:br/>
      </w:r>
      <w:r>
        <w:rPr>
          <w:rFonts w:hint="eastAsia"/>
        </w:rPr>
        <w:t>　　　　　　1、不锈钢炊具市场分析</w:t>
      </w:r>
      <w:r>
        <w:rPr>
          <w:rFonts w:hint="eastAsia"/>
        </w:rPr>
        <w:br/>
      </w:r>
      <w:r>
        <w:rPr>
          <w:rFonts w:hint="eastAsia"/>
        </w:rPr>
        <w:t>　　　　　　2、铝制炊具市场分析</w:t>
      </w:r>
      <w:r>
        <w:rPr>
          <w:rFonts w:hint="eastAsia"/>
        </w:rPr>
        <w:br/>
      </w:r>
      <w:r>
        <w:rPr>
          <w:rFonts w:hint="eastAsia"/>
        </w:rPr>
        <w:t>　　　　　　3、铁制炊具市场分析</w:t>
      </w:r>
      <w:r>
        <w:rPr>
          <w:rFonts w:hint="eastAsia"/>
        </w:rPr>
        <w:br/>
      </w:r>
      <w:r>
        <w:rPr>
          <w:rFonts w:hint="eastAsia"/>
        </w:rPr>
        <w:t>　　　　　　4、铜制炊具市场分析</w:t>
      </w:r>
      <w:r>
        <w:rPr>
          <w:rFonts w:hint="eastAsia"/>
        </w:rPr>
        <w:br/>
      </w:r>
      <w:r>
        <w:rPr>
          <w:rFonts w:hint="eastAsia"/>
        </w:rPr>
        <w:t>　　　　　　5、钛金属炊具市场分析</w:t>
      </w:r>
      <w:r>
        <w:rPr>
          <w:rFonts w:hint="eastAsia"/>
        </w:rPr>
        <w:br/>
      </w:r>
      <w:r>
        <w:rPr>
          <w:rFonts w:hint="eastAsia"/>
        </w:rPr>
        <w:t>　　　　二、从功能分</w:t>
      </w:r>
      <w:r>
        <w:rPr>
          <w:rFonts w:hint="eastAsia"/>
        </w:rPr>
        <w:br/>
      </w:r>
      <w:r>
        <w:rPr>
          <w:rFonts w:hint="eastAsia"/>
        </w:rPr>
        <w:t>　　　　　　1、炒锅市场分析</w:t>
      </w:r>
      <w:r>
        <w:rPr>
          <w:rFonts w:hint="eastAsia"/>
        </w:rPr>
        <w:br/>
      </w:r>
      <w:r>
        <w:rPr>
          <w:rFonts w:hint="eastAsia"/>
        </w:rPr>
        <w:t>　　　　　　2、煎锅市场分析</w:t>
      </w:r>
      <w:r>
        <w:rPr>
          <w:rFonts w:hint="eastAsia"/>
        </w:rPr>
        <w:br/>
      </w:r>
      <w:r>
        <w:rPr>
          <w:rFonts w:hint="eastAsia"/>
        </w:rPr>
        <w:t>　　　　　　3、压力锅市场分析</w:t>
      </w:r>
      <w:r>
        <w:rPr>
          <w:rFonts w:hint="eastAsia"/>
        </w:rPr>
        <w:br/>
      </w:r>
      <w:r>
        <w:rPr>
          <w:rFonts w:hint="eastAsia"/>
        </w:rPr>
        <w:t>　　　　　　4、汤奶锅市场分析</w:t>
      </w:r>
      <w:r>
        <w:rPr>
          <w:rFonts w:hint="eastAsia"/>
        </w:rPr>
        <w:br/>
      </w:r>
      <w:r>
        <w:rPr>
          <w:rFonts w:hint="eastAsia"/>
        </w:rPr>
        <w:t>　　　　　　5、蒸锅市场分析</w:t>
      </w:r>
      <w:r>
        <w:rPr>
          <w:rFonts w:hint="eastAsia"/>
        </w:rPr>
        <w:br/>
      </w:r>
      <w:r>
        <w:rPr>
          <w:rFonts w:hint="eastAsia"/>
        </w:rPr>
        <w:t>　　　　三、从特性分</w:t>
      </w:r>
      <w:r>
        <w:rPr>
          <w:rFonts w:hint="eastAsia"/>
        </w:rPr>
        <w:br/>
      </w:r>
      <w:r>
        <w:rPr>
          <w:rFonts w:hint="eastAsia"/>
        </w:rPr>
        <w:t>　　　　　　1、普通炊具市场分析</w:t>
      </w:r>
      <w:r>
        <w:rPr>
          <w:rFonts w:hint="eastAsia"/>
        </w:rPr>
        <w:br/>
      </w:r>
      <w:r>
        <w:rPr>
          <w:rFonts w:hint="eastAsia"/>
        </w:rPr>
        <w:t>　　　　　　2、不粘炊具市场分析</w:t>
      </w:r>
      <w:r>
        <w:rPr>
          <w:rFonts w:hint="eastAsia"/>
        </w:rPr>
        <w:br/>
      </w:r>
      <w:r>
        <w:rPr>
          <w:rFonts w:hint="eastAsia"/>
        </w:rPr>
        <w:t>　　　　　　3、无油烟炊具市场分析</w:t>
      </w:r>
      <w:r>
        <w:rPr>
          <w:rFonts w:hint="eastAsia"/>
        </w:rPr>
        <w:br/>
      </w:r>
      <w:r>
        <w:rPr>
          <w:rFonts w:hint="eastAsia"/>
        </w:rPr>
        <w:t>　　　　　　4、节能炊具市场分析</w:t>
      </w:r>
      <w:r>
        <w:rPr>
          <w:rFonts w:hint="eastAsia"/>
        </w:rPr>
        <w:br/>
      </w:r>
      <w:r>
        <w:rPr>
          <w:rFonts w:hint="eastAsia"/>
        </w:rPr>
        <w:t>　　　　四、从加热方式分</w:t>
      </w:r>
      <w:r>
        <w:rPr>
          <w:rFonts w:hint="eastAsia"/>
        </w:rPr>
        <w:br/>
      </w:r>
      <w:r>
        <w:rPr>
          <w:rFonts w:hint="eastAsia"/>
        </w:rPr>
        <w:t>　　　　　　1、明火炊具市场分析</w:t>
      </w:r>
      <w:r>
        <w:rPr>
          <w:rFonts w:hint="eastAsia"/>
        </w:rPr>
        <w:br/>
      </w:r>
      <w:r>
        <w:rPr>
          <w:rFonts w:hint="eastAsia"/>
        </w:rPr>
        <w:t>　　　　　　2、电炊具市场分析</w:t>
      </w:r>
      <w:r>
        <w:rPr>
          <w:rFonts w:hint="eastAsia"/>
        </w:rPr>
        <w:br/>
      </w:r>
      <w:r>
        <w:rPr>
          <w:rFonts w:hint="eastAsia"/>
        </w:rPr>
        <w:t>　　　　　　3、电磁炊具市场分析</w:t>
      </w:r>
      <w:r>
        <w:rPr>
          <w:rFonts w:hint="eastAsia"/>
        </w:rPr>
        <w:br/>
      </w:r>
      <w:r>
        <w:rPr>
          <w:rFonts w:hint="eastAsia"/>
        </w:rPr>
        <w:t>　　　　　　4、太阳能炊具市场分析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一、国内金属炊具制造技术现状分析</w:t>
      </w:r>
      <w:r>
        <w:rPr>
          <w:rFonts w:hint="eastAsia"/>
        </w:rPr>
        <w:br/>
      </w:r>
      <w:r>
        <w:rPr>
          <w:rFonts w:hint="eastAsia"/>
        </w:rPr>
        <w:t>　　　　二、国内金属炊具制造新技术发展趋势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金属炊具制造行业重点区域市场分析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第八节 福建省金属炊具制造行业发展分析及预测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四、福建省金属炊具制造行业发展趋势预测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第九节 河北省金属炊具制造行业发展分析及预测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四、河北省金属炊具制造行业发展趋势预测</w:t>
      </w:r>
      <w:r>
        <w:rPr>
          <w:rFonts w:hint="eastAsia"/>
        </w:rPr>
        <w:br/>
      </w:r>
      <w:r>
        <w:rPr>
          <w:rFonts w:hint="eastAsia"/>
        </w:rPr>
        <w:t>　　第十节 天津市金属炊具制造行业发展分析及预测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一、天津市金属炊具在行业中的地位变化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二、天津市金属炊具制造行业经济运行状况分析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三、天津市金属炊具制造行业企业分析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四、天津市金属炊具制造行业发展趋势预测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2025-2031年金属炊具制造行业竞争形势及策略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一、金属炊具制造行业竞争结构分析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二、金属炊具制造行业企业间竞争格局分析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三、金属炊具制造行业集中度分析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四、金属炊具制造行业SWOT分析</w:t>
      </w:r>
      <w:r>
        <w:rPr>
          <w:rFonts w:hint="eastAsia"/>
        </w:rPr>
        <w:br/>
      </w:r>
      <w:r>
        <w:rPr>
          <w:rFonts w:hint="eastAsia"/>
        </w:rPr>
        <w:t>　　第二节 中国金属炊具制造行业竞争格局综述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一、金属炊具制造行业竞争概况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二、中国金属炊具制造行业竞争力分析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三、中国金属炊具制造竞争力优势分析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2024-2025年金属炊具制造行业竞争格局分析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一、2024-2025年国内外金属炊具制造竞争分析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二、2024-2025年我国金属炊具制造市场竞争分析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三、2024-2025年我国金属炊具制造市场集中度分析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四、2024-2025年国内主要金属炊具制造企业动向</w:t>
      </w:r>
      <w:r>
        <w:rPr>
          <w:rFonts w:hint="eastAsia"/>
        </w:rPr>
        <w:br/>
      </w:r>
      <w:r>
        <w:rPr>
          <w:rFonts w:hint="eastAsia"/>
        </w:rPr>
        <w:t>　　第四节 金属炊具制造市场竞争策略分析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2025-2031年金属炊具制造行业领先企业经营形势分析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珠海双喜电器有限公司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金双喜实业发展有限公司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浙江天喜实业集团有限公司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广东家能现代厨具有限公司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河南华邦电器炊具有限公司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佛山市南海区阳晨厨具实业有限公司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浙江爱妻炊具有限公司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2025-2031年金属炊具制造行业前景及趋势预测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2025-2031年金属炊具制造市场发展前景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一、2025-2031年金属炊具制造市场发展潜力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二、2025-2031年金属炊具制造市场发展前景展望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三、2025-2031年金属炊具制造细分行业发展前景分析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2025-2031年金属炊具制造市场发展趋势预测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一、2025-2031年金属炊具制造行业发展趋势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二、2025-2031年金属炊具制造市场规模预测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1、金属炊具制造行业市场规模预测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2、金属炊具制造行业营业收入预测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三、2025-2031年金属炊具制造行业应用趋势预测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2025-2031年中国金属炊具制造行业供需预测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一、2025-2031年中国金属炊具制造行业供给预测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二、2025-2031年中国金属炊具制造行业产量预测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三、2025-2031年中国金属炊具制造行业销量预测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四、2025-2031年中国金属炊具制造行业需求预测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五、2025-2031年中国金属炊具制造行业供需平衡预测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2025-2031年金属炊具制造行业投资机会与风险防范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金属炊具制造行业投融资情况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四、金属炊具制造行业投资现状分析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2025-2031年金属炊具制造行业投资机会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四、金属炊具制造行业投资机遇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2025-2031年金属炊具制造行业投资风险及防范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中国金属炊具制造行业投资建议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一、金属炊具制造行业未来发展方向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二、金属炊具制造行业主要投资建议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三、中国金属炊具制造企业融资分析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2025-2031年金属炊具制造行业面临的困境及对策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2025年金属炊具制造行业面临的困境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金属炊具制造企业面临的困境及对策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一、重点金属炊具制造企业面临的困境及对策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二、中小金属炊具制造企业发展困境及策略分析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三、国内金属炊具制造企业的出路分析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中国金属炊具制造行业存在的问题及对策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一、中国金属炊具制造行业存在的问题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二、金属炊具制造行业发展的建议对策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中国金属炊具制造市场发展面临的挑战与对策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一、中国金属炊具制造市场发展面临的挑战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二、中国金属炊具制造市场发展对策分析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金属炊具制造行业发展战略研究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金属炊具制造行业发展战略研究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对我国金属炊具制造品牌的战略思考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一、金属炊具制造品牌的重要性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二、金属炊具制造实施品牌战略的意义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三、金属炊具制造企业品牌的现状分析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四、我国金属炊具制造企业的品牌战略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五、金属炊具制造品牌战略管理的策略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金属炊具制造经营策略分析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一、金属炊具制造市场细分策略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二、金属炊具制造市场创新策略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四、金属炊具制造新产品差异化战略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金属炊具制造行业投资战略研究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一、2025年金属炊具制造行业投资战略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二、2025-2031年金属炊具制造行业投资战略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金属炊具制造行业研究结论及建议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金属炊具制造子行业研究结论及建议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中智林^金属炊具制造行业发展建议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2024-2025年金属炊具制造行业经营效益分析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2024-2025年中国金属炊具制造行业进口产品结构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2025-2031年金属炊具制造行业市场规模预测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2025-2031年金属炊具制造行业营业收入预测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2025-2031年中国金属炊具制造行业供需平衡预测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f60ef0eef419b" w:history="1">
        <w:r>
          <w:rPr>
            <w:rStyle w:val="Hyperlink"/>
          </w:rPr>
          <w:t>中国金属炊具制造行业发展调研与市场前景预测报告（2025-2031年）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f60ef0eef419b" w:history="1">
        <w:r>
          <w:rPr>
            <w:rStyle w:val="Hyperlink"/>
          </w:rPr>
          <w:t>https://www.20087.com/M_JiXieJiDian/97/JinShuChuiJuZhiZaoHangYeQianJingFenXi.html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热点：炊具包括哪些、金属炊具制造厂家、金属做炊具用了什么性质、制造炊具的金属、导热性优良常用做炊具的金属、金属制成炊具是什么性质、炊具用什么材质的好、普通炊具常用金属材质、炊事机械厨具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d8db54a54af4" w:history="1">
      <w:r>
        <w:rPr>
          <w:rStyle w:val="Hyperlink"/>
        </w:rPr>
        <w:t>中国金属炊具制造行业发展调研与市场前景预测报告（2025-2031年）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JinShuChuiJuZhiZaoHangYeQianJingFenXi.html" TargetMode="External" Id="R016f60ef0eef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JinShuChuiJuZhiZaoHangYeQianJingFenXi.html" TargetMode="External" Id="Rdabcd8db54a5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2025-03-21T02:47:00Z</dcterms:created>
  <dcterms:modified xsi:type="dcterms:W3CDTF">2025-03-21T03:47:00Z</dcterms:modified>
  <dc:subject>中国金属炊具制造行业发展调研与市场前景预测报告（2025-2031年）</dc:subject>
  <dc:title>中国金属炊具制造行业发展调研与市场前景预测报告（2025-2031年）</dc:title>
  <cp:keywords>中国金属炊具制造行业发展调研与市场前景预测报告（2025-2031年）</cp:keywords>
  <dc:description>中国金属炊具制造行业发展调研与市场前景预测报告（2025-2031年）</dc:description>
</cp:coreProperties>
</file>