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3da13aed745a8" w:history="1">
              <w:r>
                <w:rPr>
                  <w:rStyle w:val="Hyperlink"/>
                </w:rPr>
                <w:t>中国非金属船舶制造市场调查研究与发展趋势预测报告（2025-2031年）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3da13aed745a8" w:history="1">
              <w:r>
                <w:rPr>
                  <w:rStyle w:val="Hyperlink"/>
                </w:rPr>
                <w:t>中国非金属船舶制造市场调查研究与发展趋势预测报告（2025-2031年）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3da13aed745a8" w:history="1">
                <w:r>
                  <w:rPr>
                    <w:rStyle w:val="Hyperlink"/>
                  </w:rPr>
                  <w:t>https://www.20087.com/7/99/FeiJinShuChuanBoZhiZaoHangYeQian.html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船舶，主要是指使用玻璃钢（FRP）、碳纤维复合材料等非金属材料建造的船舶。这些材料相比传统的钢材具有更轻的重量、更好的耐腐蚀性和较长的使用寿命。近年来，随着非金属材料技术的进步和成本的下降，非金属船舶的应用领域不断扩大，尤其是在游艇、渔船和水上休闲等领域。此外，非金属船舶在维护保养方面也表现出色，减少了船东的成本支出。</w:t>
      </w:r>
      <w:r>
        <w:rPr>
          <w:rFonts w:hint="eastAsia"/>
        </w:rPr>
        <w:br/>
      </w:r>
      <w:r>
        <w:rPr>
          <w:rFonts w:hint="eastAsia"/>
        </w:rPr>
        <w:t>　　未来，非金属船舶制造将更加注重材料的高性能化和成本效益。一方面，随着复合材料技术的发展，新型高性能非金属材料将被开发出来，使船舶更加轻量化、高效化。另一方面，随着制造工艺的改进，非金属船舶的生产成本将进一步降低，使其在更多领域得到应用。此外，随着对可持续发展的追求，非金属船舶的回收和再利用技术也将得到发展，减少废弃船舶对环境的影响。</w:t>
      </w:r>
      <w:r>
        <w:rPr>
          <w:rFonts w:hint="eastAsia"/>
        </w:rPr>
        <w:br/>
      </w:r>
      <w:r>
        <w:rPr>
          <w:rFonts w:hint="eastAsia"/>
        </w:rPr>
        <w:t>　　《</w:t>
      </w:r>
      <w:hyperlink r:id="Rad33da13aed745a8" w:history="1">
        <w:r>
          <w:rPr>
            <w:rStyle w:val="Hyperlink"/>
          </w:rPr>
          <w:t>中国非金属船舶制造市场调查研究与发展趋势预测报告（2025-2031年）</w:t>
        </w:r>
      </w:hyperlink>
      <w:r>
        <w:rPr>
          <w:rFonts w:hint="eastAsia"/>
        </w:rPr>
        <w:t>》通过详实的数据分析，全面解析了非金属船舶制造行业的市场规模、需求动态及价格趋势，深入探讨了非金属船舶制造产业链上下游的协同关系与竞争格局变化。报告对非金属船舶制造细分市场进行精准划分，结合重点企业研究，揭示了品牌影响力与市场集中度的现状，为行业参与者提供了清晰的竞争态势洞察。同时，报告结合宏观经济环境、技术发展路径及消费者需求演变，科学预测了非金属船舶制造行业的未来发展方向，并针对潜在风险提出了切实可行的应对策略。报告为非金属船舶制造企业与投资者提供了全面的市场分析与决策支持，助力把握行业机遇，优化战略布局，推动可持续发展。</w:t>
      </w:r>
      <w:r>
        <w:rPr>
          <w:rFonts w:hint="eastAsia"/>
        </w:rPr>
        <w:br/>
      </w:r>
      <w:r>
        <w:rPr>
          <w:rFonts w:hint="eastAsia"/>
        </w:rPr>
        <w:br/>
      </w:r>
      <w:r>
        <w:rPr>
          <w:rFonts w:hint="eastAsia"/>
        </w:rPr>
        <w:t>第一章 中国非金属船舶制造行业发展状况分析</w:t>
      </w:r>
      <w:r>
        <w:rPr>
          <w:rFonts w:hint="eastAsia"/>
        </w:rPr>
        <w:br/>
      </w:r>
      <w:r>
        <w:rPr>
          <w:rFonts w:hint="eastAsia"/>
        </w:rPr>
        <w:t>　　第一节 中国非金属船舶制造行业基本特征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三、非金属船舶制造行业特性分析</w:t>
      </w:r>
      <w:r>
        <w:rPr>
          <w:rFonts w:hint="eastAsia"/>
        </w:rPr>
        <w:br/>
      </w:r>
      <w:r>
        <w:rPr>
          <w:rFonts w:hint="eastAsia"/>
        </w:rPr>
        <w:t>　　第二节 中国非金属船舶制造行业发展环境分析</w:t>
      </w:r>
      <w:r>
        <w:rPr>
          <w:rFonts w:hint="eastAsia"/>
        </w:rPr>
        <w:br/>
      </w:r>
      <w:r>
        <w:rPr>
          <w:rFonts w:hint="eastAsia"/>
        </w:rPr>
        <w:t>　　　　一、2024-2025年中国宏观经济运行情况</w:t>
      </w:r>
      <w:r>
        <w:rPr>
          <w:rFonts w:hint="eastAsia"/>
        </w:rPr>
        <w:br/>
      </w:r>
      <w:r>
        <w:rPr>
          <w:rFonts w:hint="eastAsia"/>
        </w:rPr>
        <w:t>　　　　二、中国宏观经济发展运行趋势</w:t>
      </w:r>
      <w:r>
        <w:rPr>
          <w:rFonts w:hint="eastAsia"/>
        </w:rPr>
        <w:br/>
      </w:r>
      <w:r>
        <w:rPr>
          <w:rFonts w:hint="eastAsia"/>
        </w:rPr>
        <w:t>　　　　三、非金属船舶制造行业相关政策及影响分析</w:t>
      </w:r>
      <w:r>
        <w:rPr>
          <w:rFonts w:hint="eastAsia"/>
        </w:rPr>
        <w:br/>
      </w:r>
      <w:r>
        <w:rPr>
          <w:rFonts w:hint="eastAsia"/>
        </w:rPr>
        <w:t>　　第三节 2024-2025年中国非金属船舶制造行业重要资讯（市场动态）</w:t>
      </w:r>
      <w:r>
        <w:rPr>
          <w:rFonts w:hint="eastAsia"/>
        </w:rPr>
        <w:br/>
      </w:r>
      <w:r>
        <w:rPr>
          <w:rFonts w:hint="eastAsia"/>
        </w:rPr>
        <w:br/>
      </w:r>
      <w:r>
        <w:rPr>
          <w:rFonts w:hint="eastAsia"/>
        </w:rPr>
        <w:t>第二章 2020-2025年中国非金属船舶制造行业经济运行情况</w:t>
      </w:r>
      <w:r>
        <w:rPr>
          <w:rFonts w:hint="eastAsia"/>
        </w:rPr>
        <w:br/>
      </w:r>
      <w:r>
        <w:rPr>
          <w:rFonts w:hint="eastAsia"/>
        </w:rPr>
        <w:t>　　第一节 2020-2025年中国非金属船舶制造行业发展基本情况</w:t>
      </w:r>
      <w:r>
        <w:rPr>
          <w:rFonts w:hint="eastAsia"/>
        </w:rPr>
        <w:br/>
      </w:r>
      <w:r>
        <w:rPr>
          <w:rFonts w:hint="eastAsia"/>
        </w:rPr>
        <w:t>　　　　一、中国非金属船舶制造行业发展现状分析</w:t>
      </w:r>
      <w:r>
        <w:rPr>
          <w:rFonts w:hint="eastAsia"/>
        </w:rPr>
        <w:br/>
      </w:r>
      <w:r>
        <w:rPr>
          <w:rFonts w:hint="eastAsia"/>
        </w:rPr>
        <w:t>　　　　二、中国非金属船舶制造行业市场特点分析</w:t>
      </w:r>
      <w:r>
        <w:rPr>
          <w:rFonts w:hint="eastAsia"/>
        </w:rPr>
        <w:br/>
      </w:r>
      <w:r>
        <w:rPr>
          <w:rFonts w:hint="eastAsia"/>
        </w:rPr>
        <w:t>　　　　三、中国非金属船舶制造行业技术发展状况</w:t>
      </w:r>
      <w:r>
        <w:rPr>
          <w:rFonts w:hint="eastAsia"/>
        </w:rPr>
        <w:br/>
      </w:r>
      <w:r>
        <w:rPr>
          <w:rFonts w:hint="eastAsia"/>
        </w:rPr>
        <w:t>　　第二节 中国非金属船舶制造行业存在问题及发展对策</w:t>
      </w:r>
      <w:r>
        <w:rPr>
          <w:rFonts w:hint="eastAsia"/>
        </w:rPr>
        <w:br/>
      </w:r>
      <w:r>
        <w:rPr>
          <w:rFonts w:hint="eastAsia"/>
        </w:rPr>
        <w:br/>
      </w:r>
      <w:r>
        <w:rPr>
          <w:rFonts w:hint="eastAsia"/>
        </w:rPr>
        <w:t>第三章 非金属船舶制造行业运行情况</w:t>
      </w:r>
      <w:r>
        <w:rPr>
          <w:rFonts w:hint="eastAsia"/>
        </w:rPr>
        <w:br/>
      </w:r>
      <w:r>
        <w:rPr>
          <w:rFonts w:hint="eastAsia"/>
        </w:rPr>
        <w:t>　　第一节 2020-2025年非金属船舶制造行业销售情况分析</w:t>
      </w:r>
      <w:r>
        <w:rPr>
          <w:rFonts w:hint="eastAsia"/>
        </w:rPr>
        <w:br/>
      </w:r>
      <w:r>
        <w:rPr>
          <w:rFonts w:hint="eastAsia"/>
        </w:rPr>
        <w:t>　　第二节 2020-2025年非金属船舶制造行业负债情况分析</w:t>
      </w:r>
      <w:r>
        <w:rPr>
          <w:rFonts w:hint="eastAsia"/>
        </w:rPr>
        <w:br/>
      </w:r>
      <w:r>
        <w:rPr>
          <w:rFonts w:hint="eastAsia"/>
        </w:rPr>
        <w:t>　　第三节 2020-2025年非金属船舶制造行业资产及变化趋势分析</w:t>
      </w:r>
      <w:r>
        <w:rPr>
          <w:rFonts w:hint="eastAsia"/>
        </w:rPr>
        <w:br/>
      </w:r>
      <w:r>
        <w:rPr>
          <w:rFonts w:hint="eastAsia"/>
        </w:rPr>
        <w:t>　　第四节 2020-2025年非金属船舶制造行业利润及变化趋势分析</w:t>
      </w:r>
      <w:r>
        <w:rPr>
          <w:rFonts w:hint="eastAsia"/>
        </w:rPr>
        <w:br/>
      </w:r>
      <w:r>
        <w:rPr>
          <w:rFonts w:hint="eastAsia"/>
        </w:rPr>
        <w:t>　　第五节 2020-2025年非金属船舶制造行业企业及变化趋势分析</w:t>
      </w:r>
      <w:r>
        <w:rPr>
          <w:rFonts w:hint="eastAsia"/>
        </w:rPr>
        <w:br/>
      </w:r>
      <w:r>
        <w:rPr>
          <w:rFonts w:hint="eastAsia"/>
        </w:rPr>
        <w:br/>
      </w:r>
      <w:r>
        <w:rPr>
          <w:rFonts w:hint="eastAsia"/>
        </w:rPr>
        <w:t>第四章 非金属船舶制造行业企业分布以及主要市场调研</w:t>
      </w:r>
      <w:r>
        <w:rPr>
          <w:rFonts w:hint="eastAsia"/>
        </w:rPr>
        <w:br/>
      </w:r>
      <w:r>
        <w:rPr>
          <w:rFonts w:hint="eastAsia"/>
        </w:rPr>
        <w:t>　　第一节 华北地区非金属船舶制造行业运行情况分析</w:t>
      </w:r>
      <w:r>
        <w:rPr>
          <w:rFonts w:hint="eastAsia"/>
        </w:rPr>
        <w:br/>
      </w:r>
      <w:r>
        <w:rPr>
          <w:rFonts w:hint="eastAsia"/>
        </w:rPr>
        <w:t>　　第二节 东北地区非金属船舶制造行业运行情况分析</w:t>
      </w:r>
      <w:r>
        <w:rPr>
          <w:rFonts w:hint="eastAsia"/>
        </w:rPr>
        <w:br/>
      </w:r>
      <w:r>
        <w:rPr>
          <w:rFonts w:hint="eastAsia"/>
        </w:rPr>
        <w:t>　　第三节 华东地区非金属船舶制造行业运行情况分析</w:t>
      </w:r>
      <w:r>
        <w:rPr>
          <w:rFonts w:hint="eastAsia"/>
        </w:rPr>
        <w:br/>
      </w:r>
      <w:r>
        <w:rPr>
          <w:rFonts w:hint="eastAsia"/>
        </w:rPr>
        <w:t>　　第四节 华南地区非金属船舶制造行业运行情况分析</w:t>
      </w:r>
      <w:r>
        <w:rPr>
          <w:rFonts w:hint="eastAsia"/>
        </w:rPr>
        <w:br/>
      </w:r>
      <w:r>
        <w:rPr>
          <w:rFonts w:hint="eastAsia"/>
        </w:rPr>
        <w:t>　　第五节 西南地区非金属船舶制造行业运行情况分析</w:t>
      </w:r>
      <w:r>
        <w:rPr>
          <w:rFonts w:hint="eastAsia"/>
        </w:rPr>
        <w:br/>
      </w:r>
      <w:r>
        <w:rPr>
          <w:rFonts w:hint="eastAsia"/>
        </w:rPr>
        <w:t>　　第六节 西北地区非金属船舶制造行业运行情况分析</w:t>
      </w:r>
      <w:r>
        <w:rPr>
          <w:rFonts w:hint="eastAsia"/>
        </w:rPr>
        <w:br/>
      </w:r>
      <w:r>
        <w:rPr>
          <w:rFonts w:hint="eastAsia"/>
        </w:rPr>
        <w:br/>
      </w:r>
      <w:r>
        <w:rPr>
          <w:rFonts w:hint="eastAsia"/>
        </w:rPr>
        <w:t>第五章 非金属船舶制造行业企业排名分析</w:t>
      </w:r>
      <w:r>
        <w:rPr>
          <w:rFonts w:hint="eastAsia"/>
        </w:rPr>
        <w:br/>
      </w:r>
      <w:r>
        <w:rPr>
          <w:rFonts w:hint="eastAsia"/>
        </w:rPr>
        <w:t>　　第一节 非金属船舶制造行业销售收入前十名企业分析</w:t>
      </w:r>
      <w:r>
        <w:rPr>
          <w:rFonts w:hint="eastAsia"/>
        </w:rPr>
        <w:br/>
      </w:r>
      <w:r>
        <w:rPr>
          <w:rFonts w:hint="eastAsia"/>
        </w:rPr>
        <w:t>　　第二节 非金属船舶制造行业利润前十名企业分析</w:t>
      </w:r>
      <w:r>
        <w:rPr>
          <w:rFonts w:hint="eastAsia"/>
        </w:rPr>
        <w:br/>
      </w:r>
      <w:r>
        <w:rPr>
          <w:rFonts w:hint="eastAsia"/>
        </w:rPr>
        <w:t>　　第三节 非金属船舶制造行业资产总额前十名企业分析</w:t>
      </w:r>
      <w:r>
        <w:rPr>
          <w:rFonts w:hint="eastAsia"/>
        </w:rPr>
        <w:br/>
      </w:r>
      <w:r>
        <w:rPr>
          <w:rFonts w:hint="eastAsia"/>
        </w:rPr>
        <w:t>　　第四节 非金属船舶制造行业成本费用前十名企业分析</w:t>
      </w:r>
      <w:r>
        <w:rPr>
          <w:rFonts w:hint="eastAsia"/>
        </w:rPr>
        <w:br/>
      </w:r>
      <w:r>
        <w:rPr>
          <w:rFonts w:hint="eastAsia"/>
        </w:rPr>
        <w:t>　　第五节 非金属船舶制造行业销售利润率前十名企业分析</w:t>
      </w:r>
      <w:r>
        <w:rPr>
          <w:rFonts w:hint="eastAsia"/>
        </w:rPr>
        <w:br/>
      </w:r>
      <w:r>
        <w:rPr>
          <w:rFonts w:hint="eastAsia"/>
        </w:rPr>
        <w:t>　　第六节 非金属船舶制造行业资产收益率前十名企业分析</w:t>
      </w:r>
      <w:r>
        <w:rPr>
          <w:rFonts w:hint="eastAsia"/>
        </w:rPr>
        <w:br/>
      </w:r>
      <w:r>
        <w:rPr>
          <w:rFonts w:hint="eastAsia"/>
        </w:rPr>
        <w:t>　　第七节 非金属船舶制造行业资产负债率前十名企业分析</w:t>
      </w:r>
      <w:r>
        <w:rPr>
          <w:rFonts w:hint="eastAsia"/>
        </w:rPr>
        <w:br/>
      </w:r>
      <w:r>
        <w:rPr>
          <w:rFonts w:hint="eastAsia"/>
        </w:rPr>
        <w:t>　　第八节 非金属船舶制造行业销售收入增长率前十名企业分析</w:t>
      </w:r>
      <w:r>
        <w:rPr>
          <w:rFonts w:hint="eastAsia"/>
        </w:rPr>
        <w:br/>
      </w:r>
      <w:r>
        <w:rPr>
          <w:rFonts w:hint="eastAsia"/>
        </w:rPr>
        <w:t>　　第九节 非金属船舶制造行业利润增长率前十名企业分析</w:t>
      </w:r>
      <w:r>
        <w:rPr>
          <w:rFonts w:hint="eastAsia"/>
        </w:rPr>
        <w:br/>
      </w:r>
      <w:r>
        <w:rPr>
          <w:rFonts w:hint="eastAsia"/>
        </w:rPr>
        <w:br/>
      </w:r>
      <w:r>
        <w:rPr>
          <w:rFonts w:hint="eastAsia"/>
        </w:rPr>
        <w:t>第六章 非金属船舶制造行业重点企业经营状况及竞争力分析</w:t>
      </w:r>
      <w:r>
        <w:rPr>
          <w:rFonts w:hint="eastAsia"/>
        </w:rPr>
        <w:br/>
      </w:r>
      <w:r>
        <w:rPr>
          <w:rFonts w:hint="eastAsia"/>
        </w:rPr>
        <w:t>　　第一节 宁波新乐造船有限公司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（四）企业人均产值</w:t>
      </w:r>
      <w:r>
        <w:rPr>
          <w:rFonts w:hint="eastAsia"/>
        </w:rPr>
        <w:br/>
      </w:r>
      <w:r>
        <w:rPr>
          <w:rFonts w:hint="eastAsia"/>
        </w:rPr>
        <w:t>　　　　　　（五）企业人均利润</w:t>
      </w:r>
      <w:r>
        <w:rPr>
          <w:rFonts w:hint="eastAsia"/>
        </w:rPr>
        <w:br/>
      </w:r>
      <w:r>
        <w:rPr>
          <w:rFonts w:hint="eastAsia"/>
        </w:rPr>
        <w:t>　　　　　　（六）企业成本费用</w:t>
      </w:r>
      <w:r>
        <w:rPr>
          <w:rFonts w:hint="eastAsia"/>
        </w:rPr>
        <w:br/>
      </w:r>
      <w:r>
        <w:rPr>
          <w:rFonts w:hint="eastAsia"/>
        </w:rPr>
        <w:t>　　　　三、企业盈利能力分析</w:t>
      </w:r>
      <w:r>
        <w:rPr>
          <w:rFonts w:hint="eastAsia"/>
        </w:rPr>
        <w:br/>
      </w:r>
      <w:r>
        <w:rPr>
          <w:rFonts w:hint="eastAsia"/>
        </w:rPr>
        <w:t>　　　　　　（一） 企业资产收益率</w:t>
      </w:r>
      <w:r>
        <w:rPr>
          <w:rFonts w:hint="eastAsia"/>
        </w:rPr>
        <w:br/>
      </w:r>
      <w:r>
        <w:rPr>
          <w:rFonts w:hint="eastAsia"/>
        </w:rPr>
        <w:t>　　　　　　（二） 企业销售利润率</w:t>
      </w:r>
      <w:r>
        <w:rPr>
          <w:rFonts w:hint="eastAsia"/>
        </w:rPr>
        <w:br/>
      </w:r>
      <w:r>
        <w:rPr>
          <w:rFonts w:hint="eastAsia"/>
        </w:rPr>
        <w:t>　　　　四、企业偿债能力</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五、企业经营能力</w:t>
      </w:r>
      <w:r>
        <w:rPr>
          <w:rFonts w:hint="eastAsia"/>
        </w:rPr>
        <w:br/>
      </w:r>
      <w:r>
        <w:rPr>
          <w:rFonts w:hint="eastAsia"/>
        </w:rPr>
        <w:t>　　　　　　（一）总资产周转率</w:t>
      </w:r>
      <w:r>
        <w:rPr>
          <w:rFonts w:hint="eastAsia"/>
        </w:rPr>
        <w:br/>
      </w:r>
      <w:r>
        <w:rPr>
          <w:rFonts w:hint="eastAsia"/>
        </w:rPr>
        <w:t>　　　　　　（二）流动资产周转率</w:t>
      </w:r>
      <w:r>
        <w:rPr>
          <w:rFonts w:hint="eastAsia"/>
        </w:rPr>
        <w:br/>
      </w:r>
      <w:r>
        <w:rPr>
          <w:rFonts w:hint="eastAsia"/>
        </w:rPr>
        <w:t>　　　　六、企业成长能力</w:t>
      </w:r>
      <w:r>
        <w:rPr>
          <w:rFonts w:hint="eastAsia"/>
        </w:rPr>
        <w:br/>
      </w:r>
      <w:r>
        <w:rPr>
          <w:rFonts w:hint="eastAsia"/>
        </w:rPr>
        <w:t>　　　　　　（一）销售增长率</w:t>
      </w:r>
      <w:r>
        <w:rPr>
          <w:rFonts w:hint="eastAsia"/>
        </w:rPr>
        <w:br/>
      </w:r>
      <w:r>
        <w:rPr>
          <w:rFonts w:hint="eastAsia"/>
        </w:rPr>
        <w:t>　　　　　　（二）利润增长率</w:t>
      </w:r>
      <w:r>
        <w:rPr>
          <w:rFonts w:hint="eastAsia"/>
        </w:rPr>
        <w:br/>
      </w:r>
      <w:r>
        <w:rPr>
          <w:rFonts w:hint="eastAsia"/>
        </w:rPr>
        <w:t>　　第二节 湖南太阳鸟游艇股份有限公司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（四）企业人均产值</w:t>
      </w:r>
      <w:r>
        <w:rPr>
          <w:rFonts w:hint="eastAsia"/>
        </w:rPr>
        <w:br/>
      </w:r>
      <w:r>
        <w:rPr>
          <w:rFonts w:hint="eastAsia"/>
        </w:rPr>
        <w:t>　　　　　　（五）企业人均利润</w:t>
      </w:r>
      <w:r>
        <w:rPr>
          <w:rFonts w:hint="eastAsia"/>
        </w:rPr>
        <w:br/>
      </w:r>
      <w:r>
        <w:rPr>
          <w:rFonts w:hint="eastAsia"/>
        </w:rPr>
        <w:t>　　　　　　（六）企业成本费用</w:t>
      </w:r>
      <w:r>
        <w:rPr>
          <w:rFonts w:hint="eastAsia"/>
        </w:rPr>
        <w:br/>
      </w:r>
      <w:r>
        <w:rPr>
          <w:rFonts w:hint="eastAsia"/>
        </w:rPr>
        <w:t>　　　　三、企业盈利能力分析</w:t>
      </w:r>
      <w:r>
        <w:rPr>
          <w:rFonts w:hint="eastAsia"/>
        </w:rPr>
        <w:br/>
      </w:r>
      <w:r>
        <w:rPr>
          <w:rFonts w:hint="eastAsia"/>
        </w:rPr>
        <w:t>　　　　　　（一） 企业资产收益率</w:t>
      </w:r>
      <w:r>
        <w:rPr>
          <w:rFonts w:hint="eastAsia"/>
        </w:rPr>
        <w:br/>
      </w:r>
      <w:r>
        <w:rPr>
          <w:rFonts w:hint="eastAsia"/>
        </w:rPr>
        <w:t>　　　　　　（二） 企业销售利润率</w:t>
      </w:r>
      <w:r>
        <w:rPr>
          <w:rFonts w:hint="eastAsia"/>
        </w:rPr>
        <w:br/>
      </w:r>
      <w:r>
        <w:rPr>
          <w:rFonts w:hint="eastAsia"/>
        </w:rPr>
        <w:t>　　　　四、企业偿债能力</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五、企业经营能力</w:t>
      </w:r>
      <w:r>
        <w:rPr>
          <w:rFonts w:hint="eastAsia"/>
        </w:rPr>
        <w:br/>
      </w:r>
      <w:r>
        <w:rPr>
          <w:rFonts w:hint="eastAsia"/>
        </w:rPr>
        <w:t>　　　　　　（一）总资产周转率</w:t>
      </w:r>
      <w:r>
        <w:rPr>
          <w:rFonts w:hint="eastAsia"/>
        </w:rPr>
        <w:br/>
      </w:r>
      <w:r>
        <w:rPr>
          <w:rFonts w:hint="eastAsia"/>
        </w:rPr>
        <w:t>　　　　　　（二）流动资产周转率</w:t>
      </w:r>
      <w:r>
        <w:rPr>
          <w:rFonts w:hint="eastAsia"/>
        </w:rPr>
        <w:br/>
      </w:r>
      <w:r>
        <w:rPr>
          <w:rFonts w:hint="eastAsia"/>
        </w:rPr>
        <w:t>　　　　六、企业成长能力</w:t>
      </w:r>
      <w:r>
        <w:rPr>
          <w:rFonts w:hint="eastAsia"/>
        </w:rPr>
        <w:br/>
      </w:r>
      <w:r>
        <w:rPr>
          <w:rFonts w:hint="eastAsia"/>
        </w:rPr>
        <w:t>　　　　　　（一）销售增长率</w:t>
      </w:r>
      <w:r>
        <w:rPr>
          <w:rFonts w:hint="eastAsia"/>
        </w:rPr>
        <w:br/>
      </w:r>
      <w:r>
        <w:rPr>
          <w:rFonts w:hint="eastAsia"/>
        </w:rPr>
        <w:t>　　　　　　（二）利润增长率</w:t>
      </w:r>
      <w:r>
        <w:rPr>
          <w:rFonts w:hint="eastAsia"/>
        </w:rPr>
        <w:br/>
      </w:r>
      <w:r>
        <w:rPr>
          <w:rFonts w:hint="eastAsia"/>
        </w:rPr>
        <w:t>　　第三节 湖南金瀚船艇制造有限公司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（四）企业人均产值</w:t>
      </w:r>
      <w:r>
        <w:rPr>
          <w:rFonts w:hint="eastAsia"/>
        </w:rPr>
        <w:br/>
      </w:r>
      <w:r>
        <w:rPr>
          <w:rFonts w:hint="eastAsia"/>
        </w:rPr>
        <w:t>　　　　　　（五）企业人均利润</w:t>
      </w:r>
      <w:r>
        <w:rPr>
          <w:rFonts w:hint="eastAsia"/>
        </w:rPr>
        <w:br/>
      </w:r>
      <w:r>
        <w:rPr>
          <w:rFonts w:hint="eastAsia"/>
        </w:rPr>
        <w:t>　　　　　　（六）企业成本费用</w:t>
      </w:r>
      <w:r>
        <w:rPr>
          <w:rFonts w:hint="eastAsia"/>
        </w:rPr>
        <w:br/>
      </w:r>
      <w:r>
        <w:rPr>
          <w:rFonts w:hint="eastAsia"/>
        </w:rPr>
        <w:t>　　　　三、企业盈利能力分析</w:t>
      </w:r>
      <w:r>
        <w:rPr>
          <w:rFonts w:hint="eastAsia"/>
        </w:rPr>
        <w:br/>
      </w:r>
      <w:r>
        <w:rPr>
          <w:rFonts w:hint="eastAsia"/>
        </w:rPr>
        <w:t>　　　　　　（一） 企业资产收益率</w:t>
      </w:r>
      <w:r>
        <w:rPr>
          <w:rFonts w:hint="eastAsia"/>
        </w:rPr>
        <w:br/>
      </w:r>
      <w:r>
        <w:rPr>
          <w:rFonts w:hint="eastAsia"/>
        </w:rPr>
        <w:t>　　　　　　（二） 企业销售利润率</w:t>
      </w:r>
      <w:r>
        <w:rPr>
          <w:rFonts w:hint="eastAsia"/>
        </w:rPr>
        <w:br/>
      </w:r>
      <w:r>
        <w:rPr>
          <w:rFonts w:hint="eastAsia"/>
        </w:rPr>
        <w:t>　　　　四、企业偿债能力</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五、企业经营能力</w:t>
      </w:r>
      <w:r>
        <w:rPr>
          <w:rFonts w:hint="eastAsia"/>
        </w:rPr>
        <w:br/>
      </w:r>
      <w:r>
        <w:rPr>
          <w:rFonts w:hint="eastAsia"/>
        </w:rPr>
        <w:t>　　　　　　（一）总资产周转率</w:t>
      </w:r>
      <w:r>
        <w:rPr>
          <w:rFonts w:hint="eastAsia"/>
        </w:rPr>
        <w:br/>
      </w:r>
      <w:r>
        <w:rPr>
          <w:rFonts w:hint="eastAsia"/>
        </w:rPr>
        <w:t>　　　　　　（二）流动资产周转率</w:t>
      </w:r>
      <w:r>
        <w:rPr>
          <w:rFonts w:hint="eastAsia"/>
        </w:rPr>
        <w:br/>
      </w:r>
      <w:r>
        <w:rPr>
          <w:rFonts w:hint="eastAsia"/>
        </w:rPr>
        <w:t>　　　　六、企业成长能力</w:t>
      </w:r>
      <w:r>
        <w:rPr>
          <w:rFonts w:hint="eastAsia"/>
        </w:rPr>
        <w:br/>
      </w:r>
      <w:r>
        <w:rPr>
          <w:rFonts w:hint="eastAsia"/>
        </w:rPr>
        <w:t>　　　　　　（一）销售增长率</w:t>
      </w:r>
      <w:r>
        <w:rPr>
          <w:rFonts w:hint="eastAsia"/>
        </w:rPr>
        <w:br/>
      </w:r>
      <w:r>
        <w:rPr>
          <w:rFonts w:hint="eastAsia"/>
        </w:rPr>
        <w:t>　　　　　　（二）利润增长率</w:t>
      </w:r>
      <w:r>
        <w:rPr>
          <w:rFonts w:hint="eastAsia"/>
        </w:rPr>
        <w:br/>
      </w:r>
      <w:r>
        <w:rPr>
          <w:rFonts w:hint="eastAsia"/>
        </w:rPr>
        <w:t>　　第四节 江阴市玻璃钢船厂</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（四）企业人均产值</w:t>
      </w:r>
      <w:r>
        <w:rPr>
          <w:rFonts w:hint="eastAsia"/>
        </w:rPr>
        <w:br/>
      </w:r>
      <w:r>
        <w:rPr>
          <w:rFonts w:hint="eastAsia"/>
        </w:rPr>
        <w:t>　　　　　　（五）企业人均利润</w:t>
      </w:r>
      <w:r>
        <w:rPr>
          <w:rFonts w:hint="eastAsia"/>
        </w:rPr>
        <w:br/>
      </w:r>
      <w:r>
        <w:rPr>
          <w:rFonts w:hint="eastAsia"/>
        </w:rPr>
        <w:t>　　　　　　（六）企业成本费用</w:t>
      </w:r>
      <w:r>
        <w:rPr>
          <w:rFonts w:hint="eastAsia"/>
        </w:rPr>
        <w:br/>
      </w:r>
      <w:r>
        <w:rPr>
          <w:rFonts w:hint="eastAsia"/>
        </w:rPr>
        <w:t>　　　　三、企业盈利能力分析</w:t>
      </w:r>
      <w:r>
        <w:rPr>
          <w:rFonts w:hint="eastAsia"/>
        </w:rPr>
        <w:br/>
      </w:r>
      <w:r>
        <w:rPr>
          <w:rFonts w:hint="eastAsia"/>
        </w:rPr>
        <w:t>　　　　　　（一） 企业资产收益率</w:t>
      </w:r>
      <w:r>
        <w:rPr>
          <w:rFonts w:hint="eastAsia"/>
        </w:rPr>
        <w:br/>
      </w:r>
      <w:r>
        <w:rPr>
          <w:rFonts w:hint="eastAsia"/>
        </w:rPr>
        <w:t>　　　　　　（二） 企业销售利润率</w:t>
      </w:r>
      <w:r>
        <w:rPr>
          <w:rFonts w:hint="eastAsia"/>
        </w:rPr>
        <w:br/>
      </w:r>
      <w:r>
        <w:rPr>
          <w:rFonts w:hint="eastAsia"/>
        </w:rPr>
        <w:t>　　　　四、企业偿债能力</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五、企业经营能力</w:t>
      </w:r>
      <w:r>
        <w:rPr>
          <w:rFonts w:hint="eastAsia"/>
        </w:rPr>
        <w:br/>
      </w:r>
      <w:r>
        <w:rPr>
          <w:rFonts w:hint="eastAsia"/>
        </w:rPr>
        <w:t>　　　　　　（一）总资产周转率</w:t>
      </w:r>
      <w:r>
        <w:rPr>
          <w:rFonts w:hint="eastAsia"/>
        </w:rPr>
        <w:br/>
      </w:r>
      <w:r>
        <w:rPr>
          <w:rFonts w:hint="eastAsia"/>
        </w:rPr>
        <w:t>　　　　　　（二）流动资产周转率</w:t>
      </w:r>
      <w:r>
        <w:rPr>
          <w:rFonts w:hint="eastAsia"/>
        </w:rPr>
        <w:br/>
      </w:r>
      <w:r>
        <w:rPr>
          <w:rFonts w:hint="eastAsia"/>
        </w:rPr>
        <w:t>　　　　六、企业成长能力</w:t>
      </w:r>
      <w:r>
        <w:rPr>
          <w:rFonts w:hint="eastAsia"/>
        </w:rPr>
        <w:br/>
      </w:r>
      <w:r>
        <w:rPr>
          <w:rFonts w:hint="eastAsia"/>
        </w:rPr>
        <w:t>　　　　　　（一）销售增长率</w:t>
      </w:r>
      <w:r>
        <w:rPr>
          <w:rFonts w:hint="eastAsia"/>
        </w:rPr>
        <w:br/>
      </w:r>
      <w:r>
        <w:rPr>
          <w:rFonts w:hint="eastAsia"/>
        </w:rPr>
        <w:t>　　　　　　（二）利润增长率</w:t>
      </w:r>
      <w:r>
        <w:rPr>
          <w:rFonts w:hint="eastAsia"/>
        </w:rPr>
        <w:br/>
      </w:r>
      <w:r>
        <w:rPr>
          <w:rFonts w:hint="eastAsia"/>
        </w:rPr>
        <w:t>　　第五节 江阴挪赛夫玻璃钢有限公司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（四）企业人均产值</w:t>
      </w:r>
      <w:r>
        <w:rPr>
          <w:rFonts w:hint="eastAsia"/>
        </w:rPr>
        <w:br/>
      </w:r>
      <w:r>
        <w:rPr>
          <w:rFonts w:hint="eastAsia"/>
        </w:rPr>
        <w:t>　　　　　　（五）企业人均利润</w:t>
      </w:r>
      <w:r>
        <w:rPr>
          <w:rFonts w:hint="eastAsia"/>
        </w:rPr>
        <w:br/>
      </w:r>
      <w:r>
        <w:rPr>
          <w:rFonts w:hint="eastAsia"/>
        </w:rPr>
        <w:t>　　　　　　（六）企业成本费用</w:t>
      </w:r>
      <w:r>
        <w:rPr>
          <w:rFonts w:hint="eastAsia"/>
        </w:rPr>
        <w:br/>
      </w:r>
      <w:r>
        <w:rPr>
          <w:rFonts w:hint="eastAsia"/>
        </w:rPr>
        <w:t>　　　　三、企业盈利能力分析</w:t>
      </w:r>
      <w:r>
        <w:rPr>
          <w:rFonts w:hint="eastAsia"/>
        </w:rPr>
        <w:br/>
      </w:r>
      <w:r>
        <w:rPr>
          <w:rFonts w:hint="eastAsia"/>
        </w:rPr>
        <w:t>　　　　　　（一） 企业资产收益率</w:t>
      </w:r>
      <w:r>
        <w:rPr>
          <w:rFonts w:hint="eastAsia"/>
        </w:rPr>
        <w:br/>
      </w:r>
      <w:r>
        <w:rPr>
          <w:rFonts w:hint="eastAsia"/>
        </w:rPr>
        <w:t>　　　　　　（二） 企业销售利润率</w:t>
      </w:r>
      <w:r>
        <w:rPr>
          <w:rFonts w:hint="eastAsia"/>
        </w:rPr>
        <w:br/>
      </w:r>
      <w:r>
        <w:rPr>
          <w:rFonts w:hint="eastAsia"/>
        </w:rPr>
        <w:t>　　　　四、企业偿债能力</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五、企业经营能力</w:t>
      </w:r>
      <w:r>
        <w:rPr>
          <w:rFonts w:hint="eastAsia"/>
        </w:rPr>
        <w:br/>
      </w:r>
      <w:r>
        <w:rPr>
          <w:rFonts w:hint="eastAsia"/>
        </w:rPr>
        <w:t>　　　　　　（一）总资产周转率</w:t>
      </w:r>
      <w:r>
        <w:rPr>
          <w:rFonts w:hint="eastAsia"/>
        </w:rPr>
        <w:br/>
      </w:r>
      <w:r>
        <w:rPr>
          <w:rFonts w:hint="eastAsia"/>
        </w:rPr>
        <w:t>　　　　　　（二）流动资产周转率</w:t>
      </w:r>
      <w:r>
        <w:rPr>
          <w:rFonts w:hint="eastAsia"/>
        </w:rPr>
        <w:br/>
      </w:r>
      <w:r>
        <w:rPr>
          <w:rFonts w:hint="eastAsia"/>
        </w:rPr>
        <w:t>　　　　六、企业成长能力</w:t>
      </w:r>
      <w:r>
        <w:rPr>
          <w:rFonts w:hint="eastAsia"/>
        </w:rPr>
        <w:br/>
      </w:r>
      <w:r>
        <w:rPr>
          <w:rFonts w:hint="eastAsia"/>
        </w:rPr>
        <w:t>　　　　　　（一）销售增长率</w:t>
      </w:r>
      <w:r>
        <w:rPr>
          <w:rFonts w:hint="eastAsia"/>
        </w:rPr>
        <w:br/>
      </w:r>
      <w:r>
        <w:rPr>
          <w:rFonts w:hint="eastAsia"/>
        </w:rPr>
        <w:t>　　　　　　（二）利润增长率</w:t>
      </w:r>
      <w:r>
        <w:rPr>
          <w:rFonts w:hint="eastAsia"/>
        </w:rPr>
        <w:br/>
      </w:r>
      <w:r>
        <w:rPr>
          <w:rFonts w:hint="eastAsia"/>
        </w:rPr>
        <w:t>　　第六节 江阴市北海救生设备有限公司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（四）企业人均产值</w:t>
      </w:r>
      <w:r>
        <w:rPr>
          <w:rFonts w:hint="eastAsia"/>
        </w:rPr>
        <w:br/>
      </w:r>
      <w:r>
        <w:rPr>
          <w:rFonts w:hint="eastAsia"/>
        </w:rPr>
        <w:t>　　　　　　（五）企业人均利润</w:t>
      </w:r>
      <w:r>
        <w:rPr>
          <w:rFonts w:hint="eastAsia"/>
        </w:rPr>
        <w:br/>
      </w:r>
      <w:r>
        <w:rPr>
          <w:rFonts w:hint="eastAsia"/>
        </w:rPr>
        <w:t>　　　　　　（六）企业成本费用</w:t>
      </w:r>
      <w:r>
        <w:rPr>
          <w:rFonts w:hint="eastAsia"/>
        </w:rPr>
        <w:br/>
      </w:r>
      <w:r>
        <w:rPr>
          <w:rFonts w:hint="eastAsia"/>
        </w:rPr>
        <w:t>　　　　三、企业盈利能力分析</w:t>
      </w:r>
      <w:r>
        <w:rPr>
          <w:rFonts w:hint="eastAsia"/>
        </w:rPr>
        <w:br/>
      </w:r>
      <w:r>
        <w:rPr>
          <w:rFonts w:hint="eastAsia"/>
        </w:rPr>
        <w:t>　　　　　　（一） 企业资产收益率</w:t>
      </w:r>
      <w:r>
        <w:rPr>
          <w:rFonts w:hint="eastAsia"/>
        </w:rPr>
        <w:br/>
      </w:r>
      <w:r>
        <w:rPr>
          <w:rFonts w:hint="eastAsia"/>
        </w:rPr>
        <w:t>　　　　　　（二） 企业销售利润率</w:t>
      </w:r>
      <w:r>
        <w:rPr>
          <w:rFonts w:hint="eastAsia"/>
        </w:rPr>
        <w:br/>
      </w:r>
      <w:r>
        <w:rPr>
          <w:rFonts w:hint="eastAsia"/>
        </w:rPr>
        <w:t>　　　　四、企业偿债能力</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五、企业经营能力</w:t>
      </w:r>
      <w:r>
        <w:rPr>
          <w:rFonts w:hint="eastAsia"/>
        </w:rPr>
        <w:br/>
      </w:r>
      <w:r>
        <w:rPr>
          <w:rFonts w:hint="eastAsia"/>
        </w:rPr>
        <w:t>　　　　　　（一）总资产周转率</w:t>
      </w:r>
      <w:r>
        <w:rPr>
          <w:rFonts w:hint="eastAsia"/>
        </w:rPr>
        <w:br/>
      </w:r>
      <w:r>
        <w:rPr>
          <w:rFonts w:hint="eastAsia"/>
        </w:rPr>
        <w:t>　　　　　　（二）流动资产周转率</w:t>
      </w:r>
      <w:r>
        <w:rPr>
          <w:rFonts w:hint="eastAsia"/>
        </w:rPr>
        <w:br/>
      </w:r>
      <w:r>
        <w:rPr>
          <w:rFonts w:hint="eastAsia"/>
        </w:rPr>
        <w:t>　　　　六、企业成长能力</w:t>
      </w:r>
      <w:r>
        <w:rPr>
          <w:rFonts w:hint="eastAsia"/>
        </w:rPr>
        <w:br/>
      </w:r>
      <w:r>
        <w:rPr>
          <w:rFonts w:hint="eastAsia"/>
        </w:rPr>
        <w:t>　　　　　　（一）销售增长率</w:t>
      </w:r>
      <w:r>
        <w:rPr>
          <w:rFonts w:hint="eastAsia"/>
        </w:rPr>
        <w:br/>
      </w:r>
      <w:r>
        <w:rPr>
          <w:rFonts w:hint="eastAsia"/>
        </w:rPr>
        <w:t>　　　　　　（二）利润增长率</w:t>
      </w:r>
      <w:r>
        <w:rPr>
          <w:rFonts w:hint="eastAsia"/>
        </w:rPr>
        <w:br/>
      </w:r>
      <w:r>
        <w:rPr>
          <w:rFonts w:hint="eastAsia"/>
        </w:rPr>
        <w:t>　　第七节 青岛昊运船艇制造有限公司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（四）企业人均产值</w:t>
      </w:r>
      <w:r>
        <w:rPr>
          <w:rFonts w:hint="eastAsia"/>
        </w:rPr>
        <w:br/>
      </w:r>
      <w:r>
        <w:rPr>
          <w:rFonts w:hint="eastAsia"/>
        </w:rPr>
        <w:t>　　　　　　（五）企业人均利润</w:t>
      </w:r>
      <w:r>
        <w:rPr>
          <w:rFonts w:hint="eastAsia"/>
        </w:rPr>
        <w:br/>
      </w:r>
      <w:r>
        <w:rPr>
          <w:rFonts w:hint="eastAsia"/>
        </w:rPr>
        <w:t>　　　　　　（六）企业成本费用</w:t>
      </w:r>
      <w:r>
        <w:rPr>
          <w:rFonts w:hint="eastAsia"/>
        </w:rPr>
        <w:br/>
      </w:r>
      <w:r>
        <w:rPr>
          <w:rFonts w:hint="eastAsia"/>
        </w:rPr>
        <w:t>　　　　三、企业盈利能力分析</w:t>
      </w:r>
      <w:r>
        <w:rPr>
          <w:rFonts w:hint="eastAsia"/>
        </w:rPr>
        <w:br/>
      </w:r>
      <w:r>
        <w:rPr>
          <w:rFonts w:hint="eastAsia"/>
        </w:rPr>
        <w:t>　　　　　　（一） 企业资产收益率</w:t>
      </w:r>
      <w:r>
        <w:rPr>
          <w:rFonts w:hint="eastAsia"/>
        </w:rPr>
        <w:br/>
      </w:r>
      <w:r>
        <w:rPr>
          <w:rFonts w:hint="eastAsia"/>
        </w:rPr>
        <w:t>　　　　　　（二） 企业销售利润率</w:t>
      </w:r>
      <w:r>
        <w:rPr>
          <w:rFonts w:hint="eastAsia"/>
        </w:rPr>
        <w:br/>
      </w:r>
      <w:r>
        <w:rPr>
          <w:rFonts w:hint="eastAsia"/>
        </w:rPr>
        <w:t>　　　　四、企业偿债能力</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五、企业经营能力</w:t>
      </w:r>
      <w:r>
        <w:rPr>
          <w:rFonts w:hint="eastAsia"/>
        </w:rPr>
        <w:br/>
      </w:r>
      <w:r>
        <w:rPr>
          <w:rFonts w:hint="eastAsia"/>
        </w:rPr>
        <w:t>　　　　　　（一）总资产周转率</w:t>
      </w:r>
      <w:r>
        <w:rPr>
          <w:rFonts w:hint="eastAsia"/>
        </w:rPr>
        <w:br/>
      </w:r>
      <w:r>
        <w:rPr>
          <w:rFonts w:hint="eastAsia"/>
        </w:rPr>
        <w:t>　　　　　　（二）流动资产周转率</w:t>
      </w:r>
      <w:r>
        <w:rPr>
          <w:rFonts w:hint="eastAsia"/>
        </w:rPr>
        <w:br/>
      </w:r>
      <w:r>
        <w:rPr>
          <w:rFonts w:hint="eastAsia"/>
        </w:rPr>
        <w:t>　　　　六、企业成长能力</w:t>
      </w:r>
      <w:r>
        <w:rPr>
          <w:rFonts w:hint="eastAsia"/>
        </w:rPr>
        <w:br/>
      </w:r>
      <w:r>
        <w:rPr>
          <w:rFonts w:hint="eastAsia"/>
        </w:rPr>
        <w:t>　　　　　　（一）销售增长率</w:t>
      </w:r>
      <w:r>
        <w:rPr>
          <w:rFonts w:hint="eastAsia"/>
        </w:rPr>
        <w:br/>
      </w:r>
      <w:r>
        <w:rPr>
          <w:rFonts w:hint="eastAsia"/>
        </w:rPr>
        <w:t>　　　　　　（二）利润增长率</w:t>
      </w:r>
      <w:r>
        <w:rPr>
          <w:rFonts w:hint="eastAsia"/>
        </w:rPr>
        <w:br/>
      </w:r>
      <w:r>
        <w:rPr>
          <w:rFonts w:hint="eastAsia"/>
        </w:rPr>
        <w:t>　　第八节 江阴耐波特船用设备有限公司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（四）企业人均产值</w:t>
      </w:r>
      <w:r>
        <w:rPr>
          <w:rFonts w:hint="eastAsia"/>
        </w:rPr>
        <w:br/>
      </w:r>
      <w:r>
        <w:rPr>
          <w:rFonts w:hint="eastAsia"/>
        </w:rPr>
        <w:t>　　　　　　（五）企业人均利润</w:t>
      </w:r>
      <w:r>
        <w:rPr>
          <w:rFonts w:hint="eastAsia"/>
        </w:rPr>
        <w:br/>
      </w:r>
      <w:r>
        <w:rPr>
          <w:rFonts w:hint="eastAsia"/>
        </w:rPr>
        <w:t>　　　　　　（六）企业成本费用</w:t>
      </w:r>
      <w:r>
        <w:rPr>
          <w:rFonts w:hint="eastAsia"/>
        </w:rPr>
        <w:br/>
      </w:r>
      <w:r>
        <w:rPr>
          <w:rFonts w:hint="eastAsia"/>
        </w:rPr>
        <w:t>　　　　三、企业盈利能力分析</w:t>
      </w:r>
      <w:r>
        <w:rPr>
          <w:rFonts w:hint="eastAsia"/>
        </w:rPr>
        <w:br/>
      </w:r>
      <w:r>
        <w:rPr>
          <w:rFonts w:hint="eastAsia"/>
        </w:rPr>
        <w:t>　　　　　　（一） 企业资产收益率</w:t>
      </w:r>
      <w:r>
        <w:rPr>
          <w:rFonts w:hint="eastAsia"/>
        </w:rPr>
        <w:br/>
      </w:r>
      <w:r>
        <w:rPr>
          <w:rFonts w:hint="eastAsia"/>
        </w:rPr>
        <w:t>　　　　　　（二） 企业销售利润率</w:t>
      </w:r>
      <w:r>
        <w:rPr>
          <w:rFonts w:hint="eastAsia"/>
        </w:rPr>
        <w:br/>
      </w:r>
      <w:r>
        <w:rPr>
          <w:rFonts w:hint="eastAsia"/>
        </w:rPr>
        <w:t>　　　　四、企业偿债能力</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五、企业经营能力</w:t>
      </w:r>
      <w:r>
        <w:rPr>
          <w:rFonts w:hint="eastAsia"/>
        </w:rPr>
        <w:br/>
      </w:r>
      <w:r>
        <w:rPr>
          <w:rFonts w:hint="eastAsia"/>
        </w:rPr>
        <w:t>　　　　　　（一）总资产周转率</w:t>
      </w:r>
      <w:r>
        <w:rPr>
          <w:rFonts w:hint="eastAsia"/>
        </w:rPr>
        <w:br/>
      </w:r>
      <w:r>
        <w:rPr>
          <w:rFonts w:hint="eastAsia"/>
        </w:rPr>
        <w:t>　　　　　　（二）流动资产周转率</w:t>
      </w:r>
      <w:r>
        <w:rPr>
          <w:rFonts w:hint="eastAsia"/>
        </w:rPr>
        <w:br/>
      </w:r>
      <w:r>
        <w:rPr>
          <w:rFonts w:hint="eastAsia"/>
        </w:rPr>
        <w:t>　　　　六、企业成长能力</w:t>
      </w:r>
      <w:r>
        <w:rPr>
          <w:rFonts w:hint="eastAsia"/>
        </w:rPr>
        <w:br/>
      </w:r>
      <w:r>
        <w:rPr>
          <w:rFonts w:hint="eastAsia"/>
        </w:rPr>
        <w:t>　　　　　　（一）销售增长率</w:t>
      </w:r>
      <w:r>
        <w:rPr>
          <w:rFonts w:hint="eastAsia"/>
        </w:rPr>
        <w:br/>
      </w:r>
      <w:r>
        <w:rPr>
          <w:rFonts w:hint="eastAsia"/>
        </w:rPr>
        <w:t>　　　　　　（二）利润增长率</w:t>
      </w:r>
      <w:r>
        <w:rPr>
          <w:rFonts w:hint="eastAsia"/>
        </w:rPr>
        <w:br/>
      </w:r>
      <w:r>
        <w:rPr>
          <w:rFonts w:hint="eastAsia"/>
        </w:rPr>
        <w:t>　　第九节 常州玻璃钢造船厂</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（四）企业人均产值</w:t>
      </w:r>
      <w:r>
        <w:rPr>
          <w:rFonts w:hint="eastAsia"/>
        </w:rPr>
        <w:br/>
      </w:r>
      <w:r>
        <w:rPr>
          <w:rFonts w:hint="eastAsia"/>
        </w:rPr>
        <w:t>　　　　　　（五）企业人均利润</w:t>
      </w:r>
      <w:r>
        <w:rPr>
          <w:rFonts w:hint="eastAsia"/>
        </w:rPr>
        <w:br/>
      </w:r>
      <w:r>
        <w:rPr>
          <w:rFonts w:hint="eastAsia"/>
        </w:rPr>
        <w:t>　　　　　　（六）企业成本费用</w:t>
      </w:r>
      <w:r>
        <w:rPr>
          <w:rFonts w:hint="eastAsia"/>
        </w:rPr>
        <w:br/>
      </w:r>
      <w:r>
        <w:rPr>
          <w:rFonts w:hint="eastAsia"/>
        </w:rPr>
        <w:t>　　　　三、企业盈利能力分析</w:t>
      </w:r>
      <w:r>
        <w:rPr>
          <w:rFonts w:hint="eastAsia"/>
        </w:rPr>
        <w:br/>
      </w:r>
      <w:r>
        <w:rPr>
          <w:rFonts w:hint="eastAsia"/>
        </w:rPr>
        <w:t>　　　　　　（一） 企业资产收益率</w:t>
      </w:r>
      <w:r>
        <w:rPr>
          <w:rFonts w:hint="eastAsia"/>
        </w:rPr>
        <w:br/>
      </w:r>
      <w:r>
        <w:rPr>
          <w:rFonts w:hint="eastAsia"/>
        </w:rPr>
        <w:t>　　　　　　（二） 企业销售利润率</w:t>
      </w:r>
      <w:r>
        <w:rPr>
          <w:rFonts w:hint="eastAsia"/>
        </w:rPr>
        <w:br/>
      </w:r>
      <w:r>
        <w:rPr>
          <w:rFonts w:hint="eastAsia"/>
        </w:rPr>
        <w:t>　　　　四、企业偿债能力</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五、企业经营能力</w:t>
      </w:r>
      <w:r>
        <w:rPr>
          <w:rFonts w:hint="eastAsia"/>
        </w:rPr>
        <w:br/>
      </w:r>
      <w:r>
        <w:rPr>
          <w:rFonts w:hint="eastAsia"/>
        </w:rPr>
        <w:t>　　　　　　（一）总资产周转率</w:t>
      </w:r>
      <w:r>
        <w:rPr>
          <w:rFonts w:hint="eastAsia"/>
        </w:rPr>
        <w:br/>
      </w:r>
      <w:r>
        <w:rPr>
          <w:rFonts w:hint="eastAsia"/>
        </w:rPr>
        <w:t>　　　　　　（二）流动资产周转率</w:t>
      </w:r>
      <w:r>
        <w:rPr>
          <w:rFonts w:hint="eastAsia"/>
        </w:rPr>
        <w:br/>
      </w:r>
      <w:r>
        <w:rPr>
          <w:rFonts w:hint="eastAsia"/>
        </w:rPr>
        <w:t>　　　　六、企业成长能力</w:t>
      </w:r>
      <w:r>
        <w:rPr>
          <w:rFonts w:hint="eastAsia"/>
        </w:rPr>
        <w:br/>
      </w:r>
      <w:r>
        <w:rPr>
          <w:rFonts w:hint="eastAsia"/>
        </w:rPr>
        <w:t>　　　　　　（一）销售增长率</w:t>
      </w:r>
      <w:r>
        <w:rPr>
          <w:rFonts w:hint="eastAsia"/>
        </w:rPr>
        <w:br/>
      </w:r>
      <w:r>
        <w:rPr>
          <w:rFonts w:hint="eastAsia"/>
        </w:rPr>
        <w:t>　　　　　　（二）利润增长率</w:t>
      </w:r>
      <w:r>
        <w:rPr>
          <w:rFonts w:hint="eastAsia"/>
        </w:rPr>
        <w:br/>
      </w:r>
      <w:r>
        <w:rPr>
          <w:rFonts w:hint="eastAsia"/>
        </w:rPr>
        <w:t>　　第十节 深圳凯旋游艇有限公司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（四）企业人均产值</w:t>
      </w:r>
      <w:r>
        <w:rPr>
          <w:rFonts w:hint="eastAsia"/>
        </w:rPr>
        <w:br/>
      </w:r>
      <w:r>
        <w:rPr>
          <w:rFonts w:hint="eastAsia"/>
        </w:rPr>
        <w:t>　　　　　　（五）企业人均利润</w:t>
      </w:r>
      <w:r>
        <w:rPr>
          <w:rFonts w:hint="eastAsia"/>
        </w:rPr>
        <w:br/>
      </w:r>
      <w:r>
        <w:rPr>
          <w:rFonts w:hint="eastAsia"/>
        </w:rPr>
        <w:t>　　　　　　（六）企业成本费用</w:t>
      </w:r>
      <w:r>
        <w:rPr>
          <w:rFonts w:hint="eastAsia"/>
        </w:rPr>
        <w:br/>
      </w:r>
      <w:r>
        <w:rPr>
          <w:rFonts w:hint="eastAsia"/>
        </w:rPr>
        <w:t>　　　　三、企业盈利能力分析</w:t>
      </w:r>
      <w:r>
        <w:rPr>
          <w:rFonts w:hint="eastAsia"/>
        </w:rPr>
        <w:br/>
      </w:r>
      <w:r>
        <w:rPr>
          <w:rFonts w:hint="eastAsia"/>
        </w:rPr>
        <w:t>　　　　　　（一） 企业资产收益率</w:t>
      </w:r>
      <w:r>
        <w:rPr>
          <w:rFonts w:hint="eastAsia"/>
        </w:rPr>
        <w:br/>
      </w:r>
      <w:r>
        <w:rPr>
          <w:rFonts w:hint="eastAsia"/>
        </w:rPr>
        <w:t>　　　　　　（二） 企业销售利润率</w:t>
      </w:r>
      <w:r>
        <w:rPr>
          <w:rFonts w:hint="eastAsia"/>
        </w:rPr>
        <w:br/>
      </w:r>
      <w:r>
        <w:rPr>
          <w:rFonts w:hint="eastAsia"/>
        </w:rPr>
        <w:t>　　　　四、企业偿债能力</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五、企业经营能力</w:t>
      </w:r>
      <w:r>
        <w:rPr>
          <w:rFonts w:hint="eastAsia"/>
        </w:rPr>
        <w:br/>
      </w:r>
      <w:r>
        <w:rPr>
          <w:rFonts w:hint="eastAsia"/>
        </w:rPr>
        <w:t>　　　　　　（一）总资产周转率</w:t>
      </w:r>
      <w:r>
        <w:rPr>
          <w:rFonts w:hint="eastAsia"/>
        </w:rPr>
        <w:br/>
      </w:r>
      <w:r>
        <w:rPr>
          <w:rFonts w:hint="eastAsia"/>
        </w:rPr>
        <w:t>　　　　　　（二）流动资产周转率</w:t>
      </w:r>
      <w:r>
        <w:rPr>
          <w:rFonts w:hint="eastAsia"/>
        </w:rPr>
        <w:br/>
      </w:r>
      <w:r>
        <w:rPr>
          <w:rFonts w:hint="eastAsia"/>
        </w:rPr>
        <w:t>　　　　六、企业成长能力</w:t>
      </w:r>
      <w:r>
        <w:rPr>
          <w:rFonts w:hint="eastAsia"/>
        </w:rPr>
        <w:br/>
      </w:r>
      <w:r>
        <w:rPr>
          <w:rFonts w:hint="eastAsia"/>
        </w:rPr>
        <w:t>　　　　　　（一）销售增长率</w:t>
      </w:r>
      <w:r>
        <w:rPr>
          <w:rFonts w:hint="eastAsia"/>
        </w:rPr>
        <w:br/>
      </w:r>
      <w:r>
        <w:rPr>
          <w:rFonts w:hint="eastAsia"/>
        </w:rPr>
        <w:t>　　　　　　（二）利润增长率</w:t>
      </w:r>
      <w:r>
        <w:rPr>
          <w:rFonts w:hint="eastAsia"/>
        </w:rPr>
        <w:br/>
      </w:r>
      <w:r>
        <w:rPr>
          <w:rFonts w:hint="eastAsia"/>
        </w:rPr>
        <w:t>　　第十一节 丰城市同田新华船舶修造厂</w:t>
      </w:r>
      <w:r>
        <w:rPr>
          <w:rFonts w:hint="eastAsia"/>
        </w:rPr>
        <w:br/>
      </w:r>
      <w:r>
        <w:rPr>
          <w:rFonts w:hint="eastAsia"/>
        </w:rPr>
        <w:t>　　第十二节 北海市造船厂</w:t>
      </w:r>
      <w:r>
        <w:rPr>
          <w:rFonts w:hint="eastAsia"/>
        </w:rPr>
        <w:br/>
      </w:r>
      <w:r>
        <w:rPr>
          <w:rFonts w:hint="eastAsia"/>
        </w:rPr>
        <w:t>　　第十三节 丰城市龙洲友冬船舶修造厂</w:t>
      </w:r>
      <w:r>
        <w:rPr>
          <w:rFonts w:hint="eastAsia"/>
        </w:rPr>
        <w:br/>
      </w:r>
      <w:r>
        <w:rPr>
          <w:rFonts w:hint="eastAsia"/>
        </w:rPr>
        <w:t>　　第十四节 德清洛洋游艇制造有限公司</w:t>
      </w:r>
      <w:r>
        <w:rPr>
          <w:rFonts w:hint="eastAsia"/>
        </w:rPr>
        <w:br/>
      </w:r>
      <w:r>
        <w:rPr>
          <w:rFonts w:hint="eastAsia"/>
        </w:rPr>
        <w:t>　　第十五节 威海海飞游艇有限公司</w:t>
      </w:r>
      <w:r>
        <w:rPr>
          <w:rFonts w:hint="eastAsia"/>
        </w:rPr>
        <w:br/>
      </w:r>
      <w:r>
        <w:rPr>
          <w:rFonts w:hint="eastAsia"/>
        </w:rPr>
        <w:t>　　第十六节 宁波福华造船工业有限公司</w:t>
      </w:r>
      <w:r>
        <w:rPr>
          <w:rFonts w:hint="eastAsia"/>
        </w:rPr>
        <w:br/>
      </w:r>
      <w:r>
        <w:rPr>
          <w:rFonts w:hint="eastAsia"/>
        </w:rPr>
        <w:t>　　第十七节 荣成市玻璃钢车船总厂</w:t>
      </w:r>
      <w:r>
        <w:rPr>
          <w:rFonts w:hint="eastAsia"/>
        </w:rPr>
        <w:br/>
      </w:r>
      <w:r>
        <w:rPr>
          <w:rFonts w:hint="eastAsia"/>
        </w:rPr>
        <w:t>　　第十八节 江苏派特科技发展有限公司</w:t>
      </w:r>
      <w:r>
        <w:rPr>
          <w:rFonts w:hint="eastAsia"/>
        </w:rPr>
        <w:br/>
      </w:r>
      <w:r>
        <w:rPr>
          <w:rFonts w:hint="eastAsia"/>
        </w:rPr>
        <w:t>　　第十九节 天津志氺鹏映塑料有限公司</w:t>
      </w:r>
      <w:r>
        <w:rPr>
          <w:rFonts w:hint="eastAsia"/>
        </w:rPr>
        <w:br/>
      </w:r>
      <w:r>
        <w:rPr>
          <w:rFonts w:hint="eastAsia"/>
        </w:rPr>
        <w:t>　　第二十节 连云港龙祥船舶修造厂</w:t>
      </w:r>
      <w:r>
        <w:rPr>
          <w:rFonts w:hint="eastAsia"/>
        </w:rPr>
        <w:br/>
      </w:r>
      <w:r>
        <w:rPr>
          <w:rFonts w:hint="eastAsia"/>
        </w:rPr>
        <w:t>　　第二十一节 常州市武进第二造船有限公司</w:t>
      </w:r>
      <w:r>
        <w:rPr>
          <w:rFonts w:hint="eastAsia"/>
        </w:rPr>
        <w:br/>
      </w:r>
      <w:r>
        <w:rPr>
          <w:rFonts w:hint="eastAsia"/>
        </w:rPr>
        <w:t>　　第二十二节 北京京港玻璃钢船艇有限公司</w:t>
      </w:r>
      <w:r>
        <w:rPr>
          <w:rFonts w:hint="eastAsia"/>
        </w:rPr>
        <w:br/>
      </w:r>
      <w:r>
        <w:rPr>
          <w:rFonts w:hint="eastAsia"/>
        </w:rPr>
        <w:t>　　第二十三节 江门市新会建兴海洋造船实业有限公司</w:t>
      </w:r>
      <w:r>
        <w:rPr>
          <w:rFonts w:hint="eastAsia"/>
        </w:rPr>
        <w:br/>
      </w:r>
      <w:r>
        <w:rPr>
          <w:rFonts w:hint="eastAsia"/>
        </w:rPr>
        <w:t>　　第二十四节 江门市海星船舶制造有限公司</w:t>
      </w:r>
      <w:r>
        <w:rPr>
          <w:rFonts w:hint="eastAsia"/>
        </w:rPr>
        <w:br/>
      </w:r>
      <w:r>
        <w:rPr>
          <w:rFonts w:hint="eastAsia"/>
        </w:rPr>
        <w:t>　　第二十五节 福建省福鼎市沙埕造船厂</w:t>
      </w:r>
      <w:r>
        <w:rPr>
          <w:rFonts w:hint="eastAsia"/>
        </w:rPr>
        <w:br/>
      </w:r>
      <w:r>
        <w:rPr>
          <w:rFonts w:hint="eastAsia"/>
        </w:rPr>
        <w:t>　　第二十六节 广州市南沙区裕华船厂</w:t>
      </w:r>
      <w:r>
        <w:rPr>
          <w:rFonts w:hint="eastAsia"/>
        </w:rPr>
        <w:br/>
      </w:r>
      <w:r>
        <w:rPr>
          <w:rFonts w:hint="eastAsia"/>
        </w:rPr>
        <w:t>　　第二十七节 杰驰（宁波）洁具有限公司</w:t>
      </w:r>
      <w:r>
        <w:rPr>
          <w:rFonts w:hint="eastAsia"/>
        </w:rPr>
        <w:br/>
      </w:r>
      <w:r>
        <w:rPr>
          <w:rFonts w:hint="eastAsia"/>
        </w:rPr>
        <w:t>　　第二十八节 宁波新海业救生设备有限公司</w:t>
      </w:r>
      <w:r>
        <w:rPr>
          <w:rFonts w:hint="eastAsia"/>
        </w:rPr>
        <w:br/>
      </w:r>
      <w:r>
        <w:rPr>
          <w:rFonts w:hint="eastAsia"/>
        </w:rPr>
        <w:t>　　第二十九节 常州永星游艇有限公司</w:t>
      </w:r>
      <w:r>
        <w:rPr>
          <w:rFonts w:hint="eastAsia"/>
        </w:rPr>
        <w:br/>
      </w:r>
      <w:r>
        <w:rPr>
          <w:rFonts w:hint="eastAsia"/>
        </w:rPr>
        <w:t>　　第三十节 大 连环珠玻璃钢船艇制造有限公司</w:t>
      </w:r>
      <w:r>
        <w:rPr>
          <w:rFonts w:hint="eastAsia"/>
        </w:rPr>
        <w:br/>
      </w:r>
      <w:r>
        <w:rPr>
          <w:rFonts w:hint="eastAsia"/>
        </w:rPr>
        <w:t>　　第三十一节 常州市林特机械有限公司</w:t>
      </w:r>
      <w:r>
        <w:rPr>
          <w:rFonts w:hint="eastAsia"/>
        </w:rPr>
        <w:br/>
      </w:r>
      <w:r>
        <w:rPr>
          <w:rFonts w:hint="eastAsia"/>
        </w:rPr>
        <w:br/>
      </w:r>
      <w:r>
        <w:rPr>
          <w:rFonts w:hint="eastAsia"/>
        </w:rPr>
        <w:t>第七章 中国非金属船舶制造行业经营及发展建议</w:t>
      </w:r>
      <w:r>
        <w:rPr>
          <w:rFonts w:hint="eastAsia"/>
        </w:rPr>
        <w:br/>
      </w:r>
      <w:r>
        <w:rPr>
          <w:rFonts w:hint="eastAsia"/>
        </w:rPr>
        <w:t>　　第一节 非金属船舶制造行业营销策略分析及建议</w:t>
      </w:r>
      <w:r>
        <w:rPr>
          <w:rFonts w:hint="eastAsia"/>
        </w:rPr>
        <w:br/>
      </w:r>
      <w:r>
        <w:rPr>
          <w:rFonts w:hint="eastAsia"/>
        </w:rPr>
        <w:t>　　第二节 非金属船舶制造行业企业经营发展分析及建议</w:t>
      </w:r>
      <w:r>
        <w:rPr>
          <w:rFonts w:hint="eastAsia"/>
        </w:rPr>
        <w:br/>
      </w:r>
      <w:r>
        <w:rPr>
          <w:rFonts w:hint="eastAsia"/>
        </w:rPr>
        <w:br/>
      </w:r>
      <w:r>
        <w:rPr>
          <w:rFonts w:hint="eastAsia"/>
        </w:rPr>
        <w:t>第八章 2025-2031年中国非金属船舶制造行业投资机会与投资前景分析</w:t>
      </w:r>
      <w:r>
        <w:rPr>
          <w:rFonts w:hint="eastAsia"/>
        </w:rPr>
        <w:br/>
      </w:r>
      <w:r>
        <w:rPr>
          <w:rFonts w:hint="eastAsia"/>
        </w:rPr>
        <w:t>　　第一节 2025-2031年中国非金属船舶制造产业投资环境分析</w:t>
      </w:r>
      <w:r>
        <w:rPr>
          <w:rFonts w:hint="eastAsia"/>
        </w:rPr>
        <w:br/>
      </w:r>
      <w:r>
        <w:rPr>
          <w:rFonts w:hint="eastAsia"/>
        </w:rPr>
        <w:t>　　第二节 2025-2031年中国非金属船舶制造行业投资机会分析</w:t>
      </w:r>
      <w:r>
        <w:rPr>
          <w:rFonts w:hint="eastAsia"/>
        </w:rPr>
        <w:br/>
      </w:r>
      <w:r>
        <w:rPr>
          <w:rFonts w:hint="eastAsia"/>
        </w:rPr>
        <w:t>　　　　一、非金属船舶制造行业吸引力分析</w:t>
      </w:r>
      <w:r>
        <w:rPr>
          <w:rFonts w:hint="eastAsia"/>
        </w:rPr>
        <w:br/>
      </w:r>
      <w:r>
        <w:rPr>
          <w:rFonts w:hint="eastAsia"/>
        </w:rPr>
        <w:t>　　　　二、非金属船舶制造行业区域投资潜力分析</w:t>
      </w:r>
      <w:r>
        <w:rPr>
          <w:rFonts w:hint="eastAsia"/>
        </w:rPr>
        <w:br/>
      </w:r>
      <w:r>
        <w:rPr>
          <w:rFonts w:hint="eastAsia"/>
        </w:rPr>
        <w:t>　　第三节 2025-2031年中国非金属船舶制造行业投资前景分析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四、经营管理风险</w:t>
      </w:r>
      <w:r>
        <w:rPr>
          <w:rFonts w:hint="eastAsia"/>
        </w:rPr>
        <w:br/>
      </w:r>
      <w:r>
        <w:rPr>
          <w:rFonts w:hint="eastAsia"/>
        </w:rPr>
        <w:br/>
      </w:r>
      <w:r>
        <w:rPr>
          <w:rFonts w:hint="eastAsia"/>
        </w:rPr>
        <w:t>第九章 2025-2031年中国非金属船舶制造行业发展预测</w:t>
      </w:r>
      <w:r>
        <w:rPr>
          <w:rFonts w:hint="eastAsia"/>
        </w:rPr>
        <w:br/>
      </w:r>
      <w:r>
        <w:rPr>
          <w:rFonts w:hint="eastAsia"/>
        </w:rPr>
        <w:t>　　第一节 未来非金属船舶制造行业发展趋势分析</w:t>
      </w:r>
      <w:r>
        <w:rPr>
          <w:rFonts w:hint="eastAsia"/>
        </w:rPr>
        <w:br/>
      </w:r>
      <w:r>
        <w:rPr>
          <w:rFonts w:hint="eastAsia"/>
        </w:rPr>
        <w:t>　　第二节 中.智林.－2025-2031年非金属船舶制造行业运行状况预测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3da13aed745a8" w:history="1">
        <w:r>
          <w:rPr>
            <w:rStyle w:val="Hyperlink"/>
          </w:rPr>
          <w:t>中国非金属船舶制造市场调查研究与发展趋势预测报告（2025-2031年）</w:t>
        </w:r>
      </w:hyperlink>
      <w:r>
        <w:rPr>
          <w:color w:val="C00000"/>
        </w:rPr>
        <w:t>》，报告编号：</w:t>
      </w:r>
      <w:r>
        <w:rPr>
          <w:rFonts w:hint="eastAsia"/>
          <w:color w:val="C00000"/>
        </w:rPr>
        <w:t>2110997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3da13aed745a8" w:history="1">
        <w:r>
          <w:rPr>
            <w:rStyle w:val="Hyperlink"/>
          </w:rPr>
          <w:t>https://www.20087.com/7/99/FeiJinShuChuanBoZhiZaoHangYeQian.html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热点：非机动船舶、工程非金属材料在船舶领域的应用有、船舶机械装备先进制造技术、金属船舶制造属于两高一剩吗、现代船舶、船用金属材料有哪些、船舶制造业、非运输船舶分类、工程船舶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14876397c84fda" w:history="1">
      <w:r>
        <w:rPr>
          <w:rStyle w:val="Hyperlink"/>
        </w:rPr>
        <w:t>中国非金属船舶制造市场调查研究与发展趋势预测报告（2025-2031年）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FeiJinShuChuanBoZhiZaoHangYeQian.html" TargetMode="External" Id="Rad33da13aed745a8" /></Relationships>
</file>

<file path=word/_rels/header2.xml.rels>&#65279;<?xml version="1.0" encoding="utf-8"?><Relationships xmlns="http://schemas.openxmlformats.org/package/2006/relationships"><Relationship Type="http://schemas.openxmlformats.org/officeDocument/2006/relationships/hyperlink" Target="https://www.20087.com/7/99/FeiJinShuChuanBoZhiZaoHangYeQian.html" TargetMode="External" Id="R8e14876397c8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2025-02-02T01:05:00Z</dcterms:created>
  <dcterms:modified xsi:type="dcterms:W3CDTF">2025-02-02T02:05:00Z</dcterms:modified>
  <dc:subject>中国非金属船舶制造市场调查研究与发展趋势预测报告（2025-2031年）</dc:subject>
  <dc:title>中国非金属船舶制造市场调查研究与发展趋势预测报告（2025-2031年）</dc:title>
  <cp:keywords>中国非金属船舶制造市场调查研究与发展趋势预测报告（2025-2031年）</cp:keywords>
  <dc:description>中国非金属船舶制造市场调查研究与发展趋势预测报告（2025-2031年）</dc:description>
</cp:coreProperties>
</file>