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df6c3544c4908" w:history="1">
              <w:r>
                <w:rPr>
                  <w:rStyle w:val="Hyperlink"/>
                </w:rPr>
                <w:t>2023-2029年中国风机行业发展态势及未来前景咨询报告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df6c3544c4908" w:history="1">
              <w:r>
                <w:rPr>
                  <w:rStyle w:val="Hyperlink"/>
                </w:rPr>
                <w:t>2023-2029年中国风机行业发展态势及未来前景咨询报告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1098097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df6c3544c4908" w:history="1">
                <w:r>
                  <w:rPr>
                    <w:rStyle w:val="Hyperlink"/>
                  </w:rPr>
                  <w:t>https://www.20087.com/7/09/FengJiShiChangQianJing.html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是一种重要的通风设备，在近年来随着工业自动化程度的提高而市场需求持续增长。目前，风机不仅在提高效率、降低成本方面有所突破，而且在拓宽应用领域、提高智能化水平方面也取得了显著进展。随着新技术的应用，如更先进的空气动力学设计和智能控制系统，风机正朝着更加高效、智能的方向发展，能够更好地满足不同应用场景的需求。近年来，随着工业自动化程度的提高和技术进步，风机市场需求持续增长。</w:t>
      </w:r>
      <w:r>
        <w:rPr>
          <w:rFonts w:hint="eastAsia"/>
        </w:rPr>
        <w:br/>
      </w:r>
      <w:r>
        <w:rPr>
          <w:rFonts w:hint="eastAsia"/>
        </w:rPr>
        <w:t>　　未来，风机行业将继续朝着技术创新和服务创新的方向发展。一方面，通过引入更多先进技术和设计理念，提高风机的技术含量和智能化水平，如采用更先进的空气动力学设计和智能控制系统。另一方面，随着工业自动化程度的进一步提高和技术进步，风机将更加注重提供定制化服务，满足不同应用场景和特定要求。此外，随着可持续发展理念的普及，风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df6c3544c4908" w:history="1">
        <w:r>
          <w:rPr>
            <w:rStyle w:val="Hyperlink"/>
          </w:rPr>
          <w:t>2023-2029年中国风机行业发展态势及未来前景咨询报告</w:t>
        </w:r>
      </w:hyperlink>
      <w:r>
        <w:rPr>
          <w:rFonts w:hint="eastAsia"/>
        </w:rPr>
        <w:t>》依托多年来对风机行业的监测研究，结合风机行业历年供需关系变化规律、风机产品消费结构、应用领域、风机市场发展环境、风机相关政策扶持等，对风机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fdf6c3544c4908" w:history="1">
        <w:r>
          <w:rPr>
            <w:rStyle w:val="Hyperlink"/>
          </w:rPr>
          <w:t>2023-2029年中国风机行业发展态势及未来前景咨询报告</w:t>
        </w:r>
      </w:hyperlink>
      <w:r>
        <w:rPr>
          <w:rFonts w:hint="eastAsia"/>
        </w:rPr>
        <w:t>还向投资人全面的呈现了风机重点企业和风机行业相关项目现状、风机未来发展潜力，风机投资进入机会、风机风险控制、以及应对风险对策。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风机产品概述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风机行业发展生命周期分析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2022-2023年风机行业经济环境分析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2018-2023年风机行业技术环境分析</w:t>
      </w:r>
      <w:r>
        <w:rPr>
          <w:rFonts w:hint="eastAsia"/>
        </w:rPr>
        <w:br/>
      </w:r>
      <w:r>
        <w:rPr>
          <w:rFonts w:hint="eastAsia"/>
        </w:rPr>
        <w:t>　　　　一、风机技术发展现状</w:t>
      </w:r>
      <w:r>
        <w:rPr>
          <w:rFonts w:hint="eastAsia"/>
        </w:rPr>
        <w:br/>
      </w:r>
      <w:r>
        <w:rPr>
          <w:rFonts w:hint="eastAsia"/>
        </w:rPr>
        <w:t>　　　　二、风机技术发展趋势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2018-2023年风机行业上、下游产业链分析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风机行业产业链概述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二、风机行业产业链</w:t>
      </w:r>
      <w:r>
        <w:rPr>
          <w:rFonts w:hint="eastAsia"/>
        </w:rPr>
        <w:br/>
      </w:r>
      <w:r>
        <w:rPr>
          <w:rFonts w:hint="eastAsia"/>
        </w:rPr>
        <w:t>　　第二节 2018-2023年风机行业主要上游产业发展分析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2018-2023年风机行业主要下游产业发展分析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2018-2023年风机国内市场供需发展综述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2018-2023年风机市场现状分析及预测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一、2018-2023年风机市场现状分析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二、2023-2029年风机市场规模回归模型预测</w:t>
      </w:r>
      <w:r>
        <w:rPr>
          <w:rFonts w:hint="eastAsia"/>
        </w:rPr>
        <w:br/>
      </w:r>
      <w:r>
        <w:rPr>
          <w:rFonts w:hint="eastAsia"/>
        </w:rPr>
        <w:t>　　第二节 风机产品产量分析及预测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一、2018-2023年风机产品产量现状分析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二、2023-2029年风机产品产量回归模型预测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一、2018-2023年风机行业需求市场现状分析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二、2023-2029年风机行业需求市场回归模型预测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2018-2023年风机行业市场价格走势分析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一、风机行业市场价格走势影响因素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二、2018-2023年风机行业价格走势</w:t>
      </w:r>
      <w:r>
        <w:rPr>
          <w:rFonts w:hint="eastAsia"/>
        </w:rPr>
        <w:br/>
      </w:r>
      <w:r>
        <w:rPr>
          <w:rFonts w:hint="eastAsia"/>
        </w:rPr>
        <w:t>　　第五节 2018-2023年风机行业发展存在的问题及对策分析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一、风机行业存在的问题分析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二、风机行业发展策略分析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2018-2023年我国风机行业进出口市场分析</w:t>
      </w:r>
      <w:r>
        <w:rPr>
          <w:rFonts w:hint="eastAsia"/>
        </w:rPr>
        <w:br/>
      </w:r>
      <w:r>
        <w:rPr>
          <w:rFonts w:hint="eastAsia"/>
        </w:rPr>
        <w:t>　　第一节 风机行业进口分析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风机行业出口分析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风机行业进出口格局分析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风机行业进出口价格走势分析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2018-2023年风机行业竞争格局分析</w:t>
      </w:r>
      <w:r>
        <w:rPr>
          <w:rFonts w:hint="eastAsia"/>
        </w:rPr>
        <w:br/>
      </w:r>
      <w:r>
        <w:rPr>
          <w:rFonts w:hint="eastAsia"/>
        </w:rPr>
        <w:t>　　第一节 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风机行业产品区域结构分析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一、风机行业不同区域产品供给分析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二、风机行业不同区域产品需求分析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风机主要生产厂商、经销商介绍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风机重点企业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三、风机企业经营情况分析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2018-2023年国内风机拟在建项目分析及竞争对手动向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2018-2023年国内风机主要竞争对手动向</w:t>
      </w:r>
      <w:r>
        <w:rPr>
          <w:rFonts w:hint="eastAsia"/>
        </w:rPr>
        <w:br/>
      </w:r>
      <w:r>
        <w:rPr>
          <w:rFonts w:hint="eastAsia"/>
        </w:rPr>
        <w:t>　　　　一、风机行业单位规模情况分析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三、风机行业总资产规模状况分析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四、风机行业发展能力分析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2018-2023年国内风机拟在建项目分析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2018-2023年风机行业主要投资项目分析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2023-2029年风机行业未来发展预测及投资前景分析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当前风机行业存在的问题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2023-2029年风机行业前景分析</w:t>
      </w:r>
      <w:r>
        <w:rPr>
          <w:rFonts w:hint="eastAsia"/>
        </w:rPr>
        <w:br/>
      </w:r>
      <w:r>
        <w:rPr>
          <w:rFonts w:hint="eastAsia"/>
        </w:rPr>
        <w:t>　　　　一、风机行业环境发展趋势</w:t>
      </w:r>
      <w:r>
        <w:rPr>
          <w:rFonts w:hint="eastAsia"/>
        </w:rPr>
        <w:br/>
      </w:r>
      <w:r>
        <w:rPr>
          <w:rFonts w:hint="eastAsia"/>
        </w:rPr>
        <w:t>　　　　二、风机行业上下游发展趋势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三、风机行业发展趋势</w:t>
      </w:r>
      <w:r>
        <w:rPr>
          <w:rFonts w:hint="eastAsia"/>
        </w:rPr>
        <w:br/>
      </w:r>
      <w:r>
        <w:rPr>
          <w:rFonts w:hint="eastAsia"/>
        </w:rPr>
        <w:t>　　第三节 2023-2029年风机行业投资前景分析</w:t>
      </w:r>
      <w:r>
        <w:rPr>
          <w:rFonts w:hint="eastAsia"/>
        </w:rPr>
        <w:br/>
      </w:r>
      <w:r>
        <w:rPr>
          <w:rFonts w:hint="eastAsia"/>
        </w:rPr>
        <w:t>　　　　一、风机行业供给预测</w:t>
      </w:r>
      <w:r>
        <w:rPr>
          <w:rFonts w:hint="eastAsia"/>
        </w:rPr>
        <w:br/>
      </w:r>
      <w:r>
        <w:rPr>
          <w:rFonts w:hint="eastAsia"/>
        </w:rPr>
        <w:t>　　　　二、风机行业需求预测</w:t>
      </w:r>
      <w:r>
        <w:rPr>
          <w:rFonts w:hint="eastAsia"/>
        </w:rPr>
        <w:br/>
      </w:r>
      <w:r>
        <w:rPr>
          <w:rFonts w:hint="eastAsia"/>
        </w:rPr>
        <w:t>　　　　三、风机行业进出口预测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风机行业投资风险及防范措施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2023-2029年中国风机行业投资风险分析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中智:林－专家建议及防范措施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df6c3544c4908" w:history="1">
        <w:r>
          <w:rPr>
            <w:rStyle w:val="Hyperlink"/>
          </w:rPr>
          <w:t>2023-2029年中国风机行业发展态势及未来前景咨询报告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1098097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df6c3544c4908" w:history="1">
        <w:r>
          <w:rPr>
            <w:rStyle w:val="Hyperlink"/>
          </w:rPr>
          <w:t>https://www.20087.com/7/09/FengJiShiChangQianJing.html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d7c6c13f44c57" w:history="1">
      <w:r>
        <w:rPr>
          <w:rStyle w:val="Hyperlink"/>
        </w:rPr>
        <w:t>2023-2029年中国风机行业发展态势及未来前景咨询报告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FengJiShiChangQianJing.html" TargetMode="External" Id="R8efdf6c3544c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FengJiShiChangQianJing.html" TargetMode="External" Id="R6dad7c6c13f4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2023-01-15T00:57:00Z</dcterms:created>
  <dcterms:modified xsi:type="dcterms:W3CDTF">2023-01-15T01:57:00Z</dcterms:modified>
  <dc:subject>2023-2029年中国风机行业发展态势及未来前景咨询报告</dc:subject>
  <dc:title>2023-2029年中国风机行业发展态势及未来前景咨询报告</dc:title>
  <cp:keywords>2023-2029年中国风机行业发展态势及未来前景咨询报告</cp:keywords>
  <dc:description>2023-2029年中国风机行业发展态势及未来前景咨询报告</dc:description>
</cp:coreProperties>
</file>