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7b96a4f804a13" w:history="1">
              <w:r>
                <w:rPr>
                  <w:rStyle w:val="Hyperlink"/>
                </w:rPr>
                <w:t>2025-2031年中国5G射频前端模块行业市场分析与趋势预测报告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7b96a4f804a13" w:history="1">
              <w:r>
                <w:rPr>
                  <w:rStyle w:val="Hyperlink"/>
                </w:rPr>
                <w:t>2025-2031年中国5G射频前端模块行业市场分析与趋势预测报告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7b96a4f804a13" w:history="1">
                <w:r>
                  <w:rPr>
                    <w:rStyle w:val="Hyperlink"/>
                  </w:rPr>
                  <w:t>https://www.20087.com/7/99/5GShePinQianDuanMoKuaiFaZhanQuShiFenXi.html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前端模块是5G通信系统中的关键组件之一，用于实现信号的发射和接收。随着5G技术的商业化部署，5G射频前端模块的需求急剧增加。目前市场上，5G射频前端模块正在向小型化、集成化方向发展，以满足5G基站和终端设备对空间和能耗的要求。同时，为了应对5G网络的高频段传输特性，这些模块还采用了更先进的材料和技术，如氮化镓（GaN）和碳化硅（SiC）等，以提高效率和稳定性。</w:t>
      </w:r>
      <w:r>
        <w:rPr>
          <w:rFonts w:hint="eastAsia"/>
        </w:rPr>
        <w:br/>
      </w:r>
      <w:r>
        <w:rPr>
          <w:rFonts w:hint="eastAsia"/>
        </w:rPr>
        <w:t>　　未来，5G射频前端模块将朝着更高频率、更大带宽、更低功耗的方向发展。随着毫米波技术的应用，模块将需要支持更高的频率范围，以满足5G网络的大容量数据传输需求。同时，随着物联网（IoT）和边缘计算技术的发展，模块还将需要具备更强的集成能力和智能化特性，以适应复杂多变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b96a4f804a13" w:history="1">
        <w:r>
          <w:rPr>
            <w:rStyle w:val="Hyperlink"/>
          </w:rPr>
          <w:t>2025-2031年中国5G射频前端模块行业市场分析与趋势预测报告</w:t>
        </w:r>
      </w:hyperlink>
      <w:r>
        <w:rPr>
          <w:rFonts w:hint="eastAsia"/>
        </w:rPr>
        <w:t>》从产业链视角出发，系统分析了5G射频前端模块行业的市场现状与需求动态，详细解读了5G射频前端模块市场规模、价格波动及上下游影响因素。报告深入剖析了5G射频前端模块细分领域的发展特点，基于权威数据对市场前景及未来趋势进行了科学预测，同时揭示了5G射频前端模块重点企业的竞争格局与市场集中度变化。报告客观翔实地指出了5G射频前端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5G射频前端模块行业界定</w:t>
      </w:r>
      <w:r>
        <w:rPr>
          <w:rFonts w:hint="eastAsia"/>
        </w:rPr>
        <w:br/>
      </w:r>
      <w:r>
        <w:rPr>
          <w:rFonts w:hint="eastAsia"/>
        </w:rPr>
        <w:t>　　第一节 5G射频前端模块行业定义</w:t>
      </w:r>
      <w:r>
        <w:rPr>
          <w:rFonts w:hint="eastAsia"/>
        </w:rPr>
        <w:br/>
      </w:r>
      <w:r>
        <w:rPr>
          <w:rFonts w:hint="eastAsia"/>
        </w:rPr>
        <w:t>　　第二节 5G射频前端模块行业特点分析</w:t>
      </w:r>
      <w:r>
        <w:rPr>
          <w:rFonts w:hint="eastAsia"/>
        </w:rPr>
        <w:br/>
      </w:r>
      <w:r>
        <w:rPr>
          <w:rFonts w:hint="eastAsia"/>
        </w:rPr>
        <w:t>　　第三节 5G射频前端模块产业链分析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2024-2025年全球5G射频前端模块行业市场运行形势分析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2024-2025年全球5G射频前端模块行业发展概况</w:t>
      </w:r>
      <w:r>
        <w:rPr>
          <w:rFonts w:hint="eastAsia"/>
        </w:rPr>
        <w:br/>
      </w:r>
      <w:r>
        <w:rPr>
          <w:rFonts w:hint="eastAsia"/>
        </w:rPr>
        <w:t>　　第二节 世界5G射频前端模块行业发展走势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二、全球5G射频前端模块行业市场分布情况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三、全球5G射频前端模块行业发展趋势分析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全球5G射频前端模块行业重点国家和区域分析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中国5G射频前端模块行业发展环境分析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2024-2025年5G射频前端模块行业技术发展现状及趋势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当前我国5G射频前端模块技术发展现状</w:t>
      </w:r>
      <w:r>
        <w:rPr>
          <w:rFonts w:hint="eastAsia"/>
        </w:rPr>
        <w:br/>
      </w:r>
      <w:r>
        <w:rPr>
          <w:rFonts w:hint="eastAsia"/>
        </w:rPr>
        <w:t>　　第二节 中外5G射频前端模块技术差距及产生差距的主要原因分析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提高我国5G射频前端模块技术的对策</w:t>
      </w:r>
      <w:r>
        <w:rPr>
          <w:rFonts w:hint="eastAsia"/>
        </w:rPr>
        <w:br/>
      </w:r>
      <w:r>
        <w:rPr>
          <w:rFonts w:hint="eastAsia"/>
        </w:rPr>
        <w:t>　　第四节 我国5G射频前端模块研发、设计发展趋势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中国5G射频前端模块发展现状调研</w:t>
      </w:r>
      <w:r>
        <w:rPr>
          <w:rFonts w:hint="eastAsia"/>
        </w:rPr>
        <w:br/>
      </w:r>
      <w:r>
        <w:rPr>
          <w:rFonts w:hint="eastAsia"/>
        </w:rPr>
        <w:t>　　第一节 中国5G射频前端模块市场现状分析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中国5G射频前端模块行业产量情况分析及预测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一、5G射频前端模块总体产能规模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三、2019-2024年中国5G射频前端模块产量统计</w:t>
      </w:r>
      <w:r>
        <w:rPr>
          <w:rFonts w:hint="eastAsia"/>
        </w:rPr>
        <w:br/>
      </w:r>
      <w:r>
        <w:rPr>
          <w:rFonts w:hint="eastAsia"/>
        </w:rPr>
        <w:t>　　　　二、5G射频前端模块生产区域分布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三、2025-2031年中国5G射频前端模块产量预测分析</w:t>
      </w:r>
      <w:r>
        <w:rPr>
          <w:rFonts w:hint="eastAsia"/>
        </w:rPr>
        <w:br/>
      </w:r>
      <w:r>
        <w:rPr>
          <w:rFonts w:hint="eastAsia"/>
        </w:rPr>
        <w:t>　　第三节 中国5G射频前端模块市场需求分析及预测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一、中国5G射频前端模块市场需求特点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二、2019-2024年中国5G射频前端模块市场需求量统计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三、2025-2031年中国5G射频前端模块市场需求量预测分析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中国5G射频前端模块行业进出口情况分析预测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2019-2024年中国5G射频前端模块行业进出口情况分析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一、2019-2024年中国5G射频前端模块行业进口分析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二、2019-2024年中国5G射频前端模块行业出口分析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2025-2031年中国5G射频前端模块行业进出口情况预测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一、2025-2031年中国5G射频前端模块行业进口预测分析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二、2025-2031年中国5G射频前端模块行业出口预测分析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影响5G射频前端模块行业进出口变化的主要原因分析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2019-2024年中国5G射频前端模块行业重点地区调研分析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一、中国5G射频前端模块行业重点区域市场结构调研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5G射频前端模块行业竞争格局分析</w:t>
      </w:r>
      <w:r>
        <w:rPr>
          <w:rFonts w:hint="eastAsia"/>
        </w:rPr>
        <w:br/>
      </w:r>
      <w:r>
        <w:rPr>
          <w:rFonts w:hint="eastAsia"/>
        </w:rPr>
        <w:t>　　第一节 5G射频前端模块行业集中度分析</w:t>
      </w:r>
      <w:r>
        <w:rPr>
          <w:rFonts w:hint="eastAsia"/>
        </w:rPr>
        <w:br/>
      </w:r>
      <w:r>
        <w:rPr>
          <w:rFonts w:hint="eastAsia"/>
        </w:rPr>
        <w:t>　　　　一、5G射频前端模块市场集中度分析</w:t>
      </w:r>
      <w:r>
        <w:rPr>
          <w:rFonts w:hint="eastAsia"/>
        </w:rPr>
        <w:br/>
      </w:r>
      <w:r>
        <w:rPr>
          <w:rFonts w:hint="eastAsia"/>
        </w:rPr>
        <w:t>　　　　二、5G射频前端模块企业集中度分析</w:t>
      </w:r>
      <w:r>
        <w:rPr>
          <w:rFonts w:hint="eastAsia"/>
        </w:rPr>
        <w:br/>
      </w:r>
      <w:r>
        <w:rPr>
          <w:rFonts w:hint="eastAsia"/>
        </w:rPr>
        <w:t>　　　　三、5G射频前端模块区域集中度分析</w:t>
      </w:r>
      <w:r>
        <w:rPr>
          <w:rFonts w:hint="eastAsia"/>
        </w:rPr>
        <w:br/>
      </w:r>
      <w:r>
        <w:rPr>
          <w:rFonts w:hint="eastAsia"/>
        </w:rPr>
        <w:t>　　第二节 5G射频前端模块行业主要企业竞争力分析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5G射频前端模块行业竞争格局分析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一、2024-2025年5G射频前端模块行业竞争分析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二、2024-2025年中外5G射频前端模块产品竞争分析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三、2024-2025年我国5G射频前端模块市场竞争分析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四、2024-2025年国内主要5G射频前端模块企业动向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5G射频前端模块行业细分产品市场调研分析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5G射频前端模块行业上、下游市场分析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5G射频前端模块行业上游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5G射频前端模块行业下游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5G射频前端模块行业重点企业发展调研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5G射频前端模块重点企业（一）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5G射频前端模块重点企业（二）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5G射频前端模块重点企业（三）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5G射频前端模块重点企业（四）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5G射频前端模块重点企业（五）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5G射频前端模块重点企业（六）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2025年5G射频前端模块企业管理策略建议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提高5G射频前端模块企业竞争力的策略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一、提高中国5G射频前端模块企业核心竞争力的对策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二、5G射频前端模块企业提升竞争力的主要方向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三、影响5G射频前端模块企业核心竞争力的因素及提升途径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四、提高5G射频前端模块企业竞争力的策略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对我国5G射频前端模块品牌的战略思考</w:t>
      </w:r>
      <w:r>
        <w:rPr>
          <w:rFonts w:hint="eastAsia"/>
        </w:rPr>
        <w:br/>
      </w:r>
      <w:r>
        <w:rPr>
          <w:rFonts w:hint="eastAsia"/>
        </w:rPr>
        <w:t>　　　　一、5G射频前端模块实施品牌战略的意义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二、5G射频前端模块企业品牌的现状分析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三、我国5G射频前端模块企业的品牌战略</w:t>
      </w:r>
      <w:r>
        <w:rPr>
          <w:rFonts w:hint="eastAsia"/>
        </w:rPr>
        <w:br/>
      </w:r>
      <w:r>
        <w:rPr>
          <w:rFonts w:hint="eastAsia"/>
        </w:rPr>
        <w:t>　　　　四、5G射频前端模块品牌战略管理的策略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2025-2031年中国5G射频前端模块行业前景与风险预测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2025年中国5G射频前端模块市场前景分析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2025-2031年中国5G射频前端模块发展趋势预测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2025-2031年中国5G射频前端模块行业投资特性分析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一、2025-2031年中国5G射频前端模块行业进入壁垒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二、2025-2031年中国5G射频前端模块行业盈利模式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三、2025-2031年中国5G射频前端模块行业盈利因素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2025-2031年中国5G射频前端模块行业投资机会分析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一、2025-2031年中国5G射频前端模块细分市场投资机会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二、2025-2031年中国5G射频前端模块行业区域市场投资潜力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2025-2031年中国5G射频前端模块行业投资风险分析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一、2025-2031年中国5G射频前端模块行业市场竞争风险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二、2025-2031年中国5G射频前端模块行业技术风险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三、2025-2031年中国5G射频前端模块行业政策风险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四、2025-2031年中国5G射频前端模块行业进入退出风险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5G射频前端模块行业研究结论</w:t>
      </w:r>
      <w:r>
        <w:rPr>
          <w:rFonts w:hint="eastAsia"/>
        </w:rPr>
        <w:br/>
      </w:r>
      <w:r>
        <w:rPr>
          <w:rFonts w:hint="eastAsia"/>
        </w:rPr>
        <w:t>　　第二节 5G射频前端模块行业投资价值评估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[中^智林^]5G射频前端模块行业投资建议</w:t>
      </w:r>
      <w:r>
        <w:rPr>
          <w:rFonts w:hint="eastAsia"/>
        </w:rPr>
        <w:br/>
      </w:r>
      <w:r>
        <w:rPr>
          <w:rFonts w:hint="eastAsia"/>
        </w:rPr>
        <w:t>　　　　一、5G射频前端模块行业投资策略建议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二、5G射频前端模块行业投资方向建议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三、5G射频前端模块行业投资方式建议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5G射频前端模块行业历程</w:t>
      </w:r>
      <w:r>
        <w:rPr>
          <w:rFonts w:hint="eastAsia"/>
        </w:rPr>
        <w:br/>
      </w:r>
      <w:r>
        <w:rPr>
          <w:rFonts w:hint="eastAsia"/>
        </w:rPr>
        <w:t>　　图表 5G射频前端模块行业生命周期</w:t>
      </w:r>
      <w:r>
        <w:rPr>
          <w:rFonts w:hint="eastAsia"/>
        </w:rPr>
        <w:br/>
      </w:r>
      <w:r>
        <w:rPr>
          <w:rFonts w:hint="eastAsia"/>
        </w:rPr>
        <w:t>　　图表 5G射频前端模块行业产业链分析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2019-2024年5G射频前端模块行业市场容量分析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2024年中国5G射频前端模块行业需求领域分布格局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2025-2031年中国5G射频前端模块发展趋势预测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7b96a4f804a13" w:history="1">
        <w:r>
          <w:rPr>
            <w:rStyle w:val="Hyperlink"/>
          </w:rPr>
          <w:t>2025-2031年中国5G射频前端模块行业市场分析与趋势预测报告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7b96a4f804a13" w:history="1">
        <w:r>
          <w:rPr>
            <w:rStyle w:val="Hyperlink"/>
          </w:rPr>
          <w:t>https://www.20087.com/7/99/5GShePinQianDuanMoKuaiFaZhanQuShiFenXi.html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热点：5G射频模块做得比较好的公司、5G射频前端模块有哪些、射频前端模块概念股、5g射频前端模组、射频前端芯片、射频前端模块可能会包含哪些器件、5g网络模块、射频前端模组的上市公司、国内5g射频芯片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fcbfffcd4aa5" w:history="1">
      <w:r>
        <w:rPr>
          <w:rStyle w:val="Hyperlink"/>
        </w:rPr>
        <w:t>2025-2031年中国5G射频前端模块行业市场分析与趋势预测报告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5GShePinQianDuanMoKuaiFaZhanQuShiFenXi.html" TargetMode="External" Id="R5117b96a4f8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5GShePinQianDuanMoKuaiFaZhanQuShiFenXi.html" TargetMode="External" Id="Ra0e1fcbfffc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2024-09-07T23:26:00Z</dcterms:created>
  <dcterms:modified xsi:type="dcterms:W3CDTF">2024-09-08T00:26:00Z</dcterms:modified>
  <dc:subject>2025-2031年中国5G射频前端模块行业市场分析与趋势预测报告</dc:subject>
  <dc:title>2025-2031年中国5G射频前端模块行业市场分析与趋势预测报告</dc:title>
  <cp:keywords>2025-2031年中国5G射频前端模块行业市场分析与趋势预测报告</cp:keywords>
  <dc:description>2025-2031年中国5G射频前端模块行业市场分析与趋势预测报告</dc:description>
</cp:coreProperties>
</file>