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acfc983b04386" w:history="1">
              <w:r>
                <w:rPr>
                  <w:rStyle w:val="Hyperlink"/>
                </w:rPr>
                <w:t>2025-2031年中国TD-SCDMA终端芯片市场全面调研与发展趋势报告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acfc983b04386" w:history="1">
              <w:r>
                <w:rPr>
                  <w:rStyle w:val="Hyperlink"/>
                </w:rPr>
                <w:t>2025-2031年中国TD-SCDMA终端芯片市场全面调研与发展趋势报告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acfc983b04386" w:history="1">
                <w:r>
                  <w:rPr>
                    <w:rStyle w:val="Hyperlink"/>
                  </w:rPr>
                  <w:t>https://www.20087.com/7/29/TD-SCDMAZhongDuanXinPianWeiLaiFa.html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TD-SCDMA（Time Division-Synchronous Code Division Multiple Access）是中国自主研发的第三代移动通信标准，其终端芯片是实现TD-SCDMA网络通信的核心组件。近年来，随着TD-SCDMA网络在中国的广泛应用，终端芯片的技术水平和市场占有率得到了显著提升。现代TD-SCDMA终端芯片不仅具备高速数据传输能力，还集成了多媒体处理、定位服务和智能应用等功能，满足了移动互联网时代用户对高质量通信和丰富服务的需求。</w:t>
      </w:r>
      <w:r>
        <w:rPr>
          <w:rFonts w:hint="eastAsia"/>
        </w:rPr>
        <w:br/>
      </w:r>
      <w:r>
        <w:rPr>
          <w:rFonts w:hint="eastAsia"/>
        </w:rPr>
        <w:t>　　未来，TD-SCDMA终端芯片的发展将更加侧重于5G技术的融合和物联网应用。5G技术的融合意味着TD-SCDMA终端芯片将支持更高速度、更低延迟和更大容量的网络连接，以适应未来移动通信的高带宽和大规模连接需求。物联网应用则是指终端芯片将集成更多传感器和通信协议，支持物联网设备之间的互联互通，推动智慧城市、工业自动化和智能家居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acfc983b04386" w:history="1">
        <w:r>
          <w:rPr>
            <w:rStyle w:val="Hyperlink"/>
          </w:rPr>
          <w:t>2025-2031年中国TD-SCDMA终端芯片市场全面调研与发展趋势报告</w:t>
        </w:r>
      </w:hyperlink>
      <w:r>
        <w:rPr>
          <w:rFonts w:hint="eastAsia"/>
        </w:rPr>
        <w:t>》系统分析了TD-SCDMA终端芯片行业的市场规模、市场需求及价格波动，深入探讨了TD-SCDMA终端芯片产业链关键环节及各细分市场特点。报告基于权威数据，科学预测了TD-SCDMA终端芯片市场前景与发展趋势，同时评估了TD-SCDMA终端芯片重点企业的经营状况，包括品牌影响力、市场集中度及竞争格局。通过SWOT分析，报告揭示了TD-SCDMA终端芯片行业面临的风险与机遇，为TD-SCDMA终端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TD-SCDMA终端芯片产业相关概述</w:t>
      </w:r>
      <w:r>
        <w:rPr>
          <w:rFonts w:hint="eastAsia"/>
        </w:rPr>
        <w:br/>
      </w:r>
      <w:r>
        <w:rPr>
          <w:rFonts w:hint="eastAsia"/>
        </w:rPr>
        <w:t>　　第一节 TD-SCDMA终端芯片简介</w:t>
      </w:r>
      <w:r>
        <w:rPr>
          <w:rFonts w:hint="eastAsia"/>
        </w:rPr>
        <w:br/>
      </w:r>
      <w:r>
        <w:rPr>
          <w:rFonts w:hint="eastAsia"/>
        </w:rPr>
        <w:t>　　　　一、TD-SCDMA终端芯片分类</w:t>
      </w:r>
      <w:r>
        <w:rPr>
          <w:rFonts w:hint="eastAsia"/>
        </w:rPr>
        <w:br/>
      </w:r>
      <w:r>
        <w:rPr>
          <w:rFonts w:hint="eastAsia"/>
        </w:rPr>
        <w:t>　　　　二、TD-SCDMA终端芯片的功用及分类</w:t>
      </w:r>
      <w:r>
        <w:rPr>
          <w:rFonts w:hint="eastAsia"/>
        </w:rPr>
        <w:br/>
      </w:r>
      <w:r>
        <w:rPr>
          <w:rFonts w:hint="eastAsia"/>
        </w:rPr>
        <w:t>　　　　三、TD-SCDMA终端芯片的一般工作原理</w:t>
      </w:r>
      <w:r>
        <w:rPr>
          <w:rFonts w:hint="eastAsia"/>
        </w:rPr>
        <w:br/>
      </w:r>
      <w:r>
        <w:rPr>
          <w:rFonts w:hint="eastAsia"/>
        </w:rPr>
        <w:t>　　第二节 TD-SCDMA终端芯片产业价值链分析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2020-2025年世界TD-SCDMA终端芯片产业运行状况透析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2020-2025年世界TD-SCDMA终端芯片产业发展总况</w:t>
      </w:r>
      <w:r>
        <w:rPr>
          <w:rFonts w:hint="eastAsia"/>
        </w:rPr>
        <w:br/>
      </w:r>
      <w:r>
        <w:rPr>
          <w:rFonts w:hint="eastAsia"/>
        </w:rPr>
        <w:t>　　　　一、世界TD-SCDMA终端芯片技术分析</w:t>
      </w:r>
      <w:r>
        <w:rPr>
          <w:rFonts w:hint="eastAsia"/>
        </w:rPr>
        <w:br/>
      </w:r>
      <w:r>
        <w:rPr>
          <w:rFonts w:hint="eastAsia"/>
        </w:rPr>
        <w:t>　　　　二、国外TD-SCDMA终端芯片的发展概况</w:t>
      </w:r>
      <w:r>
        <w:rPr>
          <w:rFonts w:hint="eastAsia"/>
        </w:rPr>
        <w:br/>
      </w:r>
      <w:r>
        <w:rPr>
          <w:rFonts w:hint="eastAsia"/>
        </w:rPr>
        <w:t>　　　　三、国外TD-SCDMA终端芯片的现状和发展历程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2020-2025年世界TD-SCDMA终端芯片主要国家运行分析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2020-2025年世界TD-SCDMA终端芯片产业发展趋势分析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2020-2025年中国TD-SCDMA终端芯片行业市场发展环境分析（PEST分析法）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2020-2025年中国TD-SCDMA终端芯片行业社会环境分析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2020-2025年中国TD-SCDMA终端芯片行业技术环境分析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2020-2025年中国TD-SCDMA终端芯片产业运行状况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2020-2025年中国TD-SCDMA终端芯片产业发展概述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2020-2025年中国TD-SCDMA终端芯片产业发展存在问题与对策建议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一、中国TD-SCDMA终端芯片产业存在的问题</w:t>
      </w:r>
      <w:r>
        <w:rPr>
          <w:rFonts w:hint="eastAsia"/>
        </w:rPr>
        <w:br/>
      </w:r>
      <w:r>
        <w:rPr>
          <w:rFonts w:hint="eastAsia"/>
        </w:rPr>
        <w:t>　　　　二、规范TD-SCDMA终端芯片行业发展的措施</w:t>
      </w:r>
      <w:r>
        <w:rPr>
          <w:rFonts w:hint="eastAsia"/>
        </w:rPr>
        <w:br/>
      </w:r>
      <w:r>
        <w:rPr>
          <w:rFonts w:hint="eastAsia"/>
        </w:rPr>
        <w:t>　　　　三、TD-SCDMA终端芯片行业发展的建议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2020-2025年中国TD-SCDMA终端芯片市场运行动态分析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2020-2025年中国TD-SCDMA终端芯片行业发展综述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2020-2025年中国TD-SCDMA终端芯片供需情况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一、2020-2025年中国TD-SCDMA终端芯片产量分析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二、2020-2025年中国TD-SCDMA终端芯片需求量分析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三、2020-2025年中国TD-SCDMA终端芯片供需平衡分析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2020-2025年中国TD-SCDMA终端芯片所属行业主要数据分析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2020-2025年中国TD-SCDMA终端芯片所属行业规模分析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2020-2025年中国TD-SCDMA终端芯片所属行业产值分析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2020-2025年中国TD-SCDMA终端芯片所属行业成本费用分析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2020-2025年中国TD-SCDMA终端芯片所属行业盈利能力分析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2020-2025年中国TD-SCDMA终端芯片产业细分产品市场进出口数据分析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2020-2025年中国TD-SCDMA终端芯片产业A行业进出口数据分析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2020-2025年中国TD-SCDMA终端芯片产业市场竞争格局分析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2020-2025年中国TD-SCDMA终端芯片产业竞争现状分析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一、TD-SCDMA终端芯片中外竞争力对比分析</w:t>
      </w:r>
      <w:r>
        <w:rPr>
          <w:rFonts w:hint="eastAsia"/>
        </w:rPr>
        <w:br/>
      </w:r>
      <w:r>
        <w:rPr>
          <w:rFonts w:hint="eastAsia"/>
        </w:rPr>
        <w:t>　　　　二、TD-SCDMA终端芯片技术竞争分析</w:t>
      </w:r>
      <w:r>
        <w:rPr>
          <w:rFonts w:hint="eastAsia"/>
        </w:rPr>
        <w:br/>
      </w:r>
      <w:r>
        <w:rPr>
          <w:rFonts w:hint="eastAsia"/>
        </w:rPr>
        <w:t>　　　　三、TD-SCDMA终端芯片品牌竞争分析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2020-2025年中国TD-SCDMA终端芯片产业集中度分析</w:t>
      </w:r>
      <w:r>
        <w:rPr>
          <w:rFonts w:hint="eastAsia"/>
        </w:rPr>
        <w:br/>
      </w:r>
      <w:r>
        <w:rPr>
          <w:rFonts w:hint="eastAsia"/>
        </w:rPr>
        <w:t>　　　　一、TD-SCDMA终端芯片生产企业集中分布</w:t>
      </w:r>
      <w:r>
        <w:rPr>
          <w:rFonts w:hint="eastAsia"/>
        </w:rPr>
        <w:br/>
      </w:r>
      <w:r>
        <w:rPr>
          <w:rFonts w:hint="eastAsia"/>
        </w:rPr>
        <w:t>　　　　二、TD-SCDMA终端芯片市场集中度分析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2020-2025年中国TD-SCDMA终端芯片企业提升竞争力策略分析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中国TD-SCDMA终端芯片产业领先企业运营现状及发展趋势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天碁</w:t>
      </w:r>
      <w:r>
        <w:rPr>
          <w:rFonts w:hint="eastAsia"/>
        </w:rPr>
        <w:br/>
      </w:r>
      <w:r>
        <w:rPr>
          <w:rFonts w:hint="eastAsia"/>
        </w:rPr>
        <w:t>　　　　一、企业概述二、企业经营规模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展讯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重邮信科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大唐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2025-2031年中国TD-SCDMA终端芯片企业市场发展前景及趋势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TD-SCDMA终端芯片行业企业发展战略分析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TD-SCDMA终端芯片行业企业发展建议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中国TD-SCDMA终端芯片产业发展趋势预测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中国TD-SCDMA终端芯片产业发展优劣势分析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中国TD-SCDMA终端芯片产业市场发展预测评估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2025-2031年中国TD-SCDMA终端芯片产业发展趋势预测分析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2025-2031年中国TD-SCDMA终端芯片产业发展前景分析</w:t>
      </w:r>
      <w:r>
        <w:rPr>
          <w:rFonts w:hint="eastAsia"/>
        </w:rPr>
        <w:br/>
      </w:r>
      <w:r>
        <w:rPr>
          <w:rFonts w:hint="eastAsia"/>
        </w:rPr>
        <w:t>　　　　一、TD-SCDMA终端芯片技术发展方向分析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二、我国TD-SCDMA终端芯片未来发展趋势</w:t>
      </w:r>
      <w:r>
        <w:rPr>
          <w:rFonts w:hint="eastAsia"/>
        </w:rPr>
        <w:br/>
      </w:r>
      <w:r>
        <w:rPr>
          <w:rFonts w:hint="eastAsia"/>
        </w:rPr>
        <w:t>　　　　三、TD-SCDMA终端芯片市场未来需求特点分析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2025-2031年中国TD-SCDMA终端芯片产业市场预测分析</w:t>
      </w:r>
      <w:r>
        <w:rPr>
          <w:rFonts w:hint="eastAsia"/>
        </w:rPr>
        <w:br/>
      </w:r>
      <w:r>
        <w:rPr>
          <w:rFonts w:hint="eastAsia"/>
        </w:rPr>
        <w:t>　　　　一、TD-SCDMA终端芯片产业市场供给预测分析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二、TD-SCDMA终端芯片需求预测分析</w:t>
      </w:r>
      <w:r>
        <w:rPr>
          <w:rFonts w:hint="eastAsia"/>
        </w:rPr>
        <w:br/>
      </w:r>
      <w:r>
        <w:rPr>
          <w:rFonts w:hint="eastAsia"/>
        </w:rPr>
        <w:t>　　　　三、TD-SCDMA终端芯片进出口预测分析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中.智.林.：2025-2031年中国TD-SCDMA终端芯片产业市场盈利预测分析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acfc983b04386" w:history="1">
        <w:r>
          <w:rPr>
            <w:rStyle w:val="Hyperlink"/>
          </w:rPr>
          <w:t>2025-2031年中国TD-SCDMA终端芯片市场全面调研与发展趋势报告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acfc983b04386" w:history="1">
        <w:r>
          <w:rPr>
            <w:rStyle w:val="Hyperlink"/>
          </w:rPr>
          <w:t>https://www.20087.com/7/29/TD-SCDMAZhongDuanXinPianWeiLaiFa.html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热点：天翼无线数据终端怎么用、td-scdma/cdma/umts、46001LTE、td-scdma td-lte、cdma evdo、td - scdma、ltetdscdma、td scdma采用了哪些先进技术、td-scdma的优点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979ae2404c6a" w:history="1">
      <w:r>
        <w:rPr>
          <w:rStyle w:val="Hyperlink"/>
        </w:rPr>
        <w:t>2025-2031年中国TD-SCDMA终端芯片市场全面调研与发展趋势报告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D-SCDMAZhongDuanXinPianWeiLaiFa.html" TargetMode="External" Id="R6edacfc983b0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D-SCDMAZhongDuanXinPianWeiLaiFa.html" TargetMode="External" Id="R6e1c979ae24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2025-04-19T07:41:00Z</dcterms:created>
  <dcterms:modified xsi:type="dcterms:W3CDTF">2025-04-19T08:41:00Z</dcterms:modified>
  <dc:subject>2025-2031年中国TD-SCDMA终端芯片市场全面调研与发展趋势报告</dc:subject>
  <dc:title>2025-2031年中国TD-SCDMA终端芯片市场全面调研与发展趋势报告</dc:title>
  <cp:keywords>2025-2031年中国TD-SCDMA终端芯片市场全面调研与发展趋势报告</cp:keywords>
  <dc:description>2025-2031年中国TD-SCDMA终端芯片市场全面调研与发展趋势报告</dc:description>
</cp:coreProperties>
</file>