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401a523bf402e" w:history="1">
              <w:r>
                <w:rPr>
                  <w:rStyle w:val="Hyperlink"/>
                </w:rPr>
                <w:t>2025-2031年中国上网卡行业调研与前景趋势报告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401a523bf402e" w:history="1">
              <w:r>
                <w:rPr>
                  <w:rStyle w:val="Hyperlink"/>
                </w:rPr>
                <w:t>2025-2031年中国上网卡行业调研与前景趋势报告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401a523bf402e" w:history="1">
                <w:r>
                  <w:rPr>
                    <w:rStyle w:val="Hyperlink"/>
                  </w:rPr>
                  <w:t>https://www.20087.com/7/69/ShangWangKaFaZhanQuShiFenXi.html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上网卡是移动互联网接入的重要终端，近年来随着智能手机和平板电脑的普及，以及在线教育、远程办公需求的增长，市场需求保持稳定上升。现代上网卡采用高速无线通信技术，如4G LTE、5G NR，提供了更广泛的网络覆盖和更快的数据传输速度。同时，集成安全认证和流量管理功能，保障用户信息安全和使用成本可控。</w:t>
      </w:r>
      <w:r>
        <w:rPr>
          <w:rFonts w:hint="eastAsia"/>
        </w:rPr>
        <w:br/>
      </w:r>
      <w:r>
        <w:rPr>
          <w:rFonts w:hint="eastAsia"/>
        </w:rPr>
        <w:t>　　未来，上网卡将更加注重便携性和智能化。便携性方面，开发超薄、可折叠或可穿戴式设计，满足用户随身携带和灵活使用的需要。智能化方面，通过人工智能算法，实现网络信号的智能切换和优化，提供定制化的网络服务套餐。此外，随着物联网和边缘计算技术的发展，上网卡将作为连接节点，支持智能家居、智慧城市等大规模网络应用，推动万物互联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401a523bf402e" w:history="1">
        <w:r>
          <w:rPr>
            <w:rStyle w:val="Hyperlink"/>
          </w:rPr>
          <w:t>2025-2031年中国上网卡行业调研与前景趋势报告</w:t>
        </w:r>
      </w:hyperlink>
      <w:r>
        <w:rPr>
          <w:rFonts w:hint="eastAsia"/>
        </w:rPr>
        <w:t>》基于详实数据，从市场规模、需求变化及价格动态等维度，全面解析了上网卡行业的现状与发展趋势，并对上网卡产业链各环节进行了系统性探讨。报告科学预测了上网卡行业未来发展方向，重点分析了上网卡技术现状及创新路径，同时聚焦上网卡重点企业的经营表现，评估了市场竞争格局、品牌影响力及市场集中度。通过对细分市场的深入研究及SWOT分析，报告揭示了上网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上网卡行业界定及应用领域</w:t>
      </w:r>
      <w:r>
        <w:rPr>
          <w:rFonts w:hint="eastAsia"/>
        </w:rPr>
        <w:br/>
      </w:r>
      <w:r>
        <w:rPr>
          <w:rFonts w:hint="eastAsia"/>
        </w:rPr>
        <w:t>　　第一节 上网卡行业定义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上网卡主要应用领域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2024-2025年全球上网卡行业市场调研分析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全球上网卡行业经济环境分析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全球上网卡市场总体情况分析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一、全球上网卡行业的发展特点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二、全球上网卡市场结构</w:t>
      </w:r>
      <w:r>
        <w:rPr>
          <w:rFonts w:hint="eastAsia"/>
        </w:rPr>
        <w:br/>
      </w:r>
      <w:r>
        <w:rPr>
          <w:rFonts w:hint="eastAsia"/>
        </w:rPr>
        <w:t>　　　　三、全球上网卡行业竞争格局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全球主要国家（地区）上网卡市场分析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2025-2031年全球上网卡行业发展趋势预测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上网卡行业环境分析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上网卡行业相关政策、法规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中国上网卡行业供给、需求分析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2025年中国上网卡市场现状</w:t>
      </w:r>
      <w:r>
        <w:rPr>
          <w:rFonts w:hint="eastAsia"/>
        </w:rPr>
        <w:br/>
      </w:r>
      <w:r>
        <w:rPr>
          <w:rFonts w:hint="eastAsia"/>
        </w:rPr>
        <w:t>　　第二节 中国上网卡行业产量情况分析及预测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一、上网卡总体产能规模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、2019-2024年中国上网卡行业产量统计</w:t>
      </w:r>
      <w:r>
        <w:rPr>
          <w:rFonts w:hint="eastAsia"/>
        </w:rPr>
        <w:br/>
      </w:r>
      <w:r>
        <w:rPr>
          <w:rFonts w:hint="eastAsia"/>
        </w:rPr>
        <w:t>　　　　三、上网卡生产区域分布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四、2025-2031年中国上网卡行业产量预测</w:t>
      </w:r>
      <w:r>
        <w:rPr>
          <w:rFonts w:hint="eastAsia"/>
        </w:rPr>
        <w:br/>
      </w:r>
      <w:r>
        <w:rPr>
          <w:rFonts w:hint="eastAsia"/>
        </w:rPr>
        <w:t>　　第三节 中国上网卡市场需求分析及预测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二、2019-2024年中国上网卡市场需求统计</w:t>
      </w:r>
      <w:r>
        <w:rPr>
          <w:rFonts w:hint="eastAsia"/>
        </w:rPr>
        <w:br/>
      </w:r>
      <w:r>
        <w:rPr>
          <w:rFonts w:hint="eastAsia"/>
        </w:rPr>
        <w:t>　　　　三、上网卡市场饱和度</w:t>
      </w:r>
      <w:r>
        <w:rPr>
          <w:rFonts w:hint="eastAsia"/>
        </w:rPr>
        <w:br/>
      </w:r>
      <w:r>
        <w:rPr>
          <w:rFonts w:hint="eastAsia"/>
        </w:rPr>
        <w:t>　　　　四、影响上网卡市场需求的因素</w:t>
      </w:r>
      <w:r>
        <w:rPr>
          <w:rFonts w:hint="eastAsia"/>
        </w:rPr>
        <w:br/>
      </w:r>
      <w:r>
        <w:rPr>
          <w:rFonts w:hint="eastAsia"/>
        </w:rPr>
        <w:t>　　　　五、上网卡市场潜力分析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六、2025-2031年中国上网卡市场需求预测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中国上网卡行业进出口分析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一、2019-2024年上网卡进口量及增速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三、2025-2031年上网卡进口量及增速预测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一、2019-2024年上网卡出口量及增速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三、2025-2031年上网卡出口量及增速预测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一、中国上网卡行业区域市场分布情况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六、**地区上网卡行业市场需求规模情况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中国上网卡细分行业调研</w:t>
      </w:r>
      <w:r>
        <w:rPr>
          <w:rFonts w:hint="eastAsia"/>
        </w:rPr>
        <w:br/>
      </w:r>
      <w:r>
        <w:rPr>
          <w:rFonts w:hint="eastAsia"/>
        </w:rPr>
        <w:t>　　第一节 主要上网卡细分行业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中国上网卡企业营销及发展建议</w:t>
      </w:r>
      <w:r>
        <w:rPr>
          <w:rFonts w:hint="eastAsia"/>
        </w:rPr>
        <w:br/>
      </w:r>
      <w:r>
        <w:rPr>
          <w:rFonts w:hint="eastAsia"/>
        </w:rPr>
        <w:t>　　第一节 上网卡企业营销策略分析及建议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上网卡企业营销策略分析</w:t>
      </w:r>
      <w:r>
        <w:rPr>
          <w:rFonts w:hint="eastAsia"/>
        </w:rPr>
        <w:br/>
      </w:r>
      <w:r>
        <w:rPr>
          <w:rFonts w:hint="eastAsia"/>
        </w:rPr>
        <w:t>　　　　一、上网卡企业营销策略</w:t>
      </w:r>
      <w:r>
        <w:rPr>
          <w:rFonts w:hint="eastAsia"/>
        </w:rPr>
        <w:br/>
      </w:r>
      <w:r>
        <w:rPr>
          <w:rFonts w:hint="eastAsia"/>
        </w:rPr>
        <w:t>　　　　二、上网卡企业经验借鉴</w:t>
      </w:r>
      <w:r>
        <w:rPr>
          <w:rFonts w:hint="eastAsia"/>
        </w:rPr>
        <w:br/>
      </w:r>
      <w:r>
        <w:rPr>
          <w:rFonts w:hint="eastAsia"/>
        </w:rPr>
        <w:t>　　第三节 上网卡企业营销模式演化与创新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上网卡企业经营发展分析及建议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一、上网卡企业存在的问题</w:t>
      </w:r>
      <w:r>
        <w:rPr>
          <w:rFonts w:hint="eastAsia"/>
        </w:rPr>
        <w:br/>
      </w:r>
      <w:r>
        <w:rPr>
          <w:rFonts w:hint="eastAsia"/>
        </w:rPr>
        <w:t>　　　　二、上网卡企业应对的策略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上网卡行业发展趋势及投资风险预警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2025年上网卡市场前景分析</w:t>
      </w:r>
      <w:r>
        <w:rPr>
          <w:rFonts w:hint="eastAsia"/>
        </w:rPr>
        <w:br/>
      </w:r>
      <w:r>
        <w:rPr>
          <w:rFonts w:hint="eastAsia"/>
        </w:rPr>
        <w:t>　　第二节 2025年上网卡行业发展趋势预测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影响上网卡行业发展的主要因素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一、2025年影响上网卡行业运行的有利因素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二、2025年影响上网卡行业运行的稳定因素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三、2025年影响上网卡行业运行的不利因素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四、2025年我国上网卡行业发展面临的挑战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五、2025年我国上网卡行业发展面临的机遇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一、2025-2031年上网卡行业市场风险及控制策略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二、2025-2031年上网卡行业政策风险及控制策略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三、2025-2031年上网卡行业经营风险及控制策略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四、2025-2031年上网卡同业竞争风险及控制策略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五、2025-2031年上网卡行业其他风险及控制策略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上网卡行业投资战略研究</w:t>
      </w:r>
      <w:r>
        <w:rPr>
          <w:rFonts w:hint="eastAsia"/>
        </w:rPr>
        <w:br/>
      </w:r>
      <w:r>
        <w:rPr>
          <w:rFonts w:hint="eastAsia"/>
        </w:rPr>
        <w:t>　　第一节 上网卡行业发展战略研究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对我国上网卡品牌的战略思考</w:t>
      </w:r>
      <w:r>
        <w:rPr>
          <w:rFonts w:hint="eastAsia"/>
        </w:rPr>
        <w:br/>
      </w:r>
      <w:r>
        <w:rPr>
          <w:rFonts w:hint="eastAsia"/>
        </w:rPr>
        <w:t>　　　　一、上网卡品牌的重要性</w:t>
      </w:r>
      <w:r>
        <w:rPr>
          <w:rFonts w:hint="eastAsia"/>
        </w:rPr>
        <w:br/>
      </w:r>
      <w:r>
        <w:rPr>
          <w:rFonts w:hint="eastAsia"/>
        </w:rPr>
        <w:t>　　　　二、上网卡实施品牌战略的意义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四、我国上网卡企业的品牌战略</w:t>
      </w:r>
      <w:r>
        <w:rPr>
          <w:rFonts w:hint="eastAsia"/>
        </w:rPr>
        <w:br/>
      </w:r>
      <w:r>
        <w:rPr>
          <w:rFonts w:hint="eastAsia"/>
        </w:rPr>
        <w:t>　　　　五、上网卡品牌战略管理的策略</w:t>
      </w:r>
      <w:r>
        <w:rPr>
          <w:rFonts w:hint="eastAsia"/>
        </w:rPr>
        <w:br/>
      </w:r>
      <w:r>
        <w:rPr>
          <w:rFonts w:hint="eastAsia"/>
        </w:rPr>
        <w:t>　　第三节 上网卡经营策略分析</w:t>
      </w:r>
      <w:r>
        <w:rPr>
          <w:rFonts w:hint="eastAsia"/>
        </w:rPr>
        <w:br/>
      </w:r>
      <w:r>
        <w:rPr>
          <w:rFonts w:hint="eastAsia"/>
        </w:rPr>
        <w:t>　　　　一、上网卡市场细分策略</w:t>
      </w:r>
      <w:r>
        <w:rPr>
          <w:rFonts w:hint="eastAsia"/>
        </w:rPr>
        <w:br/>
      </w:r>
      <w:r>
        <w:rPr>
          <w:rFonts w:hint="eastAsia"/>
        </w:rPr>
        <w:t>　　　　二、上网卡市场创新策略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四、上网卡新产品差异化战略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中^智林^：上网卡行业投资战略研究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一、2025-2031年上网卡行业投资战略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上网卡行业类别</w:t>
      </w:r>
      <w:r>
        <w:rPr>
          <w:rFonts w:hint="eastAsia"/>
        </w:rPr>
        <w:br/>
      </w:r>
      <w:r>
        <w:rPr>
          <w:rFonts w:hint="eastAsia"/>
        </w:rPr>
        <w:t>　　图表 上网卡行业产业链调研</w:t>
      </w:r>
      <w:r>
        <w:rPr>
          <w:rFonts w:hint="eastAsia"/>
        </w:rPr>
        <w:br/>
      </w:r>
      <w:r>
        <w:rPr>
          <w:rFonts w:hint="eastAsia"/>
        </w:rPr>
        <w:t>　　图表 上网卡行业现状</w:t>
      </w:r>
      <w:r>
        <w:rPr>
          <w:rFonts w:hint="eastAsia"/>
        </w:rPr>
        <w:br/>
      </w:r>
      <w:r>
        <w:rPr>
          <w:rFonts w:hint="eastAsia"/>
        </w:rPr>
        <w:t>　　图表 上网卡行业标准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2019-2024年中国上网卡行业市场规模</w:t>
      </w:r>
      <w:r>
        <w:rPr>
          <w:rFonts w:hint="eastAsia"/>
        </w:rPr>
        <w:br/>
      </w:r>
      <w:r>
        <w:rPr>
          <w:rFonts w:hint="eastAsia"/>
        </w:rPr>
        <w:t>　　图表 2025年中国上网卡行业产能</w:t>
      </w:r>
      <w:r>
        <w:rPr>
          <w:rFonts w:hint="eastAsia"/>
        </w:rPr>
        <w:br/>
      </w:r>
      <w:r>
        <w:rPr>
          <w:rFonts w:hint="eastAsia"/>
        </w:rPr>
        <w:t>　　图表 2019-2024年中国上网卡行业产量统计</w:t>
      </w:r>
      <w:r>
        <w:rPr>
          <w:rFonts w:hint="eastAsia"/>
        </w:rPr>
        <w:br/>
      </w:r>
      <w:r>
        <w:rPr>
          <w:rFonts w:hint="eastAsia"/>
        </w:rPr>
        <w:t>　　图表 上网卡行业动态</w:t>
      </w:r>
      <w:r>
        <w:rPr>
          <w:rFonts w:hint="eastAsia"/>
        </w:rPr>
        <w:br/>
      </w:r>
      <w:r>
        <w:rPr>
          <w:rFonts w:hint="eastAsia"/>
        </w:rPr>
        <w:t>　　图表 2019-2024年中国上网卡市场需求量</w:t>
      </w:r>
      <w:r>
        <w:rPr>
          <w:rFonts w:hint="eastAsia"/>
        </w:rPr>
        <w:br/>
      </w:r>
      <w:r>
        <w:rPr>
          <w:rFonts w:hint="eastAsia"/>
        </w:rPr>
        <w:t>　　图表 2025年中国上网卡行业需求区域调研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2019-2024年中国上网卡行情</w:t>
      </w:r>
      <w:r>
        <w:rPr>
          <w:rFonts w:hint="eastAsia"/>
        </w:rPr>
        <w:br/>
      </w:r>
      <w:r>
        <w:rPr>
          <w:rFonts w:hint="eastAsia"/>
        </w:rPr>
        <w:t>　　图表 2019-2024年中国上网卡价格走势图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2019-2024年中国上网卡行业盈利情况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2019-2024年中国上网卡进口统计</w:t>
      </w:r>
      <w:r>
        <w:rPr>
          <w:rFonts w:hint="eastAsia"/>
        </w:rPr>
        <w:br/>
      </w:r>
      <w:r>
        <w:rPr>
          <w:rFonts w:hint="eastAsia"/>
        </w:rPr>
        <w:t>　　图表 2019-2024年中国上网卡出口统计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**地区上网卡市场规模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</w:t>
      </w:r>
      <w:r>
        <w:rPr>
          <w:rFonts w:hint="eastAsia"/>
        </w:rPr>
        <w:br/>
      </w:r>
      <w:r>
        <w:rPr>
          <w:rFonts w:hint="eastAsia"/>
        </w:rPr>
        <w:t>　　图表 **地区上网卡市场调研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**地区上网卡市场规模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</w:t>
      </w:r>
      <w:r>
        <w:rPr>
          <w:rFonts w:hint="eastAsia"/>
        </w:rPr>
        <w:br/>
      </w:r>
      <w:r>
        <w:rPr>
          <w:rFonts w:hint="eastAsia"/>
        </w:rPr>
        <w:t>　　图表 **地区上网卡市场调研</w:t>
      </w:r>
      <w:r>
        <w:rPr>
          <w:rFonts w:hint="eastAsia"/>
        </w:rPr>
        <w:br/>
      </w:r>
      <w:r>
        <w:rPr>
          <w:rFonts w:hint="eastAsia"/>
        </w:rPr>
        <w:t>　　图表 **地区上网卡行业市场需求分析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上网卡行业竞争对手分析</w:t>
      </w:r>
      <w:r>
        <w:rPr>
          <w:rFonts w:hint="eastAsia"/>
        </w:rPr>
        <w:br/>
      </w:r>
      <w:r>
        <w:rPr>
          <w:rFonts w:hint="eastAsia"/>
        </w:rPr>
        <w:t>　　图表 上网卡重点企业（一）基本信息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2025-2031年中国上网卡行业产能预测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2025-2031年中国上网卡行业产量预测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2025-2031年中国上网卡行业市场规模预测</w:t>
      </w:r>
      <w:r>
        <w:rPr>
          <w:rFonts w:hint="eastAsia"/>
        </w:rPr>
        <w:br/>
      </w:r>
      <w:r>
        <w:rPr>
          <w:rFonts w:hint="eastAsia"/>
        </w:rPr>
        <w:t>　　图表 上网卡行业准入条件</w:t>
      </w:r>
      <w:r>
        <w:rPr>
          <w:rFonts w:hint="eastAsia"/>
        </w:rPr>
        <w:br/>
      </w:r>
      <w:r>
        <w:rPr>
          <w:rFonts w:hint="eastAsia"/>
        </w:rPr>
        <w:t>　　图表 2025年中国上网卡市场前景</w:t>
      </w:r>
      <w:r>
        <w:rPr>
          <w:rFonts w:hint="eastAsia"/>
        </w:rPr>
        <w:br/>
      </w:r>
      <w:r>
        <w:rPr>
          <w:rFonts w:hint="eastAsia"/>
        </w:rPr>
        <w:t>　　图表 2025-2031年中国上网卡行业信息化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401a523bf402e" w:history="1">
        <w:r>
          <w:rPr>
            <w:rStyle w:val="Hyperlink"/>
          </w:rPr>
          <w:t>2025-2031年中国上网卡行业调研与前景趋势报告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401a523bf402e" w:history="1">
        <w:r>
          <w:rPr>
            <w:rStyle w:val="Hyperlink"/>
          </w:rPr>
          <w:t>https://www.20087.com/7/69/ShangWangKaFaZhanQuShiFenXi.html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热点：有没有专门的上网卡、上网卡无限流量哪个好、网络网卡、上网卡和随身wifi哪个好、专门上网卡、上网卡没信号怎么回事、网卡怎么上网、上网卡怎么使用、有没有上网卡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a677061640ad" w:history="1">
      <w:r>
        <w:rPr>
          <w:rStyle w:val="Hyperlink"/>
        </w:rPr>
        <w:t>2025-2031年中国上网卡行业调研与前景趋势报告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angWangKaFaZhanQuShiFenXi.html" TargetMode="External" Id="R412401a523bf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angWangKaFaZhanQuShiFenXi.html" TargetMode="External" Id="R51a3a6770616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2025-02-06T04:00:00Z</dcterms:created>
  <dcterms:modified xsi:type="dcterms:W3CDTF">2025-02-06T05:00:00Z</dcterms:modified>
  <dc:subject>2025-2031年中国上网卡行业调研与前景趋势报告</dc:subject>
  <dc:title>2025-2031年中国上网卡行业调研与前景趋势报告</dc:title>
  <cp:keywords>2025-2031年中国上网卡行业调研与前景趋势报告</cp:keywords>
  <dc:description>2025-2031年中国上网卡行业调研与前景趋势报告</dc:description>
</cp:coreProperties>
</file>