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4dd5c383e4c32" w:history="1">
              <w:r>
                <w:rPr>
                  <w:rStyle w:val="Hyperlink"/>
                </w:rPr>
                <w:t>2026-2032年全球与中国二氧化碳气体回收设备发展现状及行业前景分析报告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4dd5c383e4c32" w:history="1">
              <w:r>
                <w:rPr>
                  <w:rStyle w:val="Hyperlink"/>
                </w:rPr>
                <w:t>2026-2032年全球与中国二氧化碳气体回收设备发展现状及行业前景分析报告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4dd5c383e4c32" w:history="1">
                <w:r>
                  <w:rPr>
                    <w:rStyle w:val="Hyperlink"/>
                  </w:rPr>
                  <w:t>https://www.20087.com/7/09/ErYangHuaTanQiTiHuiShouSheBeiFaZhanXianZhuangQianJing.html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气体回收设备主要用于工业排放源（如发酵、氨合成、天然气处理）中高浓度CO₂的捕集与提纯，典型技术包括变压吸附（PSA）、低温精馏、膜分离及胺吸收法。二氧化碳气体回收设备在食品级（E290）和工业级CO₂生产中已实现商业化运行，强调高回收率、低能耗与自动化控制。在碳中和背景下，该设备成为生物乙醇厂、合成氨厂等实现碳资源化利用的关键环节。然而，低浓度烟气（如燃煤电厂）中CO₂捕集仍面临能耗高、溶剂降解快及设备腐蚀等问题；同时，回收CO₂的储存、运输与下游消纳路径不畅，影响项目经济性。此外，缺乏统一的碳核算与产品认证标准，制约绿色溢价形成。</w:t>
      </w:r>
      <w:r>
        <w:rPr>
          <w:rFonts w:hint="eastAsia"/>
        </w:rPr>
        <w:br/>
      </w:r>
      <w:r>
        <w:rPr>
          <w:rFonts w:hint="eastAsia"/>
        </w:rPr>
        <w:t>　　未来，二氧化碳气体回收设备将聚焦于宽浓度适应性、低碳工艺与系统集成优化。市场调研网指出，吸收剂（如相变溶剂、离子液体）与高效膜材料将降低再生能耗；电驱动压缩与热集成设计将提升整体能效。在绿氢耦合趋势下，回收CO₂与绿氢合成甲醇或甲烷的“Power-to-X”一体化装置将兴起。智能化方面，数字孪生平台将实时优化操作参数并预测设备寿命。政策驱动下，碳边境调节机制（CBAM）与绿色气体认证体系将增强回收CO₂市场价值。长远看，该设备将从末端治理单元转型为碳循环经济的核心枢纽，支撑负排放技术规模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4dd5c383e4c32" w:history="1">
        <w:r>
          <w:rPr>
            <w:rStyle w:val="Hyperlink"/>
          </w:rPr>
          <w:t>2026-2032年全球与中国二氧化碳气体回收设备发展现状及行业前景分析报告</w:t>
        </w:r>
      </w:hyperlink>
      <w:r>
        <w:rPr>
          <w:rFonts w:hint="eastAsia"/>
        </w:rPr>
        <w:t>》系统研究了二氧化碳气体回收设备行业的市场运行态势，并对未来发展趋势进行了科学预测。报告包括行业基础知识、国内外环境分析、运行数据解读及产业链梳理，同时探讨了二氧化碳气体回收设备市场竞争格局与重点企业的表现。基于对二氧化碳气体回收设备行业的全面分析，报告展望了二氧化碳气体回收设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按产品类型细分，全球二氧化碳气体回收设备市场规模2021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化学吸收</w:t>
      </w:r>
      <w:r>
        <w:rPr>
          <w:rFonts w:hint="eastAsia"/>
        </w:rPr>
        <w:br/>
      </w:r>
      <w:r>
        <w:rPr>
          <w:rFonts w:hint="eastAsia"/>
        </w:rPr>
        <w:t>　　　　1.3.3 物理吸附</w:t>
      </w:r>
      <w:r>
        <w:rPr>
          <w:rFonts w:hint="eastAsia"/>
        </w:rPr>
        <w:br/>
      </w:r>
      <w:r>
        <w:rPr>
          <w:rFonts w:hint="eastAsia"/>
        </w:rPr>
        <w:t>　　　　1.3.4 膜分离</w:t>
      </w:r>
      <w:r>
        <w:rPr>
          <w:rFonts w:hint="eastAsia"/>
        </w:rPr>
        <w:br/>
      </w:r>
      <w:r>
        <w:rPr>
          <w:rFonts w:hint="eastAsia"/>
        </w:rPr>
        <w:t>　　　　1.3.5 压缩冷凝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按形态细分，全球二氧化碳气体回收设备市场规模2021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固定式</w:t>
      </w:r>
      <w:r>
        <w:rPr>
          <w:rFonts w:hint="eastAsia"/>
        </w:rPr>
        <w:br/>
      </w:r>
      <w:r>
        <w:rPr>
          <w:rFonts w:hint="eastAsia"/>
        </w:rPr>
        <w:t>　　　　1.4.3 移动式</w:t>
      </w:r>
      <w:r>
        <w:rPr>
          <w:rFonts w:hint="eastAsia"/>
        </w:rPr>
        <w:br/>
      </w:r>
      <w:r>
        <w:rPr>
          <w:rFonts w:hint="eastAsia"/>
        </w:rPr>
        <w:t>　　1.5 产品分类，按进气二氧化碳浓度</w:t>
      </w:r>
      <w:r>
        <w:rPr>
          <w:rFonts w:hint="eastAsia"/>
        </w:rPr>
        <w:br/>
      </w:r>
      <w:r>
        <w:rPr>
          <w:rFonts w:hint="eastAsia"/>
        </w:rPr>
        <w:t>　　　　1.5.1 按进气二氧化碳浓度细分，全球二氧化碳气体回收设备市场规模2021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高浓度</w:t>
      </w:r>
      <w:r>
        <w:rPr>
          <w:rFonts w:hint="eastAsia"/>
        </w:rPr>
        <w:br/>
      </w:r>
      <w:r>
        <w:rPr>
          <w:rFonts w:hint="eastAsia"/>
        </w:rPr>
        <w:t>　　　　1.5.3 低浓度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按应用细分，全球二氧化碳气体回收设备市场规模2021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烟气二氧化碳回收</w:t>
      </w:r>
      <w:r>
        <w:rPr>
          <w:rFonts w:hint="eastAsia"/>
        </w:rPr>
        <w:br/>
      </w:r>
      <w:r>
        <w:rPr>
          <w:rFonts w:hint="eastAsia"/>
        </w:rPr>
        <w:t>　　　　1.6.3 工艺气与副产气二氧化碳回收</w:t>
      </w:r>
      <w:r>
        <w:rPr>
          <w:rFonts w:hint="eastAsia"/>
        </w:rPr>
        <w:br/>
      </w:r>
      <w:r>
        <w:rPr>
          <w:rFonts w:hint="eastAsia"/>
        </w:rPr>
        <w:t>　　　　1.6.4 干冰制造与配套二氧化碳回收</w:t>
      </w:r>
      <w:r>
        <w:rPr>
          <w:rFonts w:hint="eastAsia"/>
        </w:rPr>
        <w:br/>
      </w:r>
      <w:r>
        <w:rPr>
          <w:rFonts w:hint="eastAsia"/>
        </w:rPr>
        <w:t>　　　　1.6.5 发酵与食品饮料二氧化碳回收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二氧化碳气体回收设备行业发展总体概况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二氧化碳气体回收设备行业发展主要特点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二氧化碳气体回收设备行业发展影响因素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二氧化碳气体回收设备有利因素</w:t>
      </w:r>
      <w:r>
        <w:rPr>
          <w:rFonts w:hint="eastAsia"/>
        </w:rPr>
        <w:br/>
      </w:r>
      <w:r>
        <w:rPr>
          <w:rFonts w:hint="eastAsia"/>
        </w:rPr>
        <w:t>　　　　1.7.3 .2 二氧化碳气体回收设备不利因素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全球市场，近三年二氧化碳气体回收设备主要企业占有率及排名（按销量）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二氧化碳气体回收设备主要企业在国际市场占有率（按销量，2023-2026）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2025年二氧化碳气体回收设备主要企业在国际市场排名（按销量）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全球市场主要企业二氧化碳气体回收设备销量（2023-2026）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全球市场，近三年二氧化碳气体回收设备主要企业占有率及排名（按收入）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二氧化碳气体回收设备主要企业在国际市场占有率（按收入，2023-2026）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2025年二氧化碳气体回收设备主要企业在国际市场排名（按收入）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全球市场主要企业二氧化碳气体回收设备销售收入（2023-2026）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全球市场主要企业二氧化碳气体回收设备销售价格（2023-2026）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中国市场，近三年二氧化碳气体回收设备主要企业占有率及排名（按销量）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二氧化碳气体回收设备主要企业在中国市场占有率（按销量，2023-2026）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2025年二氧化碳气体回收设备主要企业在中国市场排名（按销量）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中国市场主要企业二氧化碳气体回收设备销量（2023-2026）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中国市场，近三年二氧化碳气体回收设备主要企业占有率及排名（按收入）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二氧化碳气体回收设备主要企业在中国市场占有率（按收入，2023-2026）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2025年二氧化碳气体回收设备主要企业在中国市场排名（按收入）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中国市场主要企业二氧化碳气体回收设备销售收入（2023-2026）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全球主要厂商二氧化碳气体回收设备总部及产地分布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全球主要厂商成立时间及二氧化碳气体回收设备商业化日期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全球主要厂商二氧化碳气体回收设备产品类型及应用</w:t>
      </w:r>
      <w:r>
        <w:rPr>
          <w:rFonts w:hint="eastAsia"/>
        </w:rPr>
        <w:br/>
      </w:r>
      <w:r>
        <w:rPr>
          <w:rFonts w:hint="eastAsia"/>
        </w:rPr>
        <w:t>　　2.9 二氧化碳气体回收设备行业集中度、竞争程度分析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二氧化碳气体回收设备行业集中度分析：2025年全球Top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全球二氧化碳气体回收设备第一梯队、第二梯队和第三梯队生产商（品牌）及市场份额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全球二氧化碳气体回收设备总体规模分析</w:t>
      </w:r>
      <w:r>
        <w:rPr>
          <w:rFonts w:hint="eastAsia"/>
        </w:rPr>
        <w:br/>
      </w:r>
      <w:r>
        <w:rPr>
          <w:rFonts w:hint="eastAsia"/>
        </w:rPr>
        <w:t>　　3.1 全球二氧化碳气体回收设备供需现状及预测（2021-2032）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全球二氧化碳气体回收设备产能、产量、产能利用率及发展趋势（2021-2032）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全球二氧化碳气体回收设备产量、需求量及发展趋势（2021-2032）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全球主要地区二氧化碳气体回收设备产量及发展趋势（2021-2032）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全球主要地区二氧化碳气体回收设备产量（2021-2026）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全球主要地区二氧化碳气体回收设备产量（2027-2032）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全球主要地区二氧化碳气体回收设备产量市场份额（2021-2032）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中国二氧化碳气体回收设备供需现状及预测（2021-2032）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中国二氧化碳气体回收设备产能、产量、产能利用率及发展趋势（2021-2032）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中国二氧化碳气体回收设备产量、市场需求量及发展趋势（2021-2032）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中国市场二氧化碳气体回收设备进出口（2021-2032）</w:t>
      </w:r>
      <w:r>
        <w:rPr>
          <w:rFonts w:hint="eastAsia"/>
        </w:rPr>
        <w:br/>
      </w:r>
      <w:r>
        <w:rPr>
          <w:rFonts w:hint="eastAsia"/>
        </w:rPr>
        <w:t>　　3.4 全球二氧化碳气体回收设备销量及销售额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全球市场二氧化碳气体回收设备销售额（2021-2032）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全球市场二氧化碳气体回收设备销量（2021-2032）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全球市场二氧化碳气体回收设备价格趋势（2021-2032）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全球二氧化碳气体回收设备主要地区分析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全球主要地区二氧化碳气体回收设备市场规模分析：2021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全球主要地区二氧化碳气体回收设备销售收入及市场份额（2021-2026）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全球主要地区二氧化碳气体回收设备销售收入预测（2027-2032）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全球主要地区二氧化碳气体回收设备销量分析：2021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全球主要地区二氧化碳气体回收设备销量及市场份额（2021-2026）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全球主要地区二氧化碳气体回收设备销量及市场份额预测（2027-2032）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北美市场二氧化碳气体回收设备销量、收入及增长率（2021-2032）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欧洲市场二氧化碳气体回收设备销量、收入及增长率（2021-2032）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中国市场二氧化碳气体回收设备销量、收入及增长率（2021-2032）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日本市场二氧化碳气体回收设备销量、收入及增长率（2021-2032）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东南亚市场二氧化碳气体回收设备销量、收入及增长率（2021-2032）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印度市场二氧化碳气体回收设备销量、收入及增长率（2021-2032）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南美市场二氧化碳气体回收设备销量、收入及增长率（2021-2032）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中东市场二氧化碳气体回收设备销量、收入及增长率（2021-2032）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二氧化碳气体回收设备销量、收入、价格及毛利率（2021-2026）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二氧化碳气体回收设备销量、收入、价格及毛利率（2021-2026）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二氧化碳气体回收设备销量、收入、价格及毛利率（2021-2026）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二氧化碳气体回收设备销量、收入、价格及毛利率（2021-2026）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二氧化碳气体回收设备销量、收入、价格及毛利率（2021-2026）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二氧化碳气体回收设备销量、收入、价格及毛利率（2021-2026）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二氧化碳气体回收设备销量、收入、价格及毛利率（2021-2026）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二氧化碳气体回收设备销量、收入、价格及毛利率（2021-2026）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二氧化碳气体回收设备销量、收入、价格及毛利率（2021-2026）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二氧化碳气体回收设备销量、收入、价格及毛利率（2021-2026）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二氧化碳气体回收设备销量、收入、价格及毛利率（2021-2026）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二氧化碳气体回收设备销量、收入、价格及毛利率（2021-2026）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二氧化碳气体回收设备销量、收入、价格及毛利率（2021-2026）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二氧化碳气体回收设备销量、收入、价格及毛利率（2021-2026）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二氧化碳气体回收设备销量、收入、价格及毛利率（2021-2026）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二氧化碳气体回收设备销量、收入、价格及毛利率（2021-2026）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二氧化碳气体回收设备销量、收入、价格及毛利率（2021-2026）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二氧化碳气体回收设备销量、收入、价格及毛利率（2021-2026）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二氧化碳气体回收设备销量、收入、价格及毛利率（2021-2026）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二氧化碳气体回收设备销量、收入、价格及毛利率（2021-2026）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二氧化碳气体回收设备销量、收入、价格及毛利率（2021-2026）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二氧化碳气体回收设备销量、收入、价格及毛利率（2021-2026）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二氧化碳气体回收设备销量、收入、价格及毛利率（2021-2026）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二氧化碳气体回收设备销量、收入、价格及毛利率（2021-2026）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二氧化碳气体回收设备销量、收入、价格及毛利率（2021-2026）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不同产品类型二氧化碳气体回收设备分析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全球不同产品类型二氧化碳气体回收设备销量（2021-2032）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全球不同产品类型二氧化碳气体回收设备销量及市场份额（2021-2026）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全球不同产品类型二氧化碳气体回收设备销量预测（2027-2032）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全球不同产品类型二氧化碳气体回收设备收入（2021-2032）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全球不同产品类型二氧化碳气体回收设备收入及市场份额（2021-2026）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全球不同产品类型二氧化碳气体回收设备收入预测（2027-2032）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全球不同产品类型二氧化碳气体回收设备价格走势（2021-2032）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中国不同产品类型二氧化碳气体回收设备销量（2021-2032）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中国不同产品类型二氧化碳气体回收设备销量及市场份额（2021-2026）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中国不同产品类型二氧化碳气体回收设备销量预测（2027-2032）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中国不同产品类型二氧化碳气体回收设备收入（2021-2032）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中国不同产品类型二氧化碳气体回收设备收入及市场份额（2021-2026）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中国不同产品类型二氧化碳气体回收设备收入预测（2027-2032）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不同应用二氧化碳气体回收设备分析</w:t>
      </w:r>
      <w:r>
        <w:rPr>
          <w:rFonts w:hint="eastAsia"/>
        </w:rPr>
        <w:br/>
      </w:r>
      <w:r>
        <w:rPr>
          <w:rFonts w:hint="eastAsia"/>
        </w:rPr>
        <w:t>　　7.1 全球不同应用二氧化碳气体回收设备销量（2021-2032）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全球不同应用二氧化碳气体回收设备销量及市场份额（2021-2026）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全球不同应用二氧化碳气体回收设备销量预测（2027-2032）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全球不同应用二氧化碳气体回收设备收入（2021-2032）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全球不同应用二氧化碳气体回收设备收入及市场份额（2021-2026）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全球不同应用二氧化碳气体回收设备收入预测（2027-2032）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全球不同应用二氧化碳气体回收设备价格走势（2021-2032）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中国不同应用二氧化碳气体回收设备销量（2021-2032）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中国不同应用二氧化碳气体回收设备销量及市场份额（2021-2026）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中国不同应用二氧化碳气体回收设备销量预测（2027-2032）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中国不同应用二氧化碳气体回收设备收入（2021-2032）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中国不同应用二氧化碳气体回收设备收入及市场份额（2021-2026）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中国不同应用二氧化碳气体回收设备收入预测（2027-2032）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二氧化碳气体回收设备行业发展趋势</w:t>
      </w:r>
      <w:r>
        <w:rPr>
          <w:rFonts w:hint="eastAsia"/>
        </w:rPr>
        <w:br/>
      </w:r>
      <w:r>
        <w:rPr>
          <w:rFonts w:hint="eastAsia"/>
        </w:rPr>
        <w:t>　　8.2 二氧化碳气体回收设备行业主要驱动因素</w:t>
      </w:r>
      <w:r>
        <w:rPr>
          <w:rFonts w:hint="eastAsia"/>
        </w:rPr>
        <w:br/>
      </w:r>
      <w:r>
        <w:rPr>
          <w:rFonts w:hint="eastAsia"/>
        </w:rPr>
        <w:t>　　8.3 二氧化碳气体回收设备中国企业SWOT分析</w:t>
      </w:r>
      <w:r>
        <w:rPr>
          <w:rFonts w:hint="eastAsia"/>
        </w:rPr>
        <w:br/>
      </w:r>
      <w:r>
        <w:rPr>
          <w:rFonts w:hint="eastAsia"/>
        </w:rPr>
        <w:t>　　8.4 中国二氧化碳气体回收设备行业政策环境分析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二氧化碳气体回收设备行业产业链简介</w:t>
      </w:r>
      <w:r>
        <w:rPr>
          <w:rFonts w:hint="eastAsia"/>
        </w:rPr>
        <w:br/>
      </w:r>
      <w:r>
        <w:rPr>
          <w:rFonts w:hint="eastAsia"/>
        </w:rPr>
        <w:t>　　　　9.1.1 二氧化碳气体回收设备行业供应链分析</w:t>
      </w:r>
      <w:r>
        <w:rPr>
          <w:rFonts w:hint="eastAsia"/>
        </w:rPr>
        <w:br/>
      </w:r>
      <w:r>
        <w:rPr>
          <w:rFonts w:hint="eastAsia"/>
        </w:rPr>
        <w:t>　　　　9.1.2 二氧化碳气体回收设备主要原料及供应情况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二氧化碳气体回收设备行业采购模式</w:t>
      </w:r>
      <w:r>
        <w:rPr>
          <w:rFonts w:hint="eastAsia"/>
        </w:rPr>
        <w:br/>
      </w:r>
      <w:r>
        <w:rPr>
          <w:rFonts w:hint="eastAsia"/>
        </w:rPr>
        <w:t>　　9.3 二氧化碳气体回收设备行业生产模式</w:t>
      </w:r>
      <w:r>
        <w:rPr>
          <w:rFonts w:hint="eastAsia"/>
        </w:rPr>
        <w:br/>
      </w:r>
      <w:r>
        <w:rPr>
          <w:rFonts w:hint="eastAsia"/>
        </w:rPr>
        <w:t>　　9.4 二氧化碳气体回收设备行业销售模式及销售渠道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按产品类型细分，全球二氧化碳气体回收设备市场规模2021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按形态细分，全球二氧化碳气体回收设备市场规模2021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按进气二氧化碳浓度细分，全球二氧化碳气体回收设备市场规模2021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按应用细分，全球二氧化碳气体回收设备市场规模（CAGR）2021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二氧化碳气体回收设备行业发展主要特点</w:t>
      </w:r>
      <w:r>
        <w:rPr>
          <w:rFonts w:hint="eastAsia"/>
        </w:rPr>
        <w:br/>
      </w:r>
      <w:r>
        <w:rPr>
          <w:rFonts w:hint="eastAsia"/>
        </w:rPr>
        <w:t>　　表 6： 二氧化碳气体回收设备行业发展有利因素分析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二氧化碳气体回收设备行业发展不利因素分析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进入二氧化碳气体回收设备行业壁垒</w:t>
      </w:r>
      <w:r>
        <w:rPr>
          <w:rFonts w:hint="eastAsia"/>
        </w:rPr>
        <w:br/>
      </w:r>
      <w:r>
        <w:rPr>
          <w:rFonts w:hint="eastAsia"/>
        </w:rPr>
        <w:t>　　表 9： 二氧化碳气体回收设备主要企业在国际市场占有率（按销量，2023-2026）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2025年二氧化碳气体回收设备主要企业在国际市场排名（按销量）&amp;（台）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全球市场主要企业二氧化碳气体回收设备销量（2023-2026）&amp;（台）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二氧化碳气体回收设备主要企业在国际市场占有率（按收入，2023-2026）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2025年二氧化碳气体回收设备主要企业在国际市场排名（按收入）&amp;（万元）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全球市场主要企业二氧化碳气体回收设备销售收入（2023-2026）&amp;（万元）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全球市场主要企业二氧化碳气体回收设备销售价格（2023-2026）&amp;（千元/台）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二氧化碳气体回收设备主要企业在中国市场占有率（按销量，2023-2026）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2025年二氧化碳气体回收设备主要企业在中国市场排名（按销量）&amp;（台）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中国市场主要企业二氧化碳气体回收设备销量（2023-2026）&amp;（台）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二氧化碳气体回收设备主要企业在中国市场占有率（按收入，2023-2026）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2025年二氧化碳气体回收设备主要企业在中国市场排名（按收入）&amp;（万元）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中国市场主要企业二氧化碳气体回收设备销售收入（2023-2026）&amp;（万元）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全球主要厂商二氧化碳气体回收设备总部及产地分布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全球主要厂商成立时间及二氧化碳气体回收设备商业化日期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全球主要厂商二氧化碳气体回收设备产品类型及应用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2025年全球二氧化碳气体回收设备主要厂商市场地位（第一梯队、第二梯队和第三梯队）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全球二氧化碳气体回收设备市场投资、并购等现状分析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全球主要地区二氧化碳气体回收设备产量增速（CAGR）：（2021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全球主要地区二氧化碳气体回收设备产量（2021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全球主要地区二氧化碳气体回收设备产量（2021-2026）&amp;（台）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全球主要地区二氧化碳气体回收设备产量（2027-2032）&amp;（台）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全球主要地区二氧化碳气体回收设备产量市场份额（2021-2026）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全球主要地区二氧化碳气体回收设备产量市场份额（2027-2032）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中国市场二氧化碳气体回收设备产量、销量、进出口（2021-2026）&amp;（台）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中国市场二氧化碳气体回收设备产量、销量、进出口预测（2027-2032）&amp;（台）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全球主要地区二氧化碳气体回收设备销售收入增速：（2021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全球主要地区二氧化碳气体回收设备销售收入（2021-2026）&amp;（万元）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全球主要地区二氧化碳气体回收设备销售收入市场份额（2021-2026）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全球主要地区二氧化碳气体回收设备收入（2027-2032）&amp;（万元）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全球主要地区二氧化碳气体回收设备收入市场份额（2027-2032）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全球主要地区二氧化碳气体回收设备销量（台）：2021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全球主要地区二氧化碳气体回收设备销量（2021-2026）&amp;（台）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全球主要地区二氧化碳气体回收设备销量市场份额（2021-2026）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全球主要地区二氧化碳气体回收设备销量（2027-2032）&amp;（台）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全球主要地区二氧化碳气体回收设备销量份额（2027-2032）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二氧化碳气体回收设备销量（台）、收入（万元）、价格（千元/台）及毛利率（2021-2026）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二氧化碳气体回收设备销量（台）、收入（万元）、价格（千元/台）及毛利率（2021-2026）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二氧化碳气体回收设备销量（台）、收入（万元）、价格（千元/台）及毛利率（2021-2026）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二氧化碳气体回收设备销量（台）、收入（万元）、价格（千元/台）及毛利率（2021-2026）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二氧化碳气体回收设备销量（台）、收入（万元）、价格（千元/台）及毛利率（2021-2026）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二氧化碳气体回收设备销量（台）、收入（万元）、价格（千元/台）及毛利率（2021-2026）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二氧化碳气体回收设备销量（台）、收入（万元）、价格（千元/台）及毛利率（2021-2026）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二氧化碳气体回收设备销量（台）、收入（万元）、价格（千元/台）及毛利率（2021-2026）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二氧化碳气体回收设备销量（台）、收入（万元）、价格（千元/台）及毛利率（2021-2026）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二氧化碳气体回收设备销量（台）、收入（万元）、价格（千元/台）及毛利率（2021-2026）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二氧化碳气体回收设备销量（台）、收入（万元）、价格（千元/台）及毛利率（2021-2026）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二氧化碳气体回收设备销量（台）、收入（万元）、价格（千元/台）及毛利率（2021-2026）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二氧化碳气体回收设备销量（台）、收入（万元）、价格（千元/台）及毛利率（2021-2026）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二氧化碳气体回收设备销量（台）、收入（万元）、价格（千元/台）及毛利率（2021-2026）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二氧化碳气体回收设备销量（台）、收入（万元）、价格（千元/台）及毛利率（2021-2026）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二氧化碳气体回收设备销量（台）、收入（万元）、价格（千元/台）及毛利率（2021-2026）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二氧化碳气体回收设备销量（台）、收入（万元）、价格（千元/台）及毛利率（2021-2026）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二氧化碳气体回收设备销量（台）、收入（万元）、价格（千元/台）及毛利率（2021-2026）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二氧化碳气体回收设备销量（台）、收入（万元）、价格（千元/台）及毛利率（2021-2026）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二氧化碳气体回收设备销量（台）、收入（万元）、价格（千元/台）及毛利率（2021-2026）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二氧化碳气体回收设备销量（台）、收入（万元）、价格（千元/台）及毛利率（2021-2026）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二氧化碳气体回收设备销量（台）、收入（万元）、价格（千元/台）及毛利率（2021-2026）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二氧化碳气体回收设备销量（台）、收入（万元）、价格（千元/台）及毛利率（2021-2026）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二氧化碳气体回收设备销量（台）、收入（万元）、价格（千元/台）及毛利率（2021-2026）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二氧化碳气体回收设备生产基地、销售区域、竞争对手及市场地位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二氧化碳气体回收设备产品规格、参数及市场应用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二氧化碳气体回收设备销量（台）、收入（万元）、价格（千元/台）及毛利率（2021-2026）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全球不同产品类型二氧化碳气体回收设备销量（2021-2026）&amp;（台）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171： 全球不同产品类型二氧化碳气体回收设备销量市场份额（2021-2026）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全球不同产品类型二氧化碳气体回收设备销量预测（2027-2032）&amp;（台）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全球市场不同产品类型二氧化碳气体回收设备销量市场份额预测（2027-2032）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全球不同产品类型二氧化碳气体回收设备收入（2021-2026）&amp;（万元）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全球不同产品类型二氧化碳气体回收设备收入市场份额（2021-2026）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全球不同产品类型二氧化碳气体回收设备收入预测（2027-2032）&amp;（万元）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全球不同产品类型二氧化碳气体回收设备收入市场份额预测（2027-2032）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中国不同产品类型二氧化碳气体回收设备销量（2021-2026）&amp;（台）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179： 中国不同产品类型二氧化碳气体回收设备销量市场份额（2021-2026）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中国不同产品类型二氧化碳气体回收设备销量预测（2027-2032）&amp;（台）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全球市场不同产品类型二氧化碳气体回收设备销量市场份额预测（2027-2032）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中国不同产品类型二氧化碳气体回收设备收入（2021-2026）&amp;（万元）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中国不同产品类型二氧化碳气体回收设备收入市场份额（2021-2026）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中国不同产品类型二氧化碳气体回收设备收入预测（2027-2032）&amp;（万元）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中国不同产品类型二氧化碳气体回收设备收入市场份额预测（2027-2032）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全球不同应用二氧化碳气体回收设备销量（2021-2026）&amp;（台）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187： 全球不同应用二氧化碳气体回收设备销量市场份额（2021-2026）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全球不同应用二氧化碳气体回收设备销量预测（2027-2032）&amp;（台）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189： 全球市场不同应用二氧化碳气体回收设备销量市场份额预测（2027-2032）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全球不同应用二氧化碳气体回收设备收入（2021-2026）&amp;（万元）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全球不同应用二氧化碳气体回收设备收入市场份额（2021-2026）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全球不同应用二氧化碳气体回收设备收入预测（2027-2032）&amp;（万元）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全球不同应用二氧化碳气体回收设备收入市场份额预测（2027-2032）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中国不同应用二氧化碳气体回收设备销量（2021-2026）&amp;（台）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195： 中国不同应用二氧化碳气体回收设备销量市场份额（2021-2026）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中国不同应用二氧化碳气体回收设备销量预测（2027-2032）&amp;（台）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197： 中国市场不同应用二氧化碳气体回收设备销量市场份额预测（2027-2032）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中国不同应用二氧化碳气体回收设备收入（2021-2026）&amp;（万元）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中国不同应用二氧化碳气体回收设备收入市场份额（2021-2026）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中国不同应用二氧化碳气体回收设备收入预测（2027-2032）&amp;（万元）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中国不同应用二氧化碳气体回收设备收入市场份额预测（2027-2032）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二氧化碳气体回收设备行业发展趋势</w:t>
      </w:r>
      <w:r>
        <w:rPr>
          <w:rFonts w:hint="eastAsia"/>
        </w:rPr>
        <w:br/>
      </w:r>
      <w:r>
        <w:rPr>
          <w:rFonts w:hint="eastAsia"/>
        </w:rPr>
        <w:t>　　表 203： 二氧化碳气体回收设备行业主要驱动因素</w:t>
      </w:r>
      <w:r>
        <w:rPr>
          <w:rFonts w:hint="eastAsia"/>
        </w:rPr>
        <w:br/>
      </w:r>
      <w:r>
        <w:rPr>
          <w:rFonts w:hint="eastAsia"/>
        </w:rPr>
        <w:t>　　表 204： 二氧化碳气体回收设备行业供应链分析</w:t>
      </w:r>
      <w:r>
        <w:rPr>
          <w:rFonts w:hint="eastAsia"/>
        </w:rPr>
        <w:br/>
      </w:r>
      <w:r>
        <w:rPr>
          <w:rFonts w:hint="eastAsia"/>
        </w:rPr>
        <w:t>　　表 205： 二氧化碳气体回收设备上游原料供应商</w:t>
      </w:r>
      <w:r>
        <w:rPr>
          <w:rFonts w:hint="eastAsia"/>
        </w:rPr>
        <w:br/>
      </w:r>
      <w:r>
        <w:rPr>
          <w:rFonts w:hint="eastAsia"/>
        </w:rPr>
        <w:t>　　表 206： 二氧化碳气体回收设备主要地区不同应用客户分析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二氧化碳气体回收设备典型经销商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二氧化碳气体回收设备产品图片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全球不同产品类型二氧化碳气体回收设备销售额2021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全球不同产品类型二氧化碳气体回收设备市场份额2025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化学吸收产品图片</w:t>
      </w:r>
      <w:r>
        <w:rPr>
          <w:rFonts w:hint="eastAsia"/>
        </w:rPr>
        <w:br/>
      </w:r>
      <w:r>
        <w:rPr>
          <w:rFonts w:hint="eastAsia"/>
        </w:rPr>
        <w:t>　　图 5： 物理吸附产品图片</w:t>
      </w:r>
      <w:r>
        <w:rPr>
          <w:rFonts w:hint="eastAsia"/>
        </w:rPr>
        <w:br/>
      </w:r>
      <w:r>
        <w:rPr>
          <w:rFonts w:hint="eastAsia"/>
        </w:rPr>
        <w:t>　　图 6： 膜分离产品图片</w:t>
      </w:r>
      <w:r>
        <w:rPr>
          <w:rFonts w:hint="eastAsia"/>
        </w:rPr>
        <w:br/>
      </w:r>
      <w:r>
        <w:rPr>
          <w:rFonts w:hint="eastAsia"/>
        </w:rPr>
        <w:t>　　图 7： 压缩冷凝产品图片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全球不同形态二氧化碳气体回收设备销售额2021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全球不同形态二氧化碳气体回收设备市场份额2025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固定式产品图片</w:t>
      </w:r>
      <w:r>
        <w:rPr>
          <w:rFonts w:hint="eastAsia"/>
        </w:rPr>
        <w:br/>
      </w:r>
      <w:r>
        <w:rPr>
          <w:rFonts w:hint="eastAsia"/>
        </w:rPr>
        <w:t>　　图 12： 移动式产品图片</w:t>
      </w:r>
      <w:r>
        <w:rPr>
          <w:rFonts w:hint="eastAsia"/>
        </w:rPr>
        <w:br/>
      </w:r>
      <w:r>
        <w:rPr>
          <w:rFonts w:hint="eastAsia"/>
        </w:rPr>
        <w:t>　　图 13： 全球不同进气二氧化碳浓度二氧化碳气体回收设备销售额2021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全球不同进气二氧化碳浓度二氧化碳气体回收设备市场份额2025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高浓度产品图片</w:t>
      </w:r>
      <w:r>
        <w:rPr>
          <w:rFonts w:hint="eastAsia"/>
        </w:rPr>
        <w:br/>
      </w:r>
      <w:r>
        <w:rPr>
          <w:rFonts w:hint="eastAsia"/>
        </w:rPr>
        <w:t>　　图 16： 低浓度产品图片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全球不同应用二氧化碳气体回收设备市场份额2025 &amp; 2032</w:t>
      </w:r>
      <w:r>
        <w:rPr>
          <w:rFonts w:hint="eastAsia"/>
        </w:rPr>
        <w:br/>
      </w:r>
      <w:r>
        <w:rPr>
          <w:rFonts w:hint="eastAsia"/>
        </w:rPr>
        <w:t>　　图 19： 烟气二氧化碳回收</w:t>
      </w:r>
      <w:r>
        <w:rPr>
          <w:rFonts w:hint="eastAsia"/>
        </w:rPr>
        <w:br/>
      </w:r>
      <w:r>
        <w:rPr>
          <w:rFonts w:hint="eastAsia"/>
        </w:rPr>
        <w:t>　　图 20： 工艺气与副产气二氧化碳回收</w:t>
      </w:r>
      <w:r>
        <w:rPr>
          <w:rFonts w:hint="eastAsia"/>
        </w:rPr>
        <w:br/>
      </w:r>
      <w:r>
        <w:rPr>
          <w:rFonts w:hint="eastAsia"/>
        </w:rPr>
        <w:t>　　图 21： 干冰制造与配套二氧化碳回收</w:t>
      </w:r>
      <w:r>
        <w:rPr>
          <w:rFonts w:hint="eastAsia"/>
        </w:rPr>
        <w:br/>
      </w:r>
      <w:r>
        <w:rPr>
          <w:rFonts w:hint="eastAsia"/>
        </w:rPr>
        <w:t>　　图 22： 发酵与食品饮料二氧化碳回收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2025年全球前五大生产商二氧化碳气体回收设备市场份额</w:t>
      </w:r>
      <w:r>
        <w:rPr>
          <w:rFonts w:hint="eastAsia"/>
        </w:rPr>
        <w:br/>
      </w:r>
      <w:r>
        <w:rPr>
          <w:rFonts w:hint="eastAsia"/>
        </w:rPr>
        <w:t>　　图 25： 2025年全球二氧化碳气体回收设备第一梯队、第二梯队和第三梯队厂商及市场份额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全球二氧化碳气体回收设备产能、产量、产能利用率及发展趋势（2021-2032）&amp;（台）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全球二氧化碳气体回收设备产量、需求量及发展趋势（2021-2032）&amp;（台）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全球主要地区二氧化碳气体回收设备产量市场份额（2021-2032）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中国二氧化碳气体回收设备产能、产量、产能利用率及发展趋势（2021-2032）&amp;（台）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中国二氧化碳气体回收设备产量、市场需求量及发展趋势（2021-2032）&amp;（台）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全球二氧化碳气体回收设备市场销售额及增长率：（2021-2032）&amp;（万元）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全球市场二氧化碳气体回收设备市场规模：2021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全球市场二氧化碳气体回收设备销量及增长率（2021-2032）&amp;（台）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全球市场二氧化碳气体回收设备价格趋势（2021-2032）&amp;（千元/台）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35： 全球主要地区二氧化碳气体回收设备销售收入（2021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全球主要地区二氧化碳气体回收设备销售收入市场份额（2021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北美市场二氧化碳气体回收设备销量及增长率（2021-2032）&amp;（台）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北美市场二氧化碳气体回收设备收入及增长率（2021-2032）&amp;（万元）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欧洲市场二氧化碳气体回收设备销量及增长率（2021-2032）&amp;（台）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欧洲市场二氧化碳气体回收设备收入及增长率（2021-2032）&amp;（万元）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中国市场二氧化碳气体回收设备销量及增长率（2021-2032）&amp;（台）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中国市场二氧化碳气体回收设备收入及增长率（2021-2032）&amp;（万元）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日本市场二氧化碳气体回收设备销量及增长率（2021-2032）&amp;（台）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日本市场二氧化碳气体回收设备收入及增长率（2021-2032）&amp;（万元）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东南亚市场二氧化碳气体回收设备销量及增长率（2021-2032）&amp;（台）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东南亚市场二氧化碳气体回收设备收入及增长率（2021-2032）&amp;（万元）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印度市场二氧化碳气体回收设备销量及增长率（2021-2032）&amp;（台）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印度市场二氧化碳气体回收设备收入及增长率（2021-2032）&amp;（万元）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南美市场二氧化碳气体回收设备销量及增长率（2021-2032）&amp;（台）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南美市场二氧化碳气体回收设备收入及增长率（2021-2032）&amp;（万元）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中东市场二氧化碳气体回收设备销量及增长率（2021-2032）&amp;（台）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中东市场二氧化碳气体回收设备收入及增长率（2021-2032）&amp;（万元）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全球不同产品类型二氧化碳气体回收设备价格走势（2021-2032）&amp;（千元/台）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全球不同应用二氧化碳气体回收设备价格走势（2021-2032）&amp;（千元/台）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二氧化碳气体回收设备中国企业SWOT分析</w:t>
      </w:r>
      <w:r>
        <w:rPr>
          <w:rFonts w:hint="eastAsia"/>
        </w:rPr>
        <w:br/>
      </w:r>
      <w:r>
        <w:rPr>
          <w:rFonts w:hint="eastAsia"/>
        </w:rPr>
        <w:t>　　图 56： 二氧化碳气体回收设备产业链</w:t>
      </w:r>
      <w:r>
        <w:rPr>
          <w:rFonts w:hint="eastAsia"/>
        </w:rPr>
        <w:br/>
      </w:r>
      <w:r>
        <w:rPr>
          <w:rFonts w:hint="eastAsia"/>
        </w:rPr>
        <w:t>　　图 57： 二氧化碳气体回收设备行业采购模式分析</w:t>
      </w:r>
      <w:r>
        <w:rPr>
          <w:rFonts w:hint="eastAsia"/>
        </w:rPr>
        <w:br/>
      </w:r>
      <w:r>
        <w:rPr>
          <w:rFonts w:hint="eastAsia"/>
        </w:rPr>
        <w:t>　　图 58： 二氧化碳气体回收设备行业生产模式</w:t>
      </w:r>
      <w:r>
        <w:rPr>
          <w:rFonts w:hint="eastAsia"/>
        </w:rPr>
        <w:br/>
      </w:r>
      <w:r>
        <w:rPr>
          <w:rFonts w:hint="eastAsia"/>
        </w:rPr>
        <w:t>　　图 59： 二氧化碳气体回收设备行业销售模式分析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4dd5c383e4c32" w:history="1">
        <w:r>
          <w:rPr>
            <w:rStyle w:val="Hyperlink"/>
          </w:rPr>
          <w:t>2026-2032年全球与中国二氧化碳气体回收设备发展现状及行业前景分析报告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4dd5c383e4c32" w:history="1">
        <w:r>
          <w:rPr>
            <w:rStyle w:val="Hyperlink"/>
          </w:rPr>
          <w:t>https://www.20087.com/7/09/ErYangHuaTanQiTiHuiShouSheBeiFaZhanXianZhuangQianJing.html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e68ba53104d54" w:history="1">
      <w:r>
        <w:rPr>
          <w:rStyle w:val="Hyperlink"/>
        </w:rPr>
        <w:t>2026-2032年全球与中国二氧化碳气体回收设备发展现状及行业前景分析报告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ErYangHuaTanQiTiHuiShouSheBeiFaZhanXianZhuangQianJing.html" TargetMode="External" Id="Rdc74dd5c383e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ErYangHuaTanQiTiHuiShouSheBeiFaZhanXianZhuangQianJing.html" TargetMode="External" Id="R6a4e68ba5310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2026-02-11T01:23:54Z</dcterms:created>
  <dcterms:modified xsi:type="dcterms:W3CDTF">2026-02-11T02:23:54Z</dcterms:modified>
  <dc:subject>2026-2032年全球与中国二氧化碳气体回收设备发展现状及行业前景分析报告</dc:subject>
  <dc:title>2026-2032年全球与中国二氧化碳气体回收设备发展现状及行业前景分析报告</dc:title>
  <cp:keywords>2026-2032年全球与中国二氧化碳气体回收设备发展现状及行业前景分析报告</cp:keywords>
  <dc:description>2026-2032年全球与中国二氧化碳气体回收设备发展现状及行业前景分析报告</dc:description>
</cp:coreProperties>
</file>