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11859f964957" w:history="1">
              <w:r>
                <w:rPr>
                  <w:rStyle w:val="Hyperlink"/>
                </w:rPr>
                <w:t>2025-2031年全球与中国射频开关市场研究及前景分析报告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11859f964957" w:history="1">
              <w:r>
                <w:rPr>
                  <w:rStyle w:val="Hyperlink"/>
                </w:rPr>
                <w:t>2025-2031年全球与中国射频开关市场研究及前景分析报告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a11859f964957" w:history="1">
                <w:r>
                  <w:rPr>
                    <w:rStyle w:val="Hyperlink"/>
                  </w:rPr>
                  <w:t>https://www.20087.com/7/29/ShePinKaiGuanHangYeXianZhuangJiQianJing.html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关是无线通信系统中的核心射频前端元件，广泛应用于基站、雷达、卫星通信、测试仪器、智能手机、物联网设备等场景，承担射频信号路径切换与通道隔离的关键任务。其技术涵盖机电式、固态式、MEMS等多种类型，近年来在插入损耗降低、隔离度提升、切换速度加快、功率耐受能力增强等方面持续优化，部分高端产品已实现宽带覆盖、低功耗控制与数字接口集成，适应5G、Wi-Fi 6E、毫米波通信等高频段应用需求。然而，行业内仍面临核心技术依赖进口、国产替代率低、高频段适配难度大、系统集成复杂度高等挑战，影响我国在关键射频元器件领域的自主可控能力。</w:t>
      </w:r>
      <w:r>
        <w:rPr>
          <w:rFonts w:hint="eastAsia"/>
        </w:rPr>
        <w:br/>
      </w:r>
      <w:r>
        <w:rPr>
          <w:rFonts w:hint="eastAsia"/>
        </w:rPr>
        <w:t>　　未来，射频开关将朝着高频化、集成化、智能化与车规级应用方向深入发展。未来，面向毫米波与6GHz以上频段的新型射频开关将成为研发重点，推动基于GaN、SiGe或MEMS工艺的高性能开关器件落地，满足6G与车载雷达的技术需求。射频前端模组集成将进一步普及，实现开关与滤波器、放大器、天线的片上或封装级集成，提升系统性能与空间利用率。同时，智能控制与状态反馈功能将逐步引入，实现远程诊断、自动校准与动态功率调节。此外，随着新能源汽车与自动驾驶系统的普及，射频开关在车载通信、V2X网络中的应用将持续扩展，推动其向高可靠性、高环境适应性的车规级标准靠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a11859f964957" w:history="1">
        <w:r>
          <w:rPr>
            <w:rStyle w:val="Hyperlink"/>
          </w:rPr>
          <w:t>2025-2031年全球与中国射频开关市场研究及前景分析报告</w:t>
        </w:r>
      </w:hyperlink>
      <w:r>
        <w:rPr>
          <w:rFonts w:hint="eastAsia"/>
        </w:rPr>
        <w:t>》基于多年射频开关行业研究积累，结合当前市场发展现状，依托国家权威数据资源和长期市场监测数据库，对射频开关行业进行了全面调研与分析。报告详细阐述了射频开关市场规模、市场前景、发展趋势、技术现状及未来方向，重点分析了行业内主要企业的竞争格局，并通过SWOT分析揭示了射频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4a11859f964957" w:history="1">
        <w:r>
          <w:rPr>
            <w:rStyle w:val="Hyperlink"/>
          </w:rPr>
          <w:t>2025-2031年全球与中国射频开关市场研究及前景分析报告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》为投资者提供了准确的市场现状解读，帮助预判行业前景，挖掘投资价值，同时从投资策略和营销策略等角度提出实用建议，助力投资者在射频开关行业中把握机遇、规避风险。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射频开关行业介绍</w:t>
      </w:r>
      <w:r>
        <w:rPr>
          <w:rFonts w:hint="eastAsia"/>
        </w:rPr>
        <w:br/>
      </w:r>
      <w:r>
        <w:rPr>
          <w:rFonts w:hint="eastAsia"/>
        </w:rPr>
        <w:t>　　第二节 射频开关产品主要分类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一、不同种类射频开关产量占比（2024年）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二、不同种类射频开关价格走势（2020-2025年）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射频开关主要应用领域分析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一、射频开关主要应用领域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二、全球射频开关不同应用领域消费量占比（2024年）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全球与中国射频开关市场发展现状对比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一、全球射频开关市场现状及发展趋势（2020-2031年）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全球射频开关供需现状及趋势预测（2020-2031年）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一、全球射频开关产能、产量、产能利用率情况及趋势（2020-2031年）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中国射频开关供需现状及趋势预测（2020-2031年）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一、中国射频开关产能、产量、产能利用率情况及趋势（2020-2031年）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中国射频开关行业政策分析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全球市场射频开关重点企业2024和2025年产量、产值统计分析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一、全球市场射频开关重点企业2024和2025年产量统计分析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二、全球市场射频开关重点企业2024和2025年产值统计分析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三、全球市场射频开关重点企业2024和2025年产品价格分析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中国市场射频开关重点企业2024和2025年产量、产值统计分析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一、中国市场射频开关重点企业2024和2025年产量统计分析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二、中国市场射频开关重点企业2024和2025年产值统计分析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射频开关重点厂商总部</w:t>
      </w:r>
      <w:r>
        <w:rPr>
          <w:rFonts w:hint="eastAsia"/>
        </w:rPr>
        <w:br/>
      </w:r>
      <w:r>
        <w:rPr>
          <w:rFonts w:hint="eastAsia"/>
        </w:rPr>
        <w:t>　　第四节 射频开关行业企业集中度分析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全球重点射频开关企业SWOT分析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中国重点射频开关企业SWOT分析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一、全球主要地区射频开关产量及市场份额情况及趋势（2020-2031年）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全球主要地区射频开关消费量、市场份额及发展趋势分析（2020-2031年）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主要射频开关企业调研分析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不同种类射频开关产量、价格、产值及市场份额情况（2020-2031）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全球市场不同种类射频开关产量、产值及市场份额情况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一、全球市场不同种类射频开关产量、市场份额情况（2020-2031年）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二、全球市场不同种类射频开关产值、市场份额情况（2020-2031年）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三、全球市场不同种类射频开关价格走势分析（2020-2031年）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一、中国市场不同种类射频开关产量、市场份额情况（2020-2031年）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二、中国市场不同种类射频开关产值、市场份额情况（2020-2031年）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三、中国市场不同种类射频开关价格走势分析（2020-2031年）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射频开关产业链分析</w:t>
      </w:r>
      <w:r>
        <w:rPr>
          <w:rFonts w:hint="eastAsia"/>
        </w:rPr>
        <w:br/>
      </w:r>
      <w:r>
        <w:rPr>
          <w:rFonts w:hint="eastAsia"/>
        </w:rPr>
        <w:t>　　第二节 射频开关产业上游供应分析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全球市场射频开关下游主要应用领域消费量、市场份额及增长情况（2020-2031年）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中国市场射频开关下游主要应用领域消费量、市场份额及增长情况（2020-2031年）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中国市场射频开关产量、消费量、进出口分析及发展趋势（2020-2031年）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中国市场射频开关进出口贸易趋势（2020-2031年）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中国市场射频开关主要进口来源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中国市场射频开关主要出口目的地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中国射频开关生产地区分布</w:t>
      </w:r>
      <w:r>
        <w:rPr>
          <w:rFonts w:hint="eastAsia"/>
        </w:rPr>
        <w:br/>
      </w:r>
      <w:r>
        <w:rPr>
          <w:rFonts w:hint="eastAsia"/>
        </w:rPr>
        <w:t>　　第二节 中国射频开关消费地区分布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影响中国市场射频开关供需因素分析</w:t>
      </w:r>
      <w:r>
        <w:rPr>
          <w:rFonts w:hint="eastAsia"/>
        </w:rPr>
        <w:br/>
      </w:r>
      <w:r>
        <w:rPr>
          <w:rFonts w:hint="eastAsia"/>
        </w:rPr>
        <w:t>　　第一节 射频开关及相关行业技术发展概况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射频开关进出口贸易现状及趋势（2020-2031年）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射频开关行业市场环境发展趋势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不同种类射频开关产品技术发展趋势（2020-2031年）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射频开关价格走势预测（2020-2031年）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一、当前射频开关主要销售模式及销售渠道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二、国内市场射频开关销售模式及销售渠道趋势（2020-2031年）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海外市场射频开关销售渠道分析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中.智.林.－射频开关行业营销策略建议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一、射频开关市场定位及目标消费者分析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二、射频开关行业营销模式及销售渠道建议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射频开关产品介绍</w:t>
      </w:r>
      <w:r>
        <w:rPr>
          <w:rFonts w:hint="eastAsia"/>
        </w:rPr>
        <w:br/>
      </w:r>
      <w:r>
        <w:rPr>
          <w:rFonts w:hint="eastAsia"/>
        </w:rPr>
        <w:t>　　表 射频开关产品分类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2024年全球不同种类射频开关产量份额</w:t>
      </w:r>
      <w:r>
        <w:rPr>
          <w:rFonts w:hint="eastAsia"/>
        </w:rPr>
        <w:br/>
      </w:r>
      <w:r>
        <w:rPr>
          <w:rFonts w:hint="eastAsia"/>
        </w:rPr>
        <w:t>　　表 不同种类射频开关价格及趋势（2020-2031年）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射频开关主要应用领域</w:t>
      </w:r>
      <w:r>
        <w:rPr>
          <w:rFonts w:hint="eastAsia"/>
        </w:rPr>
        <w:br/>
      </w:r>
      <w:r>
        <w:rPr>
          <w:rFonts w:hint="eastAsia"/>
        </w:rPr>
        <w:t>　　图 全球2024年射频开关不同应用领域消费量份额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全球市场射频开关产量及增长情况（2020-2031年）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全球市场射频开关产值及增长情况（2020-2031年）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中国市场射频开关产量、增长率及趋势（2020-2031年）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中国市场射频开关产值、增长率及趋势（2020-2031年）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全球射频开关产能、产量、产能利用率及趋势（2020-2031年）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全球射频开关产量、表观消费量及趋势（2020-2031年）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中国射频开关产能、产量、产能利用率及趋势（2020-2031年）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中国射频开关产量、表观消费量及趋势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中国射频开关产量、市场需求量及趋势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射频开关行业政策分析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射频开关企业总部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全球射频开关重点企业SWOT分析</w:t>
      </w:r>
      <w:r>
        <w:rPr>
          <w:rFonts w:hint="eastAsia"/>
        </w:rPr>
        <w:br/>
      </w:r>
      <w:r>
        <w:rPr>
          <w:rFonts w:hint="eastAsia"/>
        </w:rPr>
        <w:t>　　表 中国射频开关重点企业SWOT分析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全球主要地区2020-2025年射频开关产量统计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全球主要地区2020-2025年射频开关产值统计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中国市场2020-2031年射频开关产值及增长情况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北美市场2020-2031年射频开关产量及增长情况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北美市场2020-2031年射频开关产值及增长情况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欧洲市场2020-2031年射频开关产量及增长情况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欧洲市场2020-2031年射频开关产值及增长情况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日本市场2020-2031年射频开关产量及增长情况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日本市场2020-2031年射频开关产值及增长情况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全球主要地区2020-2025年射频开关消费量统计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企业（一）射频开关产品情况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企业（二）射频开关产品情况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企业（三）射频开关产品情况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企业（四）射频开关产品情况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企业（五）射频开关产品情况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企业（六）射频开关产品情况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企业（七）射频开关产品情况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企业（八）射频开关产品情况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企业（九）射频开关产品情况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企业（十）射频开关产品情况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中国市场不同种类射频开关产量市场份额（2020-2031年）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中国市场不同种类射频开关价格走势（2020-2031年）</w:t>
      </w:r>
      <w:r>
        <w:rPr>
          <w:rFonts w:hint="eastAsia"/>
        </w:rPr>
        <w:br/>
      </w:r>
      <w:r>
        <w:rPr>
          <w:rFonts w:hint="eastAsia"/>
        </w:rPr>
        <w:t>　　图 射频开关产业链</w:t>
      </w:r>
      <w:r>
        <w:rPr>
          <w:rFonts w:hint="eastAsia"/>
        </w:rPr>
        <w:br/>
      </w:r>
      <w:r>
        <w:rPr>
          <w:rFonts w:hint="eastAsia"/>
        </w:rPr>
        <w:t>　　表 射频开关原材料</w:t>
      </w:r>
      <w:r>
        <w:rPr>
          <w:rFonts w:hint="eastAsia"/>
        </w:rPr>
        <w:br/>
      </w:r>
      <w:r>
        <w:rPr>
          <w:rFonts w:hint="eastAsia"/>
        </w:rPr>
        <w:t>　　表 射频开关上游原料供应商及联系方式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全球市场射频开关主要应用领域消费量统计（2020-2025年）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全球市场射频开关主要应用领域消费量预测（2025-2031年）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全球市场射频开关主要应用领域消费量市场份额（2020-2031年）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2025年全球市场射频开关主要应用领域消费量市场份额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中国市场射频开关主要应用领域消费量统计（2020-2025年）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中国市场射频开关主要应用领域消费量预测（2025-2031年）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中国市场射频开关主要应用领域消费量市场份额（2020-2031年）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中国市场射频开关主要应用领域消费量增长率（2020-2031年）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中国市场射频开关产量、消费量、进出口情况分析（2020-2025年）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中国市场射频开关产量、消费量、进出口情况预测（2025-2031年）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2020-2031年中国市场射频开关进出口量</w:t>
      </w:r>
      <w:r>
        <w:rPr>
          <w:rFonts w:hint="eastAsia"/>
        </w:rPr>
        <w:br/>
      </w:r>
      <w:r>
        <w:rPr>
          <w:rFonts w:hint="eastAsia"/>
        </w:rPr>
        <w:t>　　图 2025年射频开关生产地区分布</w:t>
      </w:r>
      <w:r>
        <w:rPr>
          <w:rFonts w:hint="eastAsia"/>
        </w:rPr>
        <w:br/>
      </w:r>
      <w:r>
        <w:rPr>
          <w:rFonts w:hint="eastAsia"/>
        </w:rPr>
        <w:t>　　图 2025年射频开关消费地区分布</w:t>
      </w:r>
      <w:r>
        <w:rPr>
          <w:rFonts w:hint="eastAsia"/>
        </w:rPr>
        <w:br/>
      </w:r>
      <w:r>
        <w:rPr>
          <w:rFonts w:hint="eastAsia"/>
        </w:rPr>
        <w:t>　　图 中国射频开关进口量及趋势预测（2020-2031年）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中国射频开关出口量及趋势预测（2020-2031年）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不同种类射频开关产量占比（2025-2031年）</w:t>
      </w:r>
      <w:r>
        <w:rPr>
          <w:rFonts w:hint="eastAsia"/>
        </w:rPr>
        <w:br/>
      </w:r>
      <w:r>
        <w:rPr>
          <w:rFonts w:hint="eastAsia"/>
        </w:rPr>
        <w:t>　　图 射频开关价格走势预测（2025-2031年）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国内市场射频开关未来销售渠道趋势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11859f964957" w:history="1">
        <w:r>
          <w:rPr>
            <w:rStyle w:val="Hyperlink"/>
          </w:rPr>
          <w:t>2025-2031年全球与中国射频开关市场研究及前景分析报告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a11859f964957" w:history="1">
        <w:r>
          <w:rPr>
            <w:rStyle w:val="Hyperlink"/>
          </w:rPr>
          <w:t>https://www.20087.com/7/29/ShePinKaiGuanHangYeXianZhuangJiQianJing.html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热点：射频同轴开关、射频开关工作原理、射频开关厂家、射频开关设计、射频开关参数、射频开关设计步骤、射频开关作用、射频开关对人体有害吗、射频开关原理图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c6bf5e724c9e" w:history="1">
      <w:r>
        <w:rPr>
          <w:rStyle w:val="Hyperlink"/>
        </w:rPr>
        <w:t>2025-2031年全球与中国射频开关市场研究及前景分析报告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PinKaiGuanHangYeXianZhuangJiQianJing.html" TargetMode="External" Id="R654a11859f96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PinKaiGuanHangYeXianZhuangJiQianJing.html" TargetMode="External" Id="Raa60c6bf5e7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2025-04-14T02:56:00Z</dcterms:created>
  <dcterms:modified xsi:type="dcterms:W3CDTF">2025-04-14T03:56:00Z</dcterms:modified>
  <dc:subject>2025-2031年全球与中国射频开关市场研究及前景分析报告</dc:subject>
  <dc:title>2025-2031年全球与中国射频开关市场研究及前景分析报告</dc:title>
  <cp:keywords>2025-2031年全球与中国射频开关市场研究及前景分析报告</cp:keywords>
  <dc:description>2025-2031年全球与中国射频开关市场研究及前景分析报告</dc:description>
</cp:coreProperties>
</file>