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f57f2baeb404b" w:history="1">
              <w:r>
                <w:rPr>
                  <w:rStyle w:val="Hyperlink"/>
                </w:rPr>
                <w:t>2026-2032年中国嵌入式处理器市场调研与行业前景分析报告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f57f2baeb404b" w:history="1">
              <w:r>
                <w:rPr>
                  <w:rStyle w:val="Hyperlink"/>
                </w:rPr>
                <w:t>2026-2032年中国嵌入式处理器市场调研与行业前景分析报告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f57f2baeb404b" w:history="1">
                <w:r>
                  <w:rPr>
                    <w:rStyle w:val="Hyperlink"/>
                  </w:rPr>
                  <w:t>https://www.20087.com/7/69/QianRuShiChuLiQiFaZhanXianZhuangQianJing.html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处理器是以微控制器（MCU）、微处理器（MPU）或专用集成电路（ASIC）为核心，专为特定控制或计算任务设计的计算芯片，广泛应用于工业自动化、汽车电子、智能家居及物联网终端。目前，嵌入式处理器主流架构包括ARM Cortex-M/R/A系列、RISC-V及x86嵌入式变种，强调低功耗、实时响应与功能安全（如ISO 26262）。随着边缘智能兴起，高端嵌入式处理器集成神经网络加速器（NPU）、硬件加密引擎及多核异构计算单元。嵌入式处理器企业通过软件开发套件（SDK）与中间件生态降低开发门槛。然而，芯片供应波动、安全漏洞频发及跨平台软件兼容性差，仍是产业发展的主要障碍。</w:t>
      </w:r>
      <w:r>
        <w:rPr>
          <w:rFonts w:hint="eastAsia"/>
        </w:rPr>
        <w:br/>
      </w:r>
      <w:r>
        <w:rPr>
          <w:rFonts w:hint="eastAsia"/>
        </w:rPr>
        <w:t>　　未来，嵌入式处理器将向异构集成、内生安全与开源生态深度演进。一方面，CPU+NPU+GPU+FPGA的多核SoC将支撑复杂边缘AI推理与实时控制融合；另一方面，基于RISC-V的开源指令集架构将加速定制化芯片开发，打破IP垄断。在零信任安全模型下，硬件级可信执行环境（TEE）与安全启动链将成为标配。此外，容器化与OTA远程更新能力将实现功能动态扩展与漏洞快速修复。嵌入式处理器正从封闭计算单元升级为开放、智能、安全的边缘智能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f57f2baeb404b" w:history="1">
        <w:r>
          <w:rPr>
            <w:rStyle w:val="Hyperlink"/>
          </w:rPr>
          <w:t>2026-2032年中国嵌入式处理器市场调研与行业前景分析报告</w:t>
        </w:r>
      </w:hyperlink>
      <w:r>
        <w:rPr>
          <w:rFonts w:hint="eastAsia"/>
        </w:rPr>
        <w:t>》基于权威数据和长期市场监测，全面分析了嵌入式处理器行业的市场规模、供需状况及竞争格局。报告梳理了嵌入式处理器技术现状与未来方向，预测了市场前景与趋势，并评估了重点企业的表现与地位。同时，报告揭示了嵌入式处理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ARM架构</w:t>
      </w:r>
      <w:r>
        <w:rPr>
          <w:rFonts w:hint="eastAsia"/>
        </w:rPr>
        <w:br/>
      </w:r>
      <w:r>
        <w:rPr>
          <w:rFonts w:hint="eastAsia"/>
        </w:rPr>
        <w:t>　　　　1.2.3 X86架构</w:t>
      </w:r>
      <w:r>
        <w:rPr>
          <w:rFonts w:hint="eastAsia"/>
        </w:rPr>
        <w:br/>
      </w:r>
      <w:r>
        <w:rPr>
          <w:rFonts w:hint="eastAsia"/>
        </w:rPr>
        <w:t>　　1.3 从不同应用，嵌入式处理器主要包括如下几个方面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中国不同应用嵌入式处理器增长趋势2021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物联网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中国嵌入式处理器发展现状及未来趋势（2021-2032）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中国市场嵌入式处理器收入及增长率（2021-2032）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中国市场嵌入式处理器销量及增长率（2021-2032）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中国市场主要厂商嵌入式处理器产品类型及应用</w:t>
      </w:r>
      <w:r>
        <w:rPr>
          <w:rFonts w:hint="eastAsia"/>
        </w:rPr>
        <w:br/>
      </w:r>
      <w:r>
        <w:rPr>
          <w:rFonts w:hint="eastAsia"/>
        </w:rPr>
        <w:t>　　2.7 嵌入式处理器行业集中度、竞争程度分析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不同产品类型嵌入式处理器分析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嵌入式处理器中国企业SWOT分析</w:t>
      </w:r>
      <w:r>
        <w:rPr>
          <w:rFonts w:hint="eastAsia"/>
        </w:rPr>
        <w:br/>
      </w:r>
      <w:r>
        <w:rPr>
          <w:rFonts w:hint="eastAsia"/>
        </w:rPr>
        <w:t>　　6.6 嵌入式处理器行业发展分析---行业政策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嵌入式处理器行业产业链简介</w:t>
      </w:r>
      <w:r>
        <w:rPr>
          <w:rFonts w:hint="eastAsia"/>
        </w:rPr>
        <w:br/>
      </w:r>
      <w:r>
        <w:rPr>
          <w:rFonts w:hint="eastAsia"/>
        </w:rPr>
        <w:t>　　7.2 嵌入式处理器产业链分析-上游</w:t>
      </w:r>
      <w:r>
        <w:rPr>
          <w:rFonts w:hint="eastAsia"/>
        </w:rPr>
        <w:br/>
      </w:r>
      <w:r>
        <w:rPr>
          <w:rFonts w:hint="eastAsia"/>
        </w:rPr>
        <w:t>　　7.3 嵌入式处理器产业链分析-中游</w:t>
      </w:r>
      <w:r>
        <w:rPr>
          <w:rFonts w:hint="eastAsia"/>
        </w:rPr>
        <w:br/>
      </w:r>
      <w:r>
        <w:rPr>
          <w:rFonts w:hint="eastAsia"/>
        </w:rPr>
        <w:t>　　7.4 嵌入式处理器产业链分析-下游</w:t>
      </w:r>
      <w:r>
        <w:rPr>
          <w:rFonts w:hint="eastAsia"/>
        </w:rPr>
        <w:br/>
      </w:r>
      <w:r>
        <w:rPr>
          <w:rFonts w:hint="eastAsia"/>
        </w:rPr>
        <w:t>　　7.5 嵌入式处理器行业采购模式</w:t>
      </w:r>
      <w:r>
        <w:rPr>
          <w:rFonts w:hint="eastAsia"/>
        </w:rPr>
        <w:br/>
      </w:r>
      <w:r>
        <w:rPr>
          <w:rFonts w:hint="eastAsia"/>
        </w:rPr>
        <w:t>　　7.6 嵌入式处理器行业生产模式</w:t>
      </w:r>
      <w:r>
        <w:rPr>
          <w:rFonts w:hint="eastAsia"/>
        </w:rPr>
        <w:br/>
      </w:r>
      <w:r>
        <w:rPr>
          <w:rFonts w:hint="eastAsia"/>
        </w:rPr>
        <w:t>　　7.7 嵌入式处理器行业销售模式及销售渠道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中国本土嵌入式处理器产能、产量分析</w:t>
      </w:r>
      <w:r>
        <w:rPr>
          <w:rFonts w:hint="eastAsia"/>
        </w:rPr>
        <w:br/>
      </w:r>
      <w:r>
        <w:rPr>
          <w:rFonts w:hint="eastAsia"/>
        </w:rPr>
        <w:t>　　8.1 中国嵌入式处理器供需现状及预测（2021-2032）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不同应用嵌入式处理器市场规模2021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中国市场主要厂商嵌入式处理器销量（2021-2026）&amp;（千件）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中国市场主要厂商嵌入式处理器销量市场份额（2021-2026）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中国市场主要厂商嵌入式处理器收入份额（2021-2026）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2025年中国主要生产商嵌入式处理器收入排名（万元）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中国市场主要厂商嵌入式处理器价格（2021-2026）&amp;（元/件）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中国市场主要厂商嵌入式处理器总部及产地分布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中国市场主要厂商成立时间及嵌入式处理器商业化日期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中国市场主要厂商嵌入式处理器产品类型及应用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2025年中国市场嵌入式处理器主要厂商市场地位（第一梯队、第二梯队和第三梯队）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嵌入式处理器市场投资、并购等现状分析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嵌入式处理器生产基地、总部、竞争对手及市场地位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嵌入式处理器产品规格、参数及市场应用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嵌入式处理器销量（千件）、收入（万元）、价格（元/件）及毛利率（2021-2026）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嵌入式处理器生产基地、总部、竞争对手及市场地位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嵌入式处理器产品规格、参数及市场应用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嵌入式处理器销量（千件）、收入（万元）、价格（元/件）及毛利率（2021-2026）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嵌入式处理器生产基地、总部、竞争对手及市场地位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嵌入式处理器产品规格、参数及市场应用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嵌入式处理器销量（千件）、收入（万元）、价格（元/件）及毛利率（2021-2026）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嵌入式处理器生产基地、总部、竞争对手及市场地位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嵌入式处理器产品规格、参数及市场应用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嵌入式处理器销量（千件）、收入（万元）、价格（元/件）及毛利率（2021-2026）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嵌入式处理器生产基地、总部、竞争对手及市场地位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嵌入式处理器产品规格、参数及市场应用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嵌入式处理器销量（千件）、收入（万元）、价格（元/件）及毛利率（2021-2026）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嵌入式处理器生产基地、总部、竞争对手及市场地位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嵌入式处理器产品规格、参数及市场应用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嵌入式处理器销量（千件）、收入（万元）、价格（元/件）及毛利率（2021-2026）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嵌入式处理器生产基地、总部、竞争对手及市场地位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嵌入式处理器产品规格、参数及市场应用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嵌入式处理器销量（千件）、收入（万元）、价格（元/件）及毛利率（2021-2026）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嵌入式处理器生产基地、总部、竞争对手及市场地位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嵌入式处理器产品规格、参数及市场应用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嵌入式处理器销量（千件）、收入（万元）、价格（元/件）及毛利率（2021-2026）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中国市场不同产品类型嵌入式处理器销量（2021-2026）&amp;（千件）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中国市场不同产品类型嵌入式处理器销量市场份额（2021-2026）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中国市场不同产品类型嵌入式处理器销量预测（2027-2032）&amp;（千件）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中国市场不同产品类型嵌入式处理器销量市场份额预测（2027-2032）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中国市场不同产品类型嵌入式处理器规模（2021-2026）&amp;（万元）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中国市场不同产品类型嵌入式处理器规模市场份额（2021-2026）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中国市场不同产品类型嵌入式处理器规模预测（2027-2032）&amp;（万元）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中国市场不同产品类型嵌入式处理器规模市场份额预测（2027-2032）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中国市场不同应用嵌入式处理器销量（2021-2026）&amp;（千件）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中国市场不同应用嵌入式处理器销量市场份额（2021-2026）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中国市场不同应用嵌入式处理器销量预测（2027-2032）&amp;（千件）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中国市场不同应用嵌入式处理器销量市场份额预测（2027-2032）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中国市场不同应用嵌入式处理器规模（2021-2026）&amp;（万元）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中国市场不同应用嵌入式处理器规模市场份额（2021-2026）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中国市场不同应用嵌入式处理器规模预测（2027-2032）&amp;（万元）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中国市场不同应用嵌入式处理器规模市场份额预测（2027-2032）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嵌入式处理器行业发展分析---发展趋势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嵌入式处理器行业发展分析---厂商壁垒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嵌入式处理器行业发展分析---驱动因素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嵌入式处理器行业发展分析---制约因素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嵌入式处理器行业相关重点政策一览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嵌入式处理器行业供应链分析</w:t>
      </w:r>
      <w:r>
        <w:rPr>
          <w:rFonts w:hint="eastAsia"/>
        </w:rPr>
        <w:br/>
      </w:r>
      <w:r>
        <w:rPr>
          <w:rFonts w:hint="eastAsia"/>
        </w:rPr>
        <w:t>　　表 76： 嵌入式处理器上游原料供应商</w:t>
      </w:r>
      <w:r>
        <w:rPr>
          <w:rFonts w:hint="eastAsia"/>
        </w:rPr>
        <w:br/>
      </w:r>
      <w:r>
        <w:rPr>
          <w:rFonts w:hint="eastAsia"/>
        </w:rPr>
        <w:t>　　表 77： 嵌入式处理器行业主要下游客户</w:t>
      </w:r>
      <w:r>
        <w:rPr>
          <w:rFonts w:hint="eastAsia"/>
        </w:rPr>
        <w:br/>
      </w:r>
      <w:r>
        <w:rPr>
          <w:rFonts w:hint="eastAsia"/>
        </w:rPr>
        <w:t>　　表 78： 嵌入式处理器典型经销商</w:t>
      </w:r>
      <w:r>
        <w:rPr>
          <w:rFonts w:hint="eastAsia"/>
        </w:rPr>
        <w:br/>
      </w:r>
      <w:r>
        <w:rPr>
          <w:rFonts w:hint="eastAsia"/>
        </w:rPr>
        <w:t>　　表 79： 中国嵌入式处理器产量、销量、进口量及出口量（2021-2026）&amp;（千件）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中国嵌入式处理器产量、销量、进口量及出口量预测（2027-2032）&amp;（千件）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中国市场嵌入式处理器主要进口来源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中国市场嵌入式处理器主要出口目的地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ARM架构产品图片</w:t>
      </w:r>
      <w:r>
        <w:rPr>
          <w:rFonts w:hint="eastAsia"/>
        </w:rPr>
        <w:br/>
      </w:r>
      <w:r>
        <w:rPr>
          <w:rFonts w:hint="eastAsia"/>
        </w:rPr>
        <w:t>　　图 4： X86架构产品图片</w:t>
      </w:r>
      <w:r>
        <w:rPr>
          <w:rFonts w:hint="eastAsia"/>
        </w:rPr>
        <w:br/>
      </w:r>
      <w:r>
        <w:rPr>
          <w:rFonts w:hint="eastAsia"/>
        </w:rPr>
        <w:t>　　图 5： 中国不同应用嵌入式处理器市场份额2025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医疗设备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物联网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中国市场嵌入式处理器市场规模，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中国市场嵌入式处理器收入及增长率（2021-2032）&amp;（万元）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中国市场嵌入式处理器销量及增长率（2021-2032）&amp;（千件）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2025年中国市场主要厂商嵌入式处理器销量市场份额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2025年中国市场主要厂商嵌入式处理器收入市场份额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2025年中国市场前五大厂商嵌入式处理器市场份额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2025年中国市场嵌入式处理器第一梯队、第二梯队和第三梯队厂商（品牌）及市场份额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中国市场不同产品类型嵌入式处理器价格走势（2021-2032）&amp;（元/件）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中国市场不同应用嵌入式处理器价格走势（2021-2032）&amp;（元/件）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嵌入式处理器中国企业SWOT分析</w:t>
      </w:r>
      <w:r>
        <w:rPr>
          <w:rFonts w:hint="eastAsia"/>
        </w:rPr>
        <w:br/>
      </w:r>
      <w:r>
        <w:rPr>
          <w:rFonts w:hint="eastAsia"/>
        </w:rPr>
        <w:t>　　图 21： 嵌入式处理器产业链</w:t>
      </w:r>
      <w:r>
        <w:rPr>
          <w:rFonts w:hint="eastAsia"/>
        </w:rPr>
        <w:br/>
      </w:r>
      <w:r>
        <w:rPr>
          <w:rFonts w:hint="eastAsia"/>
        </w:rPr>
        <w:t>　　图 22： 嵌入式处理器行业采购模式分析</w:t>
      </w:r>
      <w:r>
        <w:rPr>
          <w:rFonts w:hint="eastAsia"/>
        </w:rPr>
        <w:br/>
      </w:r>
      <w:r>
        <w:rPr>
          <w:rFonts w:hint="eastAsia"/>
        </w:rPr>
        <w:t>　　图 23： 嵌入式处理器行业生产模式分析</w:t>
      </w:r>
      <w:r>
        <w:rPr>
          <w:rFonts w:hint="eastAsia"/>
        </w:rPr>
        <w:br/>
      </w:r>
      <w:r>
        <w:rPr>
          <w:rFonts w:hint="eastAsia"/>
        </w:rPr>
        <w:t>　　图 24： 嵌入式处理器行业销售模式分析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中国嵌入式处理器产能、产量、产能利用率及发展趋势（2021-2032）&amp;（千件）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中国嵌入式处理器产量、市场需求量及发展趋势（2021-2032）&amp;（千件）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f57f2baeb404b" w:history="1">
        <w:r>
          <w:rPr>
            <w:rStyle w:val="Hyperlink"/>
          </w:rPr>
          <w:t>2026-2032年中国嵌入式处理器市场调研与行业前景分析报告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f57f2baeb404b" w:history="1">
        <w:r>
          <w:rPr>
            <w:rStyle w:val="Hyperlink"/>
          </w:rPr>
          <w:t>https://www.20087.com/7/69/QianRuShiChuLiQiFaZhanXianZhuangQianJing.html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热点：嵌入式芯片有哪些、嵌入式处理器是单片机吗、嵌入式处理器四大类型、嵌入式处理器四大类型、arm处理器是什么、嵌入式处理器分为哪几类、stm32、嵌入式处理器的特点、嵌入式处理器和单片机的区别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8eec3c95c4af5" w:history="1">
      <w:r>
        <w:rPr>
          <w:rStyle w:val="Hyperlink"/>
        </w:rPr>
        <w:t>2026-2032年中国嵌入式处理器市场调研与行业前景分析报告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QianRuShiChuLiQiFaZhanXianZhuangQianJing.html" TargetMode="External" Id="R936f57f2baeb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QianRuShiChuLiQiFaZhanXianZhuangQianJing.html" TargetMode="External" Id="R4fc8eec3c95c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2026-01-19T05:01:22Z</dcterms:created>
  <dcterms:modified xsi:type="dcterms:W3CDTF">2026-01-19T06:01:22Z</dcterms:modified>
  <dc:subject>2026-2032年中国嵌入式处理器市场调研与行业前景分析报告</dc:subject>
  <dc:title>2026-2032年中国嵌入式处理器市场调研与行业前景分析报告</dc:title>
  <cp:keywords>2026-2032年中国嵌入式处理器市场调研与行业前景分析报告</cp:keywords>
  <dc:description>2026-2032年中国嵌入式处理器市场调研与行业前景分析报告</dc:description>
</cp:coreProperties>
</file>