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fb577a26c431b" w:history="1">
              <w:r>
                <w:rPr>
                  <w:rStyle w:val="Hyperlink"/>
                </w:rPr>
                <w:t>中国工控电脑产品行业发展现状调研与市场前景预测报告（2025-2031年）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fb577a26c431b" w:history="1">
              <w:r>
                <w:rPr>
                  <w:rStyle w:val="Hyperlink"/>
                </w:rPr>
                <w:t>中国工控电脑产品行业发展现状调研与市场前景预测报告（2025-2031年）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fb577a26c431b" w:history="1">
                <w:r>
                  <w:rPr>
                    <w:rStyle w:val="Hyperlink"/>
                  </w:rPr>
                  <w:t>https://www.20087.com/7/79/GongKongDianNaoChanPinShiChangQianJing.html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电脑产品是工业自动化领域的核心组件，它们在恶劣环境下提供稳定的数据处理和控制功能。近年来，随着物联网技术的发展，工控电脑集成了更多传感器接口和无线通信模块，增强了数据采集和传输的能力。同时，为了适应工业4.0的需求，工控电脑在计算性能、存储容量和安全性方面也有了显著提升。</w:t>
      </w:r>
      <w:r>
        <w:rPr>
          <w:rFonts w:hint="eastAsia"/>
        </w:rPr>
        <w:br/>
      </w:r>
      <w:r>
        <w:rPr>
          <w:rFonts w:hint="eastAsia"/>
        </w:rPr>
        <w:t>　　未来，工控电脑产品将更加注重边缘计算和数据安全。边缘计算方面，将集成更强大的处理器和AI加速器，使数据处理更接近源头，减少延迟并提高响应速度。数据安全方面，将采用加密技术、防火墙和入侵检测系统，保护工业网络免受外部威胁。此外，随着5G和卫星互联网的普及，工控电脑的远程管理和协作能力将进一步增强，促进全球工业生产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fb577a26c431b" w:history="1">
        <w:r>
          <w:rPr>
            <w:rStyle w:val="Hyperlink"/>
          </w:rPr>
          <w:t>中国工控电脑产品行业发展现状调研与市场前景预测报告（2025-2031年）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工控电脑产品行业的发展现状、市场规模、供需动态及进出口情况。报告详细解读了工控电脑产品产业链上下游、重点区域市场、竞争格局及领先企业的表现，同时评估了工控电脑产品行业风险与投资机会。通过对工控电脑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工控电脑产品行业界定及应用领域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工控电脑产品行业定义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工控电脑产品主要应用领域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2024-2025年全球工控电脑产品行业市场调研分析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全球工控电脑产品行业经济环境分析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全球工控电脑产品市场总体情况分析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一、全球工控电脑产品行业的发展特点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二、全球工控电脑产品市场结构</w:t>
      </w:r>
      <w:r>
        <w:rPr>
          <w:rFonts w:hint="eastAsia"/>
        </w:rPr>
        <w:br/>
      </w:r>
      <w:r>
        <w:rPr>
          <w:rFonts w:hint="eastAsia"/>
        </w:rPr>
        <w:t>　　　　三、全球工控电脑产品行业竞争格局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全球主要国家（地区）工控电脑产品市场分析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2025-2031年全球工控电脑产品行业发展趋势预测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2024-2025年工控电脑产品行业发展环境分析</w:t>
      </w:r>
      <w:r>
        <w:rPr>
          <w:rFonts w:hint="eastAsia"/>
        </w:rPr>
        <w:br/>
      </w:r>
      <w:r>
        <w:rPr>
          <w:rFonts w:hint="eastAsia"/>
        </w:rPr>
        <w:t>　　第一节 工控电脑产品行业环境分析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工控电脑产品行业相关政策、法规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2024-2025年工控电脑产品行业技术发展现状及趋势分析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工控电脑产品行业技术发展现状分析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国内外工控电脑产品行业技术差异与原因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工控电脑产品行业技术发展方向、趋势预测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提升工控电脑产品行业技术能力策略建议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中国工控电脑产品行业供给、需求分析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2024-2025年中国工控电脑产品市场现状</w:t>
      </w:r>
      <w:r>
        <w:rPr>
          <w:rFonts w:hint="eastAsia"/>
        </w:rPr>
        <w:br/>
      </w:r>
      <w:r>
        <w:rPr>
          <w:rFonts w:hint="eastAsia"/>
        </w:rPr>
        <w:t>　　第二节 中国工控电脑产品行业产量情况分析及预测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一、工控电脑产品总体产能规模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、2019-2024年中国工控电脑产品产量统计</w:t>
      </w:r>
      <w:r>
        <w:rPr>
          <w:rFonts w:hint="eastAsia"/>
        </w:rPr>
        <w:br/>
      </w:r>
      <w:r>
        <w:rPr>
          <w:rFonts w:hint="eastAsia"/>
        </w:rPr>
        <w:t>　　　　三、工控电脑产品生产区域分布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四、2025-2031年中国工控电脑产品产量预测</w:t>
      </w:r>
      <w:r>
        <w:rPr>
          <w:rFonts w:hint="eastAsia"/>
        </w:rPr>
        <w:br/>
      </w:r>
      <w:r>
        <w:rPr>
          <w:rFonts w:hint="eastAsia"/>
        </w:rPr>
        <w:t>　　第三节 中国工控电脑产品市场需求分析及预测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一、中国工控电脑产品市场需求特点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二、2019-2024年中国工控电脑产品市场需求统计</w:t>
      </w:r>
      <w:r>
        <w:rPr>
          <w:rFonts w:hint="eastAsia"/>
        </w:rPr>
        <w:br/>
      </w:r>
      <w:r>
        <w:rPr>
          <w:rFonts w:hint="eastAsia"/>
        </w:rPr>
        <w:t>　　　　三、工控电脑产品市场饱和度</w:t>
      </w:r>
      <w:r>
        <w:rPr>
          <w:rFonts w:hint="eastAsia"/>
        </w:rPr>
        <w:br/>
      </w:r>
      <w:r>
        <w:rPr>
          <w:rFonts w:hint="eastAsia"/>
        </w:rPr>
        <w:t>　　　　四、影响工控电脑产品市场需求的因素</w:t>
      </w:r>
      <w:r>
        <w:rPr>
          <w:rFonts w:hint="eastAsia"/>
        </w:rPr>
        <w:br/>
      </w:r>
      <w:r>
        <w:rPr>
          <w:rFonts w:hint="eastAsia"/>
        </w:rPr>
        <w:t>　　　　五、工控电脑产品市场潜力分析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六、2025-2031年中国工控电脑产品市场需求预测分析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中国工控电脑产品行业进出口分析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一、2019-2024年工控电脑产品进口量及增速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三、2025-2031年工控电脑产品进口量及增速预测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一、2019-2024年工控电脑产品出口量及增速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三、2025-2031年工控电脑产品出口量及增速预测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中国工控电脑产品行业重点地区调研分析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一、中国工控电脑产品行业区域市场分布情况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二、**地区工控电脑产品行业市场需求规模情况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三、**地区工控电脑产品行业市场需求规模情况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四、**地区工控电脑产品行业市场需求规模情况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五、**地区工控电脑产品行业市场需求规模情况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六、**地区工控电脑产品行业市场需求规模情况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2024-2025年中国工控电脑产品细分行业调研</w:t>
      </w:r>
      <w:r>
        <w:rPr>
          <w:rFonts w:hint="eastAsia"/>
        </w:rPr>
        <w:br/>
      </w:r>
      <w:r>
        <w:rPr>
          <w:rFonts w:hint="eastAsia"/>
        </w:rPr>
        <w:t>　　第一节 主要工控电脑产品细分行业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工控电脑产品行业重点企业发展调研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中国工控电脑产品企业营销及发展建议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工控电脑产品企业营销策略分析及建议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工控电脑产品企业营销策略分析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一、工控电脑产品企业营销策略</w:t>
      </w:r>
      <w:r>
        <w:rPr>
          <w:rFonts w:hint="eastAsia"/>
        </w:rPr>
        <w:br/>
      </w:r>
      <w:r>
        <w:rPr>
          <w:rFonts w:hint="eastAsia"/>
        </w:rPr>
        <w:t>　　　　二、工控电脑产品企业经验借鉴</w:t>
      </w:r>
      <w:r>
        <w:rPr>
          <w:rFonts w:hint="eastAsia"/>
        </w:rPr>
        <w:br/>
      </w:r>
      <w:r>
        <w:rPr>
          <w:rFonts w:hint="eastAsia"/>
        </w:rPr>
        <w:t>　　第三节 工控电脑产品企业营销模式演化与创新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工控电脑产品企业经营发展分析及建议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一、工控电脑产品企业存在的问题</w:t>
      </w:r>
      <w:r>
        <w:rPr>
          <w:rFonts w:hint="eastAsia"/>
        </w:rPr>
        <w:br/>
      </w:r>
      <w:r>
        <w:rPr>
          <w:rFonts w:hint="eastAsia"/>
        </w:rPr>
        <w:t>　　　　二、工控电脑产品企业应对的策略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工控电脑产品行业发展趋势及投资风险预警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2025年工控电脑产品市场前景分析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2025年工控电脑产品行业发展趋势预测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影响工控电脑产品行业发展的主要因素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一、2025年影响工控电脑产品行业运行的有利因素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二、2025年影响工控电脑产品行业运行的稳定因素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三、2025年影响工控电脑产品行业运行的不利因素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四、2025年中国工控电脑产品行业发展面临的挑战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五、2025年中国工控电脑产品行业发展面临的机遇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专家对工控电脑产品行业投资风险预警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一、2025-2031年工控电脑产品行业市场风险及控制策略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二、2025-2031年工控电脑产品行业政策风险及控制策略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三、2025-2031年工控电脑产品行业经营风险及控制策略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四、2025-2031年工控电脑产品同业竞争风险及控制策略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五、2025-2031年工控电脑产品行业其他风险及控制策略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工控电脑产品行业投资战略研究</w:t>
      </w:r>
      <w:r>
        <w:rPr>
          <w:rFonts w:hint="eastAsia"/>
        </w:rPr>
        <w:br/>
      </w:r>
      <w:r>
        <w:rPr>
          <w:rFonts w:hint="eastAsia"/>
        </w:rPr>
        <w:t>　　第一节 工控电脑产品行业发展战略研究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对我国工控电脑产品品牌的战略思考</w:t>
      </w:r>
      <w:r>
        <w:rPr>
          <w:rFonts w:hint="eastAsia"/>
        </w:rPr>
        <w:br/>
      </w:r>
      <w:r>
        <w:rPr>
          <w:rFonts w:hint="eastAsia"/>
        </w:rPr>
        <w:t>　　　　一、工控电脑产品品牌的重要性</w:t>
      </w:r>
      <w:r>
        <w:rPr>
          <w:rFonts w:hint="eastAsia"/>
        </w:rPr>
        <w:br/>
      </w:r>
      <w:r>
        <w:rPr>
          <w:rFonts w:hint="eastAsia"/>
        </w:rPr>
        <w:t>　　　　二、工控电脑产品实施品牌战略的意义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三、工控电脑产品企业品牌的现状分析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四、我国工控电脑产品企业的品牌战略</w:t>
      </w:r>
      <w:r>
        <w:rPr>
          <w:rFonts w:hint="eastAsia"/>
        </w:rPr>
        <w:br/>
      </w:r>
      <w:r>
        <w:rPr>
          <w:rFonts w:hint="eastAsia"/>
        </w:rPr>
        <w:t>　　　　五、工控电脑产品品牌战略管理的策略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工控电脑产品经营策略分析</w:t>
      </w:r>
      <w:r>
        <w:rPr>
          <w:rFonts w:hint="eastAsia"/>
        </w:rPr>
        <w:br/>
      </w:r>
      <w:r>
        <w:rPr>
          <w:rFonts w:hint="eastAsia"/>
        </w:rPr>
        <w:t>　　　　一、工控电脑产品市场细分策略</w:t>
      </w:r>
      <w:r>
        <w:rPr>
          <w:rFonts w:hint="eastAsia"/>
        </w:rPr>
        <w:br/>
      </w:r>
      <w:r>
        <w:rPr>
          <w:rFonts w:hint="eastAsia"/>
        </w:rPr>
        <w:t>　　　　二、工控电脑产品市场创新策略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四、工控电脑产品新产品差异化战略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(中:智:林)工控电脑产品行业投资战略研究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一、2025-2031年工控电脑产品行业投资战略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工控电脑产品行业类别</w:t>
      </w:r>
      <w:r>
        <w:rPr>
          <w:rFonts w:hint="eastAsia"/>
        </w:rPr>
        <w:br/>
      </w:r>
      <w:r>
        <w:rPr>
          <w:rFonts w:hint="eastAsia"/>
        </w:rPr>
        <w:t>　　图表 工控电脑产品行业产业链调研</w:t>
      </w:r>
      <w:r>
        <w:rPr>
          <w:rFonts w:hint="eastAsia"/>
        </w:rPr>
        <w:br/>
      </w:r>
      <w:r>
        <w:rPr>
          <w:rFonts w:hint="eastAsia"/>
        </w:rPr>
        <w:t>　　图表 工控电脑产品行业现状</w:t>
      </w:r>
      <w:r>
        <w:rPr>
          <w:rFonts w:hint="eastAsia"/>
        </w:rPr>
        <w:br/>
      </w:r>
      <w:r>
        <w:rPr>
          <w:rFonts w:hint="eastAsia"/>
        </w:rPr>
        <w:t>　　图表 工控电脑产品行业标准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2019-2024年中国工控电脑产品行业市场规模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2024年中国工控电脑产品行业产能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2019-2024年中国工控电脑产品行业产量统计</w:t>
      </w:r>
      <w:r>
        <w:rPr>
          <w:rFonts w:hint="eastAsia"/>
        </w:rPr>
        <w:br/>
      </w:r>
      <w:r>
        <w:rPr>
          <w:rFonts w:hint="eastAsia"/>
        </w:rPr>
        <w:t>　　图表 工控电脑产品行业动态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2019-2024年中国工控电脑产品市场需求量</w:t>
      </w:r>
      <w:r>
        <w:rPr>
          <w:rFonts w:hint="eastAsia"/>
        </w:rPr>
        <w:br/>
      </w:r>
      <w:r>
        <w:rPr>
          <w:rFonts w:hint="eastAsia"/>
        </w:rPr>
        <w:t>　　图表 2024年中国工控电脑产品行业需求区域调研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2019-2024年中国工控电脑产品行情</w:t>
      </w:r>
      <w:r>
        <w:rPr>
          <w:rFonts w:hint="eastAsia"/>
        </w:rPr>
        <w:br/>
      </w:r>
      <w:r>
        <w:rPr>
          <w:rFonts w:hint="eastAsia"/>
        </w:rPr>
        <w:t>　　图表 2019-2024年中国工控电脑产品价格走势图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2019-2024年中国工控电脑产品行业销售收入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2019-2024年中国工控电脑产品行业盈利情况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2019-2024年中国工控电脑产品行业利润总额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2019-2024年中国工控电脑产品进口统计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2019-2024年中国工控电脑产品出口统计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2019-2024年中国工控电脑产品行业企业数量统计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**地区工控电脑产品市场规模</w:t>
      </w:r>
      <w:r>
        <w:rPr>
          <w:rFonts w:hint="eastAsia"/>
        </w:rPr>
        <w:br/>
      </w:r>
      <w:r>
        <w:rPr>
          <w:rFonts w:hint="eastAsia"/>
        </w:rPr>
        <w:t>　　图表 **地区工控电脑产品行业市场需求</w:t>
      </w:r>
      <w:r>
        <w:rPr>
          <w:rFonts w:hint="eastAsia"/>
        </w:rPr>
        <w:br/>
      </w:r>
      <w:r>
        <w:rPr>
          <w:rFonts w:hint="eastAsia"/>
        </w:rPr>
        <w:t>　　图表 **地区工控电脑产品市场调研</w:t>
      </w:r>
      <w:r>
        <w:rPr>
          <w:rFonts w:hint="eastAsia"/>
        </w:rPr>
        <w:br/>
      </w:r>
      <w:r>
        <w:rPr>
          <w:rFonts w:hint="eastAsia"/>
        </w:rPr>
        <w:t>　　图表 **地区工控电脑产品行业市场需求分析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**地区工控电脑产品市场规模</w:t>
      </w:r>
      <w:r>
        <w:rPr>
          <w:rFonts w:hint="eastAsia"/>
        </w:rPr>
        <w:br/>
      </w:r>
      <w:r>
        <w:rPr>
          <w:rFonts w:hint="eastAsia"/>
        </w:rPr>
        <w:t>　　图表 **地区工控电脑产品行业市场需求</w:t>
      </w:r>
      <w:r>
        <w:rPr>
          <w:rFonts w:hint="eastAsia"/>
        </w:rPr>
        <w:br/>
      </w:r>
      <w:r>
        <w:rPr>
          <w:rFonts w:hint="eastAsia"/>
        </w:rPr>
        <w:t>　　图表 **地区工控电脑产品市场调研</w:t>
      </w:r>
      <w:r>
        <w:rPr>
          <w:rFonts w:hint="eastAsia"/>
        </w:rPr>
        <w:br/>
      </w:r>
      <w:r>
        <w:rPr>
          <w:rFonts w:hint="eastAsia"/>
        </w:rPr>
        <w:t>　　图表 **地区工控电脑产品行业市场需求分析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工控电脑产品行业竞争对手分析</w:t>
      </w:r>
      <w:r>
        <w:rPr>
          <w:rFonts w:hint="eastAsia"/>
        </w:rPr>
        <w:br/>
      </w:r>
      <w:r>
        <w:rPr>
          <w:rFonts w:hint="eastAsia"/>
        </w:rPr>
        <w:t>　　图表 工控电脑产品重点企业（一）基本信息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工控电脑产品重点企业（一）经营情况分析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工控电脑产品重点企业（一）主要经济指标情况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工控电脑产品重点企业（一）盈利能力情况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工控电脑产品重点企业（一）偿债能力情况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工控电脑产品重点企业（一）运营能力情况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工控电脑产品重点企业（一）成长能力情况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工控电脑产品重点企业（二）基本信息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工控电脑产品重点企业（二）经营情况分析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工控电脑产品重点企业（二）主要经济指标情况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工控电脑产品重点企业（二）盈利能力情况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工控电脑产品重点企业（二）偿债能力情况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工控电脑产品重点企业（二）运营能力情况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工控电脑产品重点企业（二）成长能力情况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工控电脑产品重点企业（三）基本信息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工控电脑产品重点企业（三）经营情况分析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工控电脑产品重点企业（三）主要经济指标情况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工控电脑产品重点企业（三）盈利能力情况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工控电脑产品重点企业（三）偿债能力情况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工控电脑产品重点企业（三）运营能力情况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工控电脑产品重点企业（三）成长能力情况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2025-2031年中国工控电脑产品行业产能预测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2025-2031年中国工控电脑产品行业产量预测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2025-2031年中国工控电脑产品市场需求预测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2025-2031年中国工控电脑产品行业市场规模预测</w:t>
      </w:r>
      <w:r>
        <w:rPr>
          <w:rFonts w:hint="eastAsia"/>
        </w:rPr>
        <w:br/>
      </w:r>
      <w:r>
        <w:rPr>
          <w:rFonts w:hint="eastAsia"/>
        </w:rPr>
        <w:t>　　图表 工控电脑产品行业准入条件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2025-2031年中国工控电脑产品行业信息化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2025-2031年中国工控电脑产品行业风险分析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2025-2031年中国工控电脑产品行业发展趋势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2025-2031年中国工控电脑产品市场前景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fb577a26c431b" w:history="1">
        <w:r>
          <w:rPr>
            <w:rStyle w:val="Hyperlink"/>
          </w:rPr>
          <w:t>中国工控电脑产品行业发展现状调研与市场前景预测报告（2025-2031年）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fb577a26c431b" w:history="1">
        <w:r>
          <w:rPr>
            <w:rStyle w:val="Hyperlink"/>
          </w:rPr>
          <w:t>https://www.20087.com/7/79/GongKongDianNaoChanPinShiChangQianJing.html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热点：国产工控机品牌排行榜、工控电脑产品画册、工控机品牌十大排名榜最新、工控电脑产品介绍、工控一体机、工控电脑哪个品牌好、工控品牌、工控电脑配置推荐、上位机软件开发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0c092a96b4c6b" w:history="1">
      <w:r>
        <w:rPr>
          <w:rStyle w:val="Hyperlink"/>
        </w:rPr>
        <w:t>中国工控电脑产品行业发展现状调研与市场前景预测报告（2025-2031年）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ongKongDianNaoChanPinShiChangQianJing.html" TargetMode="External" Id="Rbfefb577a26c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ongKongDianNaoChanPinShiChangQianJing.html" TargetMode="External" Id="Rfc50c092a96b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2024-12-11T06:04:00Z</dcterms:created>
  <dcterms:modified xsi:type="dcterms:W3CDTF">2024-12-11T07:04:00Z</dcterms:modified>
  <dc:subject>中国工控电脑产品行业发展现状调研与市场前景预测报告（2025-2031年）</dc:subject>
  <dc:title>中国工控电脑产品行业发展现状调研与市场前景预测报告（2025-2031年）</dc:title>
  <cp:keywords>中国工控电脑产品行业发展现状调研与市场前景预测报告（2025-2031年）</cp:keywords>
  <dc:description>中国工控电脑产品行业发展现状调研与市场前景预测报告（2025-2031年）</dc:description>
</cp:coreProperties>
</file>