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86e21d403478d" w:history="1">
              <w:r>
                <w:rPr>
                  <w:rStyle w:val="Hyperlink"/>
                </w:rPr>
                <w:t>2024年中国平行流换热器用铝管市场现状调查与未来发展前景趋势报告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86e21d403478d" w:history="1">
              <w:r>
                <w:rPr>
                  <w:rStyle w:val="Hyperlink"/>
                </w:rPr>
                <w:t>2024年中国平行流换热器用铝管市场现状调查与未来发展前景趋势报告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86e21d403478d" w:history="1">
                <w:r>
                  <w:rPr>
                    <w:rStyle w:val="Hyperlink"/>
                  </w:rPr>
                  <w:t>https://www.20087.com/7/89/PingXingLiuHuanReQiYongLvGuanShi.html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流换热器用铝管在空调和制冷系统中扮演着关键角色，其市场需求随着全球暖化和空调普及率的提高而增长。铝管因其轻质、高效传热和耐腐蚀性而成为换热器的理想材料。近年来，随着环保法规的收紧，对低GWP（全球变暖潜能值）制冷剂的使用增加，促进了对新型高效换热器用铝管的需求。</w:t>
      </w:r>
      <w:r>
        <w:rPr>
          <w:rFonts w:hint="eastAsia"/>
        </w:rPr>
        <w:br/>
      </w:r>
      <w:r>
        <w:rPr>
          <w:rFonts w:hint="eastAsia"/>
        </w:rPr>
        <w:t>　　未来，平行流换热器用铝管将朝着更高性能和环保方向发展。通过微通道技术的创新，铝管将实现更高的换热效率和更低的材料消耗。同时，行业将探索铝材的可回收性和生物降解替代品，以减少环境影响。此外，智能监测和维护系统的集成将提高铝管在换热器中的可靠性和使用寿命，降低维护成本。</w:t>
      </w:r>
      <w:r>
        <w:rPr>
          <w:rFonts w:hint="eastAsia"/>
        </w:rPr>
        <w:br/>
      </w:r>
      <w:r>
        <w:rPr>
          <w:rFonts w:hint="eastAsia"/>
        </w:rPr>
        <w:t>　　《</w:t>
      </w:r>
      <w:hyperlink r:id="R26b86e21d403478d" w:history="1">
        <w:r>
          <w:rPr>
            <w:rStyle w:val="Hyperlink"/>
          </w:rPr>
          <w:t>2024年中国平行流换热器用铝管市场现状调查与未来发展前景趋势报告</w:t>
        </w:r>
      </w:hyperlink>
      <w:r>
        <w:rPr>
          <w:rFonts w:hint="eastAsia"/>
        </w:rPr>
        <w:t>》通过对行业现状的深入剖析，结合市场需求、市场规模等关键数据，全面梳理了平行流换热器用铝管产业链。平行流换热器用铝管报告详细分析了市场竞争格局，聚焦了重点企业及品牌影响力，并对价格机制和平行流换热器用铝管细分市场特征进行了探讨。此外，报告还对市场前景进行了展望，预测了行业发展趋势，并就潜在的风险与机遇提供了专业的见解。平行流换热器用铝管报告以科学、规范、客观的态度，为相关企业和决策者提供了权威的行业分析和战略建议。</w:t>
      </w:r>
      <w:r>
        <w:rPr>
          <w:rFonts w:hint="eastAsia"/>
        </w:rPr>
        <w:br/>
      </w:r>
      <w:r>
        <w:rPr>
          <w:rFonts w:hint="eastAsia"/>
        </w:rPr>
        <w:br/>
      </w:r>
      <w:r>
        <w:rPr>
          <w:rFonts w:hint="eastAsia"/>
        </w:rPr>
        <w:t>第一章 平行流换热器用铝管市场研究概述</w:t>
      </w:r>
      <w:r>
        <w:rPr>
          <w:rFonts w:hint="eastAsia"/>
        </w:rPr>
        <w:br/>
      </w:r>
      <w:r>
        <w:rPr>
          <w:rFonts w:hint="eastAsia"/>
        </w:rPr>
        <w:t>　　第一节 相关定义</w:t>
      </w:r>
      <w:r>
        <w:rPr>
          <w:rFonts w:hint="eastAsia"/>
        </w:rPr>
        <w:br/>
      </w:r>
      <w:r>
        <w:rPr>
          <w:rFonts w:hint="eastAsia"/>
        </w:rPr>
        <w:t>　　　　一、汽车热交换器</w:t>
      </w:r>
      <w:r>
        <w:rPr>
          <w:rFonts w:hint="eastAsia"/>
        </w:rPr>
        <w:br/>
      </w:r>
      <w:r>
        <w:rPr>
          <w:rFonts w:hint="eastAsia"/>
        </w:rPr>
        <w:t>　　　　二、平行流换热器</w:t>
      </w:r>
      <w:r>
        <w:rPr>
          <w:rFonts w:hint="eastAsia"/>
        </w:rPr>
        <w:br/>
      </w:r>
      <w:r>
        <w:rPr>
          <w:rFonts w:hint="eastAsia"/>
        </w:rPr>
        <w:t>　　　　三、汽车空调系统用铝管</w:t>
      </w:r>
      <w:r>
        <w:rPr>
          <w:rFonts w:hint="eastAsia"/>
        </w:rPr>
        <w:br/>
      </w:r>
      <w:r>
        <w:rPr>
          <w:rFonts w:hint="eastAsia"/>
        </w:rPr>
        <w:t>　　第二节 研究背景</w:t>
      </w:r>
      <w:r>
        <w:rPr>
          <w:rFonts w:hint="eastAsia"/>
        </w:rPr>
        <w:br/>
      </w:r>
      <w:r>
        <w:rPr>
          <w:rFonts w:hint="eastAsia"/>
        </w:rPr>
        <w:t>　　　　一、汽车空调用平行换热器</w:t>
      </w:r>
      <w:r>
        <w:rPr>
          <w:rFonts w:hint="eastAsia"/>
        </w:rPr>
        <w:br/>
      </w:r>
      <w:r>
        <w:rPr>
          <w:rFonts w:hint="eastAsia"/>
        </w:rPr>
        <w:t>　　　　二、制冷领域的“铜替代”</w:t>
      </w:r>
      <w:r>
        <w:rPr>
          <w:rFonts w:hint="eastAsia"/>
        </w:rPr>
        <w:br/>
      </w:r>
      <w:r>
        <w:rPr>
          <w:rFonts w:hint="eastAsia"/>
        </w:rPr>
        <w:t>　　第三节 研究目的</w:t>
      </w:r>
      <w:r>
        <w:rPr>
          <w:rFonts w:hint="eastAsia"/>
        </w:rPr>
        <w:br/>
      </w:r>
      <w:r>
        <w:rPr>
          <w:rFonts w:hint="eastAsia"/>
        </w:rPr>
        <w:t>　　第四节 调研范围及报告所涉及企业</w:t>
      </w:r>
      <w:r>
        <w:rPr>
          <w:rFonts w:hint="eastAsia"/>
        </w:rPr>
        <w:br/>
      </w:r>
      <w:r>
        <w:rPr>
          <w:rFonts w:hint="eastAsia"/>
        </w:rPr>
        <w:t>　　　　一、细分市场</w:t>
      </w:r>
      <w:r>
        <w:rPr>
          <w:rFonts w:hint="eastAsia"/>
        </w:rPr>
        <w:br/>
      </w:r>
      <w:r>
        <w:rPr>
          <w:rFonts w:hint="eastAsia"/>
        </w:rPr>
        <w:t>　　　　　　（一）汽车空调</w:t>
      </w:r>
      <w:r>
        <w:rPr>
          <w:rFonts w:hint="eastAsia"/>
        </w:rPr>
        <w:br/>
      </w:r>
      <w:r>
        <w:rPr>
          <w:rFonts w:hint="eastAsia"/>
        </w:rPr>
        <w:t>　　　　　　（二）家用空调</w:t>
      </w:r>
      <w:r>
        <w:rPr>
          <w:rFonts w:hint="eastAsia"/>
        </w:rPr>
        <w:br/>
      </w:r>
      <w:r>
        <w:rPr>
          <w:rFonts w:hint="eastAsia"/>
        </w:rPr>
        <w:t>　　　　二、重点企业研究对象</w:t>
      </w:r>
      <w:r>
        <w:rPr>
          <w:rFonts w:hint="eastAsia"/>
        </w:rPr>
        <w:br/>
      </w:r>
      <w:r>
        <w:rPr>
          <w:rFonts w:hint="eastAsia"/>
        </w:rPr>
        <w:t>　　　　　　（一）苏州菱富铝业有限公司</w:t>
      </w:r>
      <w:r>
        <w:rPr>
          <w:rFonts w:hint="eastAsia"/>
        </w:rPr>
        <w:br/>
      </w:r>
      <w:r>
        <w:rPr>
          <w:rFonts w:hint="eastAsia"/>
        </w:rPr>
        <w:t>　　　　　　（二）海德鲁铝业（苏州）有限公司</w:t>
      </w:r>
      <w:r>
        <w:rPr>
          <w:rFonts w:hint="eastAsia"/>
        </w:rPr>
        <w:br/>
      </w:r>
      <w:r>
        <w:rPr>
          <w:rFonts w:hint="eastAsia"/>
        </w:rPr>
        <w:br/>
      </w:r>
      <w:r>
        <w:rPr>
          <w:rFonts w:hint="eastAsia"/>
        </w:rPr>
        <w:t>第二章 pfc铝管市场规模及发展趋势分析</w:t>
      </w:r>
      <w:r>
        <w:rPr>
          <w:rFonts w:hint="eastAsia"/>
        </w:rPr>
        <w:br/>
      </w:r>
      <w:r>
        <w:rPr>
          <w:rFonts w:hint="eastAsia"/>
        </w:rPr>
        <w:t>　　第一节 2024-2030年需求市场规模</w:t>
      </w:r>
      <w:r>
        <w:rPr>
          <w:rFonts w:hint="eastAsia"/>
        </w:rPr>
        <w:br/>
      </w:r>
      <w:r>
        <w:rPr>
          <w:rFonts w:hint="eastAsia"/>
        </w:rPr>
        <w:t>　　　　一、汽车空调市场</w:t>
      </w:r>
      <w:r>
        <w:rPr>
          <w:rFonts w:hint="eastAsia"/>
        </w:rPr>
        <w:br/>
      </w:r>
      <w:r>
        <w:rPr>
          <w:rFonts w:hint="eastAsia"/>
        </w:rPr>
        <w:t>　　　　二、家用空调市场</w:t>
      </w:r>
      <w:r>
        <w:rPr>
          <w:rFonts w:hint="eastAsia"/>
        </w:rPr>
        <w:br/>
      </w:r>
      <w:r>
        <w:rPr>
          <w:rFonts w:hint="eastAsia"/>
        </w:rPr>
        <w:t>　　第二节 2024-2030年本土生产规模</w:t>
      </w:r>
      <w:r>
        <w:rPr>
          <w:rFonts w:hint="eastAsia"/>
        </w:rPr>
        <w:br/>
      </w:r>
      <w:r>
        <w:rPr>
          <w:rFonts w:hint="eastAsia"/>
        </w:rPr>
        <w:br/>
      </w:r>
      <w:r>
        <w:rPr>
          <w:rFonts w:hint="eastAsia"/>
        </w:rPr>
        <w:t>第三章 pfc铝管相关产业发展现状及未来趋势分析</w:t>
      </w:r>
      <w:r>
        <w:rPr>
          <w:rFonts w:hint="eastAsia"/>
        </w:rPr>
        <w:br/>
      </w:r>
      <w:r>
        <w:rPr>
          <w:rFonts w:hint="eastAsia"/>
        </w:rPr>
        <w:t>　　第一节 汽车产业</w:t>
      </w:r>
      <w:r>
        <w:rPr>
          <w:rFonts w:hint="eastAsia"/>
        </w:rPr>
        <w:br/>
      </w:r>
      <w:r>
        <w:rPr>
          <w:rFonts w:hint="eastAsia"/>
        </w:rPr>
        <w:t>　　　　一、中国汽车行业发展综述</w:t>
      </w:r>
      <w:r>
        <w:rPr>
          <w:rFonts w:hint="eastAsia"/>
        </w:rPr>
        <w:br/>
      </w:r>
      <w:r>
        <w:rPr>
          <w:rFonts w:hint="eastAsia"/>
        </w:rPr>
        <w:t>　　　　二、2019-2024年中国汽车行业概况</w:t>
      </w:r>
      <w:r>
        <w:rPr>
          <w:rFonts w:hint="eastAsia"/>
        </w:rPr>
        <w:br/>
      </w:r>
      <w:r>
        <w:rPr>
          <w:rFonts w:hint="eastAsia"/>
        </w:rPr>
        <w:t>　　　　三、中国汽车行业历史产销分析</w:t>
      </w:r>
      <w:r>
        <w:rPr>
          <w:rFonts w:hint="eastAsia"/>
        </w:rPr>
        <w:br/>
      </w:r>
      <w:r>
        <w:rPr>
          <w:rFonts w:hint="eastAsia"/>
        </w:rPr>
        <w:t>　　　　四、2019-2024年中国汽车行业相关政策</w:t>
      </w:r>
      <w:r>
        <w:rPr>
          <w:rFonts w:hint="eastAsia"/>
        </w:rPr>
        <w:br/>
      </w:r>
      <w:r>
        <w:rPr>
          <w:rFonts w:hint="eastAsia"/>
        </w:rPr>
        <w:t>　　　　五、2019-2024年中国汽车行业市场竞争格局</w:t>
      </w:r>
      <w:r>
        <w:rPr>
          <w:rFonts w:hint="eastAsia"/>
        </w:rPr>
        <w:br/>
      </w:r>
      <w:r>
        <w:rPr>
          <w:rFonts w:hint="eastAsia"/>
        </w:rPr>
        <w:t>　　　　六、2019-2024年中国汽车细分行业市场状况</w:t>
      </w:r>
      <w:r>
        <w:rPr>
          <w:rFonts w:hint="eastAsia"/>
        </w:rPr>
        <w:br/>
      </w:r>
      <w:r>
        <w:rPr>
          <w:rFonts w:hint="eastAsia"/>
        </w:rPr>
        <w:t>　　　　七、2024-2030年中国汽车行业市场发展预测</w:t>
      </w:r>
      <w:r>
        <w:rPr>
          <w:rFonts w:hint="eastAsia"/>
        </w:rPr>
        <w:br/>
      </w:r>
      <w:r>
        <w:rPr>
          <w:rFonts w:hint="eastAsia"/>
        </w:rPr>
        <w:t>　　第二节 空调产业</w:t>
      </w:r>
      <w:r>
        <w:rPr>
          <w:rFonts w:hint="eastAsia"/>
        </w:rPr>
        <w:br/>
      </w:r>
      <w:r>
        <w:rPr>
          <w:rFonts w:hint="eastAsia"/>
        </w:rPr>
        <w:t>　　　　一、中国家用空调行业发展综述</w:t>
      </w:r>
      <w:r>
        <w:rPr>
          <w:rFonts w:hint="eastAsia"/>
        </w:rPr>
        <w:br/>
      </w:r>
      <w:r>
        <w:rPr>
          <w:rFonts w:hint="eastAsia"/>
        </w:rPr>
        <w:t>　　　　二、2024年中国家用空调行业供需分析</w:t>
      </w:r>
      <w:r>
        <w:rPr>
          <w:rFonts w:hint="eastAsia"/>
        </w:rPr>
        <w:br/>
      </w:r>
      <w:r>
        <w:rPr>
          <w:rFonts w:hint="eastAsia"/>
        </w:rPr>
        <w:t>　　　　三、中国家用空调行业相关政策</w:t>
      </w:r>
      <w:r>
        <w:rPr>
          <w:rFonts w:hint="eastAsia"/>
        </w:rPr>
        <w:br/>
      </w:r>
      <w:r>
        <w:rPr>
          <w:rFonts w:hint="eastAsia"/>
        </w:rPr>
        <w:t>　　　　四、2024年中国家用空调行业市场竞争格局</w:t>
      </w:r>
      <w:r>
        <w:rPr>
          <w:rFonts w:hint="eastAsia"/>
        </w:rPr>
        <w:br/>
      </w:r>
      <w:r>
        <w:rPr>
          <w:rFonts w:hint="eastAsia"/>
        </w:rPr>
        <w:t>　　　　五、2024年中国空调细分行业市场状况</w:t>
      </w:r>
      <w:r>
        <w:rPr>
          <w:rFonts w:hint="eastAsia"/>
        </w:rPr>
        <w:br/>
      </w:r>
      <w:r>
        <w:rPr>
          <w:rFonts w:hint="eastAsia"/>
        </w:rPr>
        <w:t>　　　　六、中国家用空调标杆企业分析</w:t>
      </w:r>
      <w:r>
        <w:rPr>
          <w:rFonts w:hint="eastAsia"/>
        </w:rPr>
        <w:br/>
      </w:r>
      <w:r>
        <w:rPr>
          <w:rFonts w:hint="eastAsia"/>
        </w:rPr>
        <w:t>　　　　七、中国家用空调行业市场发展预测</w:t>
      </w:r>
      <w:r>
        <w:rPr>
          <w:rFonts w:hint="eastAsia"/>
        </w:rPr>
        <w:br/>
      </w:r>
      <w:r>
        <w:rPr>
          <w:rFonts w:hint="eastAsia"/>
        </w:rPr>
        <w:br/>
      </w:r>
      <w:r>
        <w:rPr>
          <w:rFonts w:hint="eastAsia"/>
        </w:rPr>
        <w:t>第四章 pfc铝管市场竞争格局分析</w:t>
      </w:r>
      <w:r>
        <w:rPr>
          <w:rFonts w:hint="eastAsia"/>
        </w:rPr>
        <w:br/>
      </w:r>
      <w:r>
        <w:rPr>
          <w:rFonts w:hint="eastAsia"/>
        </w:rPr>
        <w:t>　　第一节 竞争现状及市场份额分析</w:t>
      </w:r>
      <w:r>
        <w:rPr>
          <w:rFonts w:hint="eastAsia"/>
        </w:rPr>
        <w:br/>
      </w:r>
      <w:r>
        <w:rPr>
          <w:rFonts w:hint="eastAsia"/>
        </w:rPr>
        <w:t>　　第二节 标杆企业概况</w:t>
      </w:r>
      <w:r>
        <w:rPr>
          <w:rFonts w:hint="eastAsia"/>
        </w:rPr>
        <w:br/>
      </w:r>
      <w:r>
        <w:rPr>
          <w:rFonts w:hint="eastAsia"/>
        </w:rPr>
        <w:t>　　　　一、苏州菱富铝业有限公司</w:t>
      </w:r>
      <w:r>
        <w:rPr>
          <w:rFonts w:hint="eastAsia"/>
        </w:rPr>
        <w:br/>
      </w:r>
      <w:r>
        <w:rPr>
          <w:rFonts w:hint="eastAsia"/>
        </w:rPr>
        <w:t>　　　　二、海德鲁铝业（苏州）有限公司</w:t>
      </w:r>
      <w:r>
        <w:rPr>
          <w:rFonts w:hint="eastAsia"/>
        </w:rPr>
        <w:br/>
      </w:r>
      <w:r>
        <w:rPr>
          <w:rFonts w:hint="eastAsia"/>
        </w:rPr>
        <w:t>　　第三节 标杆企业销售收入统计</w:t>
      </w:r>
      <w:r>
        <w:rPr>
          <w:rFonts w:hint="eastAsia"/>
        </w:rPr>
        <w:br/>
      </w:r>
      <w:r>
        <w:rPr>
          <w:rFonts w:hint="eastAsia"/>
        </w:rPr>
        <w:t>　　　　一、苏州菱富铝业有限公司</w:t>
      </w:r>
      <w:r>
        <w:rPr>
          <w:rFonts w:hint="eastAsia"/>
        </w:rPr>
        <w:br/>
      </w:r>
      <w:r>
        <w:rPr>
          <w:rFonts w:hint="eastAsia"/>
        </w:rPr>
        <w:t>　　　　二、海德鲁铝业（苏州）有限公司</w:t>
      </w:r>
      <w:r>
        <w:rPr>
          <w:rFonts w:hint="eastAsia"/>
        </w:rPr>
        <w:br/>
      </w:r>
      <w:r>
        <w:rPr>
          <w:rFonts w:hint="eastAsia"/>
        </w:rPr>
        <w:t>　　第四节 标杆企业产品利润率比较</w:t>
      </w:r>
      <w:r>
        <w:rPr>
          <w:rFonts w:hint="eastAsia"/>
        </w:rPr>
        <w:br/>
      </w:r>
      <w:r>
        <w:rPr>
          <w:rFonts w:hint="eastAsia"/>
        </w:rPr>
        <w:t>　　第五节 标杆企业电缆业务发展战略</w:t>
      </w:r>
      <w:r>
        <w:rPr>
          <w:rFonts w:hint="eastAsia"/>
        </w:rPr>
        <w:br/>
      </w:r>
      <w:r>
        <w:rPr>
          <w:rFonts w:hint="eastAsia"/>
        </w:rPr>
        <w:t>　　第六节 标杆企业近期发展动向</w:t>
      </w:r>
      <w:r>
        <w:rPr>
          <w:rFonts w:hint="eastAsia"/>
        </w:rPr>
        <w:br/>
      </w:r>
      <w:r>
        <w:rPr>
          <w:rFonts w:hint="eastAsia"/>
        </w:rPr>
        <w:t>　　第七节 标杆企业竞争力分析</w:t>
      </w:r>
      <w:r>
        <w:rPr>
          <w:rFonts w:hint="eastAsia"/>
        </w:rPr>
        <w:br/>
      </w:r>
      <w:r>
        <w:rPr>
          <w:rFonts w:hint="eastAsia"/>
        </w:rPr>
        <w:t>　　　　一、生产现状</w:t>
      </w:r>
      <w:r>
        <w:rPr>
          <w:rFonts w:hint="eastAsia"/>
        </w:rPr>
        <w:br/>
      </w:r>
      <w:r>
        <w:rPr>
          <w:rFonts w:hint="eastAsia"/>
        </w:rPr>
        <w:t>　　　　二、主要客户构成</w:t>
      </w:r>
      <w:r>
        <w:rPr>
          <w:rFonts w:hint="eastAsia"/>
        </w:rPr>
        <w:br/>
      </w:r>
      <w:r>
        <w:rPr>
          <w:rFonts w:hint="eastAsia"/>
        </w:rPr>
        <w:t>　　　　三、主要原材料供应情况</w:t>
      </w:r>
      <w:r>
        <w:rPr>
          <w:rFonts w:hint="eastAsia"/>
        </w:rPr>
        <w:br/>
      </w:r>
      <w:r>
        <w:rPr>
          <w:rFonts w:hint="eastAsia"/>
        </w:rPr>
        <w:t>　　　　四、销售渠道分析</w:t>
      </w:r>
      <w:r>
        <w:rPr>
          <w:rFonts w:hint="eastAsia"/>
        </w:rPr>
        <w:br/>
      </w:r>
      <w:r>
        <w:rPr>
          <w:rFonts w:hint="eastAsia"/>
        </w:rPr>
        <w:t>　　　　五、产品成本构成分析</w:t>
      </w:r>
      <w:r>
        <w:rPr>
          <w:rFonts w:hint="eastAsia"/>
        </w:rPr>
        <w:br/>
      </w:r>
      <w:r>
        <w:rPr>
          <w:rFonts w:hint="eastAsia"/>
        </w:rPr>
        <w:t>　　　　六、促销方式</w:t>
      </w:r>
      <w:r>
        <w:rPr>
          <w:rFonts w:hint="eastAsia"/>
        </w:rPr>
        <w:br/>
      </w:r>
      <w:r>
        <w:rPr>
          <w:rFonts w:hint="eastAsia"/>
        </w:rPr>
        <w:t>　　　　七、企业优劣势分析</w:t>
      </w:r>
      <w:r>
        <w:rPr>
          <w:rFonts w:hint="eastAsia"/>
        </w:rPr>
        <w:br/>
      </w:r>
      <w:r>
        <w:rPr>
          <w:rFonts w:hint="eastAsia"/>
        </w:rPr>
        <w:br/>
      </w:r>
      <w:r>
        <w:rPr>
          <w:rFonts w:hint="eastAsia"/>
        </w:rPr>
        <w:t>第五章 pfc铝管主要客户分析</w:t>
      </w:r>
      <w:r>
        <w:rPr>
          <w:rFonts w:hint="eastAsia"/>
        </w:rPr>
        <w:br/>
      </w:r>
      <w:r>
        <w:rPr>
          <w:rFonts w:hint="eastAsia"/>
        </w:rPr>
        <w:t>　　第一节 影响客户购买的关键因素</w:t>
      </w:r>
      <w:r>
        <w:rPr>
          <w:rFonts w:hint="eastAsia"/>
        </w:rPr>
        <w:br/>
      </w:r>
      <w:r>
        <w:rPr>
          <w:rFonts w:hint="eastAsia"/>
        </w:rPr>
        <w:t>　　　　一、车系归属</w:t>
      </w:r>
      <w:r>
        <w:rPr>
          <w:rFonts w:hint="eastAsia"/>
        </w:rPr>
        <w:br/>
      </w:r>
      <w:r>
        <w:rPr>
          <w:rFonts w:hint="eastAsia"/>
        </w:rPr>
        <w:t>　　　　二、品质</w:t>
      </w:r>
      <w:r>
        <w:rPr>
          <w:rFonts w:hint="eastAsia"/>
        </w:rPr>
        <w:br/>
      </w:r>
      <w:r>
        <w:rPr>
          <w:rFonts w:hint="eastAsia"/>
        </w:rPr>
        <w:t>　　　　三、价格</w:t>
      </w:r>
      <w:r>
        <w:rPr>
          <w:rFonts w:hint="eastAsia"/>
        </w:rPr>
        <w:br/>
      </w:r>
      <w:r>
        <w:rPr>
          <w:rFonts w:hint="eastAsia"/>
        </w:rPr>
        <w:t>　　第二节 客户采购流程</w:t>
      </w:r>
      <w:r>
        <w:rPr>
          <w:rFonts w:hint="eastAsia"/>
        </w:rPr>
        <w:br/>
      </w:r>
      <w:r>
        <w:rPr>
          <w:rFonts w:hint="eastAsia"/>
        </w:rPr>
        <w:t>　　　　一、供货流程</w:t>
      </w:r>
      <w:r>
        <w:rPr>
          <w:rFonts w:hint="eastAsia"/>
        </w:rPr>
        <w:br/>
      </w:r>
      <w:r>
        <w:rPr>
          <w:rFonts w:hint="eastAsia"/>
        </w:rPr>
        <w:t>　　　　二、首次供货评价期</w:t>
      </w:r>
      <w:r>
        <w:rPr>
          <w:rFonts w:hint="eastAsia"/>
        </w:rPr>
        <w:br/>
      </w:r>
      <w:r>
        <w:rPr>
          <w:rFonts w:hint="eastAsia"/>
        </w:rPr>
        <w:t>　　第三节 2024-2030年采购计划</w:t>
      </w:r>
      <w:r>
        <w:rPr>
          <w:rFonts w:hint="eastAsia"/>
        </w:rPr>
        <w:br/>
      </w:r>
      <w:r>
        <w:rPr>
          <w:rFonts w:hint="eastAsia"/>
        </w:rPr>
        <w:br/>
      </w:r>
      <w:r>
        <w:rPr>
          <w:rFonts w:hint="eastAsia"/>
        </w:rPr>
        <w:t>第六章 pfc铝管市场进入壁垒分析</w:t>
      </w:r>
      <w:r>
        <w:rPr>
          <w:rFonts w:hint="eastAsia"/>
        </w:rPr>
        <w:br/>
      </w:r>
      <w:r>
        <w:rPr>
          <w:rFonts w:hint="eastAsia"/>
        </w:rPr>
        <w:t>　　第一节 产品入市门槛分析（有无产品认证、获得认证难易程度）</w:t>
      </w:r>
      <w:r>
        <w:rPr>
          <w:rFonts w:hint="eastAsia"/>
        </w:rPr>
        <w:br/>
      </w:r>
      <w:r>
        <w:rPr>
          <w:rFonts w:hint="eastAsia"/>
        </w:rPr>
        <w:t>　　第二节 国家政策及行业规定政策解析</w:t>
      </w:r>
      <w:r>
        <w:rPr>
          <w:rFonts w:hint="eastAsia"/>
        </w:rPr>
        <w:br/>
      </w:r>
      <w:r>
        <w:rPr>
          <w:rFonts w:hint="eastAsia"/>
        </w:rPr>
        <w:t>　　第三节 行业未来发展趋势（产品、原材料、设备、技术）</w:t>
      </w:r>
      <w:r>
        <w:rPr>
          <w:rFonts w:hint="eastAsia"/>
        </w:rPr>
        <w:br/>
      </w:r>
      <w:r>
        <w:rPr>
          <w:rFonts w:hint="eastAsia"/>
        </w:rPr>
        <w:t>　　　　一、技术壁垒会被打破</w:t>
      </w:r>
      <w:r>
        <w:rPr>
          <w:rFonts w:hint="eastAsia"/>
        </w:rPr>
        <w:br/>
      </w:r>
      <w:r>
        <w:rPr>
          <w:rFonts w:hint="eastAsia"/>
        </w:rPr>
        <w:t>　　　　二、汽车工业面临的瓶颈</w:t>
      </w:r>
      <w:r>
        <w:rPr>
          <w:rFonts w:hint="eastAsia"/>
        </w:rPr>
        <w:br/>
      </w:r>
      <w:r>
        <w:rPr>
          <w:rFonts w:hint="eastAsia"/>
        </w:rPr>
        <w:t>　　　　三、“铝代铜”的市场前景预测</w:t>
      </w:r>
      <w:r>
        <w:rPr>
          <w:rFonts w:hint="eastAsia"/>
        </w:rPr>
        <w:br/>
      </w:r>
      <w:r>
        <w:rPr>
          <w:rFonts w:hint="eastAsia"/>
        </w:rPr>
        <w:t>　　第四节 企业有无供货案例对交易有无影响</w:t>
      </w:r>
      <w:r>
        <w:rPr>
          <w:rFonts w:hint="eastAsia"/>
        </w:rPr>
        <w:br/>
      </w:r>
      <w:r>
        <w:rPr>
          <w:rFonts w:hint="eastAsia"/>
        </w:rPr>
        <w:br/>
      </w:r>
      <w:r>
        <w:rPr>
          <w:rFonts w:hint="eastAsia"/>
        </w:rPr>
        <w:t>第七章 建议</w:t>
      </w:r>
      <w:r>
        <w:rPr>
          <w:rFonts w:hint="eastAsia"/>
        </w:rPr>
        <w:br/>
      </w:r>
      <w:r>
        <w:rPr>
          <w:rFonts w:hint="eastAsia"/>
        </w:rPr>
        <w:t>　　第一节 风险规避</w:t>
      </w:r>
      <w:r>
        <w:rPr>
          <w:rFonts w:hint="eastAsia"/>
        </w:rPr>
        <w:br/>
      </w:r>
      <w:r>
        <w:rPr>
          <w:rFonts w:hint="eastAsia"/>
        </w:rPr>
        <w:t>　　　　一、谨慎面对家用空调市场</w:t>
      </w:r>
      <w:r>
        <w:rPr>
          <w:rFonts w:hint="eastAsia"/>
        </w:rPr>
        <w:br/>
      </w:r>
      <w:r>
        <w:rPr>
          <w:rFonts w:hint="eastAsia"/>
        </w:rPr>
        <w:t>　　　　二、首次合作的门槛</w:t>
      </w:r>
      <w:r>
        <w:rPr>
          <w:rFonts w:hint="eastAsia"/>
        </w:rPr>
        <w:br/>
      </w:r>
      <w:r>
        <w:rPr>
          <w:rFonts w:hint="eastAsia"/>
        </w:rPr>
        <w:t>　　第二节 中:智:林:－机会把握</w:t>
      </w:r>
      <w:r>
        <w:rPr>
          <w:rFonts w:hint="eastAsia"/>
        </w:rPr>
        <w:br/>
      </w:r>
      <w:r>
        <w:rPr>
          <w:rFonts w:hint="eastAsia"/>
        </w:rPr>
        <w:t>　　　　一、稳固韩系市场开拓新兴市场</w:t>
      </w:r>
      <w:r>
        <w:rPr>
          <w:rFonts w:hint="eastAsia"/>
        </w:rPr>
        <w:br/>
      </w:r>
      <w:r>
        <w:rPr>
          <w:rFonts w:hint="eastAsia"/>
        </w:rPr>
        <w:t>　　　　市场进入解决方案</w:t>
      </w:r>
      <w:r>
        <w:rPr>
          <w:rFonts w:hint="eastAsia"/>
        </w:rPr>
        <w:br/>
      </w:r>
      <w:r>
        <w:rPr>
          <w:rFonts w:hint="eastAsia"/>
        </w:rPr>
        <w:br/>
      </w:r>
      <w:r>
        <w:rPr>
          <w:rFonts w:hint="eastAsia"/>
        </w:rPr>
        <w:t>图表目录</w:t>
      </w:r>
      <w:r>
        <w:rPr>
          <w:rFonts w:hint="eastAsia"/>
        </w:rPr>
        <w:br/>
      </w:r>
      <w:r>
        <w:rPr>
          <w:rFonts w:hint="eastAsia"/>
        </w:rPr>
        <w:t>　　图表 1 平行流换热器用铝管行业相关定义及阐述</w:t>
      </w:r>
      <w:r>
        <w:rPr>
          <w:rFonts w:hint="eastAsia"/>
        </w:rPr>
        <w:br/>
      </w:r>
      <w:r>
        <w:rPr>
          <w:rFonts w:hint="eastAsia"/>
        </w:rPr>
        <w:t>　　图表 2 2019-2024年中国铜管生产量与表观消费量（万吨）</w:t>
      </w:r>
      <w:r>
        <w:rPr>
          <w:rFonts w:hint="eastAsia"/>
        </w:rPr>
        <w:br/>
      </w:r>
      <w:r>
        <w:rPr>
          <w:rFonts w:hint="eastAsia"/>
        </w:rPr>
        <w:t>　　图表 3 几种常用金属材料导热的性能比较</w:t>
      </w:r>
      <w:r>
        <w:rPr>
          <w:rFonts w:hint="eastAsia"/>
        </w:rPr>
        <w:br/>
      </w:r>
      <w:r>
        <w:rPr>
          <w:rFonts w:hint="eastAsia"/>
        </w:rPr>
        <w:t>　　图表 4 中国pfc铝管行业市场研究目的</w:t>
      </w:r>
      <w:r>
        <w:rPr>
          <w:rFonts w:hint="eastAsia"/>
        </w:rPr>
        <w:br/>
      </w:r>
      <w:r>
        <w:rPr>
          <w:rFonts w:hint="eastAsia"/>
        </w:rPr>
        <w:t>　　表5 pfc用铝管细分市场及介绍</w:t>
      </w:r>
      <w:r>
        <w:rPr>
          <w:rFonts w:hint="eastAsia"/>
        </w:rPr>
        <w:br/>
      </w:r>
      <w:r>
        <w:rPr>
          <w:rFonts w:hint="eastAsia"/>
        </w:rPr>
        <w:t>　　图表 6 调研涉及主要竞争公司</w:t>
      </w:r>
      <w:r>
        <w:rPr>
          <w:rFonts w:hint="eastAsia"/>
        </w:rPr>
        <w:br/>
      </w:r>
      <w:r>
        <w:rPr>
          <w:rFonts w:hint="eastAsia"/>
        </w:rPr>
        <w:t>　　图表 7 2024年乘用车、商用车产销量对比</w:t>
      </w:r>
      <w:r>
        <w:rPr>
          <w:rFonts w:hint="eastAsia"/>
        </w:rPr>
        <w:br/>
      </w:r>
      <w:r>
        <w:rPr>
          <w:rFonts w:hint="eastAsia"/>
        </w:rPr>
        <w:t>　　图表 8 2024年乘用车各细分车型产销量比例</w:t>
      </w:r>
      <w:r>
        <w:rPr>
          <w:rFonts w:hint="eastAsia"/>
        </w:rPr>
        <w:br/>
      </w:r>
      <w:r>
        <w:rPr>
          <w:rFonts w:hint="eastAsia"/>
        </w:rPr>
        <w:t>　　图表 9 2024年中国汽车分车型产销量统计</w:t>
      </w:r>
      <w:r>
        <w:rPr>
          <w:rFonts w:hint="eastAsia"/>
        </w:rPr>
        <w:br/>
      </w:r>
      <w:r>
        <w:rPr>
          <w:rFonts w:hint="eastAsia"/>
        </w:rPr>
        <w:t>　　图表 10 2019-2024年我国轿车产销量统计</w:t>
      </w:r>
      <w:r>
        <w:rPr>
          <w:rFonts w:hint="eastAsia"/>
        </w:rPr>
        <w:br/>
      </w:r>
      <w:r>
        <w:rPr>
          <w:rFonts w:hint="eastAsia"/>
        </w:rPr>
        <w:t>　　图11 2024-2030年中国轿车产销量及铝管用量分析预测</w:t>
      </w:r>
      <w:r>
        <w:rPr>
          <w:rFonts w:hint="eastAsia"/>
        </w:rPr>
        <w:br/>
      </w:r>
      <w:r>
        <w:rPr>
          <w:rFonts w:hint="eastAsia"/>
        </w:rPr>
        <w:t>　　图表 12 2024-2030年中国轿车产销量及铝管用量分析预测</w:t>
      </w:r>
      <w:r>
        <w:rPr>
          <w:rFonts w:hint="eastAsia"/>
        </w:rPr>
        <w:br/>
      </w:r>
      <w:r>
        <w:rPr>
          <w:rFonts w:hint="eastAsia"/>
        </w:rPr>
        <w:t>　　图表 13 2024-2030年中国轿车空调用铝管市场规模金额分析预测</w:t>
      </w:r>
      <w:r>
        <w:rPr>
          <w:rFonts w:hint="eastAsia"/>
        </w:rPr>
        <w:br/>
      </w:r>
      <w:r>
        <w:rPr>
          <w:rFonts w:hint="eastAsia"/>
        </w:rPr>
        <w:t>　　图表 14 空调铝管替代铜管的三大阶段</w:t>
      </w:r>
      <w:r>
        <w:rPr>
          <w:rFonts w:hint="eastAsia"/>
        </w:rPr>
        <w:br/>
      </w:r>
      <w:r>
        <w:rPr>
          <w:rFonts w:hint="eastAsia"/>
        </w:rPr>
        <w:t>　　图表 15 2024-2030年国内轿车空调用铝管生产规模</w:t>
      </w:r>
      <w:r>
        <w:rPr>
          <w:rFonts w:hint="eastAsia"/>
        </w:rPr>
        <w:br/>
      </w:r>
      <w:r>
        <w:rPr>
          <w:rFonts w:hint="eastAsia"/>
        </w:rPr>
        <w:t>　　图表 16 2023年底全国汽车保有量分布结构</w:t>
      </w:r>
      <w:r>
        <w:rPr>
          <w:rFonts w:hint="eastAsia"/>
        </w:rPr>
        <w:br/>
      </w:r>
      <w:r>
        <w:rPr>
          <w:rFonts w:hint="eastAsia"/>
        </w:rPr>
        <w:t>　　图表 17 2019-2024年月度汽车销量情况</w:t>
      </w:r>
      <w:r>
        <w:rPr>
          <w:rFonts w:hint="eastAsia"/>
        </w:rPr>
        <w:br/>
      </w:r>
      <w:r>
        <w:rPr>
          <w:rFonts w:hint="eastAsia"/>
        </w:rPr>
        <w:t>　　图表 18 2019-2024年我国汽车行业主营业务收入及增长情况</w:t>
      </w:r>
      <w:r>
        <w:rPr>
          <w:rFonts w:hint="eastAsia"/>
        </w:rPr>
        <w:br/>
      </w:r>
      <w:r>
        <w:rPr>
          <w:rFonts w:hint="eastAsia"/>
        </w:rPr>
        <w:t>　　图表 19 2019-2024年我国汽车行业主营业务收入及增长对比</w:t>
      </w:r>
      <w:r>
        <w:rPr>
          <w:rFonts w:hint="eastAsia"/>
        </w:rPr>
        <w:br/>
      </w:r>
      <w:r>
        <w:rPr>
          <w:rFonts w:hint="eastAsia"/>
        </w:rPr>
        <w:t>　　图表 20 2019-2024年我国汽车行业利润总额及增长情况</w:t>
      </w:r>
      <w:r>
        <w:rPr>
          <w:rFonts w:hint="eastAsia"/>
        </w:rPr>
        <w:br/>
      </w:r>
      <w:r>
        <w:rPr>
          <w:rFonts w:hint="eastAsia"/>
        </w:rPr>
        <w:t>　　图表 21 2019-2024年我国汽车行业利润总额及增长对比</w:t>
      </w:r>
      <w:r>
        <w:rPr>
          <w:rFonts w:hint="eastAsia"/>
        </w:rPr>
        <w:br/>
      </w:r>
      <w:r>
        <w:rPr>
          <w:rFonts w:hint="eastAsia"/>
        </w:rPr>
        <w:t>　　图表 22 2024年汽车工业经济指标同比变化情况</w:t>
      </w:r>
      <w:r>
        <w:rPr>
          <w:rFonts w:hint="eastAsia"/>
        </w:rPr>
        <w:br/>
      </w:r>
      <w:r>
        <w:rPr>
          <w:rFonts w:hint="eastAsia"/>
        </w:rPr>
        <w:t>　　图表 23 2019-2024年汽车整车出口量及同比变化情况</w:t>
      </w:r>
      <w:r>
        <w:rPr>
          <w:rFonts w:hint="eastAsia"/>
        </w:rPr>
        <w:br/>
      </w:r>
      <w:r>
        <w:rPr>
          <w:rFonts w:hint="eastAsia"/>
        </w:rPr>
        <w:t>　　图表 24 2019-2024年我国汽车产量及增长情况</w:t>
      </w:r>
      <w:r>
        <w:rPr>
          <w:rFonts w:hint="eastAsia"/>
        </w:rPr>
        <w:br/>
      </w:r>
      <w:r>
        <w:rPr>
          <w:rFonts w:hint="eastAsia"/>
        </w:rPr>
        <w:t>　　2024-2030年中国平行流换热器用铝管行业规划分析及投资契机研究报告</w:t>
      </w:r>
      <w:r>
        <w:rPr>
          <w:rFonts w:hint="eastAsia"/>
        </w:rPr>
        <w:br/>
      </w:r>
      <w:r>
        <w:rPr>
          <w:rFonts w:hint="eastAsia"/>
        </w:rPr>
        <w:t>　　图表 25 2019-2024年我国汽车产量及增长对比</w:t>
      </w:r>
      <w:r>
        <w:rPr>
          <w:rFonts w:hint="eastAsia"/>
        </w:rPr>
        <w:br/>
      </w:r>
      <w:r>
        <w:rPr>
          <w:rFonts w:hint="eastAsia"/>
        </w:rPr>
        <w:t>　　图表 26 2019-2024年月度汽车销量同比增长情况</w:t>
      </w:r>
      <w:r>
        <w:rPr>
          <w:rFonts w:hint="eastAsia"/>
        </w:rPr>
        <w:br/>
      </w:r>
      <w:r>
        <w:rPr>
          <w:rFonts w:hint="eastAsia"/>
        </w:rPr>
        <w:t>　　图表 27 2019-2024年l及以下排量乘用车月度销量情况</w:t>
      </w:r>
      <w:r>
        <w:rPr>
          <w:rFonts w:hint="eastAsia"/>
        </w:rPr>
        <w:br/>
      </w:r>
      <w:r>
        <w:rPr>
          <w:rFonts w:hint="eastAsia"/>
        </w:rPr>
        <w:t>　　图表 28 2024年国内汽车销售市场占有率</w:t>
      </w:r>
      <w:r>
        <w:rPr>
          <w:rFonts w:hint="eastAsia"/>
        </w:rPr>
        <w:br/>
      </w:r>
      <w:r>
        <w:rPr>
          <w:rFonts w:hint="eastAsia"/>
        </w:rPr>
        <w:t>　　图表 29 2024年长江三角洲地区汽车行业运行数据</w:t>
      </w:r>
      <w:r>
        <w:rPr>
          <w:rFonts w:hint="eastAsia"/>
        </w:rPr>
        <w:br/>
      </w:r>
      <w:r>
        <w:rPr>
          <w:rFonts w:hint="eastAsia"/>
        </w:rPr>
        <w:t>　　图表 30 2024年泛珠江三角洲地区汽车行业运行数据</w:t>
      </w:r>
      <w:r>
        <w:rPr>
          <w:rFonts w:hint="eastAsia"/>
        </w:rPr>
        <w:br/>
      </w:r>
      <w:r>
        <w:rPr>
          <w:rFonts w:hint="eastAsia"/>
        </w:rPr>
        <w:t>　　图表 31 2024年东北地区汽车行业运行数据</w:t>
      </w:r>
      <w:r>
        <w:rPr>
          <w:rFonts w:hint="eastAsia"/>
        </w:rPr>
        <w:br/>
      </w:r>
      <w:r>
        <w:rPr>
          <w:rFonts w:hint="eastAsia"/>
        </w:rPr>
        <w:t>　　图表 32 2024年环渤海地区汽车行业运行数据</w:t>
      </w:r>
      <w:r>
        <w:rPr>
          <w:rFonts w:hint="eastAsia"/>
        </w:rPr>
        <w:br/>
      </w:r>
      <w:r>
        <w:rPr>
          <w:rFonts w:hint="eastAsia"/>
        </w:rPr>
        <w:t>　　图表 33 2024年华中地区汽车行业运行数据</w:t>
      </w:r>
      <w:r>
        <w:rPr>
          <w:rFonts w:hint="eastAsia"/>
        </w:rPr>
        <w:br/>
      </w:r>
      <w:r>
        <w:rPr>
          <w:rFonts w:hint="eastAsia"/>
        </w:rPr>
        <w:t>　　……</w:t>
      </w:r>
      <w:r>
        <w:rPr>
          <w:rFonts w:hint="eastAsia"/>
        </w:rPr>
        <w:br/>
      </w:r>
      <w:r>
        <w:rPr>
          <w:rFonts w:hint="eastAsia"/>
        </w:rPr>
        <w:t>　　图表 35 2019-2024年月度乘用车销量及同比变化（辆）</w:t>
      </w:r>
      <w:r>
        <w:rPr>
          <w:rFonts w:hint="eastAsia"/>
        </w:rPr>
        <w:br/>
      </w:r>
      <w:r>
        <w:rPr>
          <w:rFonts w:hint="eastAsia"/>
        </w:rPr>
        <w:t>　　图表 36 2019-2024年国内轿车市场份额变化比较</w:t>
      </w:r>
      <w:r>
        <w:rPr>
          <w:rFonts w:hint="eastAsia"/>
        </w:rPr>
        <w:br/>
      </w:r>
      <w:r>
        <w:rPr>
          <w:rFonts w:hint="eastAsia"/>
        </w:rPr>
        <w:t>　　图表 37 2019-2024年月度商用车销量及同比变化（辆）</w:t>
      </w:r>
      <w:r>
        <w:rPr>
          <w:rFonts w:hint="eastAsia"/>
        </w:rPr>
        <w:br/>
      </w:r>
      <w:r>
        <w:rPr>
          <w:rFonts w:hint="eastAsia"/>
        </w:rPr>
        <w:t>　　图表 38 我国汽车工业近期市场的影响因素</w:t>
      </w:r>
      <w:r>
        <w:rPr>
          <w:rFonts w:hint="eastAsia"/>
        </w:rPr>
        <w:br/>
      </w:r>
      <w:r>
        <w:rPr>
          <w:rFonts w:hint="eastAsia"/>
        </w:rPr>
        <w:t>　　图表 39 三浪增长阶段分析</w:t>
      </w:r>
      <w:r>
        <w:rPr>
          <w:rFonts w:hint="eastAsia"/>
        </w:rPr>
        <w:br/>
      </w:r>
      <w:r>
        <w:rPr>
          <w:rFonts w:hint="eastAsia"/>
        </w:rPr>
        <w:t>　　图表 40 中国家用空调发展历程</w:t>
      </w:r>
      <w:r>
        <w:rPr>
          <w:rFonts w:hint="eastAsia"/>
        </w:rPr>
        <w:br/>
      </w:r>
      <w:r>
        <w:rPr>
          <w:rFonts w:hint="eastAsia"/>
        </w:rPr>
        <w:t>　　图表 41 制冷空调工业结构问题分析</w:t>
      </w:r>
      <w:r>
        <w:rPr>
          <w:rFonts w:hint="eastAsia"/>
        </w:rPr>
        <w:br/>
      </w:r>
      <w:r>
        <w:rPr>
          <w:rFonts w:hint="eastAsia"/>
        </w:rPr>
        <w:t>　　图表 42 中国家用空调的发展趋势</w:t>
      </w:r>
      <w:r>
        <w:rPr>
          <w:rFonts w:hint="eastAsia"/>
        </w:rPr>
        <w:br/>
      </w:r>
      <w:r>
        <w:rPr>
          <w:rFonts w:hint="eastAsia"/>
        </w:rPr>
        <w:t>　　图表 43 2019-2024年我国家用电力器具制造行业主营业务收入及增长情况</w:t>
      </w:r>
      <w:r>
        <w:rPr>
          <w:rFonts w:hint="eastAsia"/>
        </w:rPr>
        <w:br/>
      </w:r>
      <w:r>
        <w:rPr>
          <w:rFonts w:hint="eastAsia"/>
        </w:rPr>
        <w:t>　　图表 44 2019-2024年我国家用电力器具制造行业主营业务收入及增长对比</w:t>
      </w:r>
      <w:r>
        <w:rPr>
          <w:rFonts w:hint="eastAsia"/>
        </w:rPr>
        <w:br/>
      </w:r>
      <w:r>
        <w:rPr>
          <w:rFonts w:hint="eastAsia"/>
        </w:rPr>
        <w:t>　　图表 45 2024-2030年三大白电零售规模预测（单位：亿元）</w:t>
      </w:r>
      <w:r>
        <w:rPr>
          <w:rFonts w:hint="eastAsia"/>
        </w:rPr>
        <w:br/>
      </w:r>
      <w:r>
        <w:rPr>
          <w:rFonts w:hint="eastAsia"/>
        </w:rPr>
        <w:t>　　图表 46 五大白电集团争霸局面</w:t>
      </w:r>
      <w:r>
        <w:rPr>
          <w:rFonts w:hint="eastAsia"/>
        </w:rPr>
        <w:br/>
      </w:r>
      <w:r>
        <w:rPr>
          <w:rFonts w:hint="eastAsia"/>
        </w:rPr>
        <w:t>　　图表 47 商用空调市场趋势分析</w:t>
      </w:r>
      <w:r>
        <w:rPr>
          <w:rFonts w:hint="eastAsia"/>
        </w:rPr>
        <w:br/>
      </w:r>
      <w:r>
        <w:rPr>
          <w:rFonts w:hint="eastAsia"/>
        </w:rPr>
        <w:t>　　图表 48 商用空调产品趋势分析</w:t>
      </w:r>
      <w:r>
        <w:rPr>
          <w:rFonts w:hint="eastAsia"/>
        </w:rPr>
        <w:br/>
      </w:r>
      <w:r>
        <w:rPr>
          <w:rFonts w:hint="eastAsia"/>
        </w:rPr>
        <w:t>　　图表 49 商用空调服务趋势分析</w:t>
      </w:r>
      <w:r>
        <w:rPr>
          <w:rFonts w:hint="eastAsia"/>
        </w:rPr>
        <w:br/>
      </w:r>
      <w:r>
        <w:rPr>
          <w:rFonts w:hint="eastAsia"/>
        </w:rPr>
        <w:t>　　图表 50 2024年家用空调市场关注分析</w:t>
      </w:r>
      <w:r>
        <w:rPr>
          <w:rFonts w:hint="eastAsia"/>
        </w:rPr>
        <w:br/>
      </w:r>
      <w:r>
        <w:rPr>
          <w:rFonts w:hint="eastAsia"/>
        </w:rPr>
        <w:t>　　图表 51 世界乘用车（轿车）市场用铝管市场份额比例</w:t>
      </w:r>
      <w:r>
        <w:rPr>
          <w:rFonts w:hint="eastAsia"/>
        </w:rPr>
        <w:br/>
      </w:r>
      <w:r>
        <w:rPr>
          <w:rFonts w:hint="eastAsia"/>
        </w:rPr>
        <w:t>　　图表 52 四家外资企业在华目标市场</w:t>
      </w:r>
      <w:r>
        <w:rPr>
          <w:rFonts w:hint="eastAsia"/>
        </w:rPr>
        <w:br/>
      </w:r>
      <w:r>
        <w:rPr>
          <w:rFonts w:hint="eastAsia"/>
        </w:rPr>
        <w:t>　　图表 53 苏州菱富铝业有限公司概况</w:t>
      </w:r>
      <w:r>
        <w:rPr>
          <w:rFonts w:hint="eastAsia"/>
        </w:rPr>
        <w:br/>
      </w:r>
      <w:r>
        <w:rPr>
          <w:rFonts w:hint="eastAsia"/>
        </w:rPr>
        <w:t>　　图表 54 日本三菱综合铝业在日本和中国组织架构及供应链关系</w:t>
      </w:r>
      <w:r>
        <w:rPr>
          <w:rFonts w:hint="eastAsia"/>
        </w:rPr>
        <w:br/>
      </w:r>
      <w:r>
        <w:rPr>
          <w:rFonts w:hint="eastAsia"/>
        </w:rPr>
        <w:t>　　图表 55 2019-2024年苏州菱富铝业有限公司销售收入统计</w:t>
      </w:r>
      <w:r>
        <w:rPr>
          <w:rFonts w:hint="eastAsia"/>
        </w:rPr>
        <w:br/>
      </w:r>
      <w:r>
        <w:rPr>
          <w:rFonts w:hint="eastAsia"/>
        </w:rPr>
        <w:t>　　图表 56 日本三菱铝业公司全球铝管供应体系</w:t>
      </w:r>
      <w:r>
        <w:rPr>
          <w:rFonts w:hint="eastAsia"/>
        </w:rPr>
        <w:br/>
      </w:r>
      <w:r>
        <w:rPr>
          <w:rFonts w:hint="eastAsia"/>
        </w:rPr>
        <w:t>　　图表 57 苏州菱富铝业有限公司主要供货客户份额比例</w:t>
      </w:r>
      <w:r>
        <w:rPr>
          <w:rFonts w:hint="eastAsia"/>
        </w:rPr>
        <w:br/>
      </w:r>
      <w:r>
        <w:rPr>
          <w:rFonts w:hint="eastAsia"/>
        </w:rPr>
        <w:t>　　图表 58 影响客户采购pfc铝管的关键因素</w:t>
      </w:r>
      <w:r>
        <w:rPr>
          <w:rFonts w:hint="eastAsia"/>
        </w:rPr>
        <w:br/>
      </w:r>
      <w:r>
        <w:rPr>
          <w:rFonts w:hint="eastAsia"/>
        </w:rPr>
        <w:t>　　图表 59 iso\ts 16949和iso14001认证介绍</w:t>
      </w:r>
      <w:r>
        <w:rPr>
          <w:rFonts w:hint="eastAsia"/>
        </w:rPr>
        <w:br/>
      </w:r>
      <w:r>
        <w:rPr>
          <w:rFonts w:hint="eastAsia"/>
        </w:rPr>
        <w:t>　　图表 60 国内铝管企业面临的技术壁垒</w:t>
      </w:r>
      <w:r>
        <w:rPr>
          <w:rFonts w:hint="eastAsia"/>
        </w:rPr>
        <w:br/>
      </w:r>
      <w:r>
        <w:rPr>
          <w:rFonts w:hint="eastAsia"/>
        </w:rPr>
        <w:t>　　图表 61 制约汽车工业进一步发展的瓶颈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86e21d403478d" w:history="1">
        <w:r>
          <w:rPr>
            <w:rStyle w:val="Hyperlink"/>
          </w:rPr>
          <w:t>2024年中国平行流换热器用铝管市场现状调查与未来发展前景趋势报告</w:t>
        </w:r>
      </w:hyperlink>
      <w:r>
        <w:rPr>
          <w:color w:val="C00000"/>
        </w:rPr>
        <w:t>》，报告编号：</w:t>
      </w:r>
      <w:r>
        <w:rPr>
          <w:rFonts w:hint="eastAsia"/>
          <w:color w:val="C00000"/>
        </w:rPr>
        <w:t>1936897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86e21d403478d" w:history="1">
        <w:r>
          <w:rPr>
            <w:rStyle w:val="Hyperlink"/>
          </w:rPr>
          <w:t>https://www.20087.com/7/89/PingXingLiuHuanReQiYongLvGuanShi.html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86b0d3f3d42d3" w:history="1">
      <w:r>
        <w:rPr>
          <w:rStyle w:val="Hyperlink"/>
        </w:rPr>
        <w:t>2024年中国平行流换热器用铝管市场现状调查与未来发展前景趋势报告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PingXingLiuHuanReQiYongLvGuanShi.html" TargetMode="External" Id="R26b86e21d403478d" /></Relationships>
</file>

<file path=word/_rels/header2.xml.rels>&#65279;<?xml version="1.0" encoding="utf-8"?><Relationships xmlns="http://schemas.openxmlformats.org/package/2006/relationships"><Relationship Type="http://schemas.openxmlformats.org/officeDocument/2006/relationships/hyperlink" Target="https://www.20087.com/7/89/PingXingLiuHuanReQiYongLvGuanShi.html" TargetMode="External" Id="R46b86b0d3f3d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2024-05-21T08:28:00Z</dcterms:created>
  <dcterms:modified xsi:type="dcterms:W3CDTF">2024-05-21T09:28:00Z</dcterms:modified>
  <dc:subject>2024年中国平行流换热器用铝管市场现状调查与未来发展前景趋势报告</dc:subject>
  <dc:title>2024年中国平行流换热器用铝管市场现状调查与未来发展前景趋势报告</dc:title>
  <cp:keywords>2024年中国平行流换热器用铝管市场现状调查与未来发展前景趋势报告</cp:keywords>
  <dc:description>2024年中国平行流换热器用铝管市场现状调查与未来发展前景趋势报告</dc:description>
</cp:coreProperties>
</file>