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a8710fe8c4a8f" w:history="1">
              <w:r>
                <w:rPr>
                  <w:rStyle w:val="Hyperlink"/>
                </w:rPr>
                <w:t>中国微型拖拉机市场现状调研与发展前景趋势分析报告（2025-2031年）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a8710fe8c4a8f" w:history="1">
              <w:r>
                <w:rPr>
                  <w:rStyle w:val="Hyperlink"/>
                </w:rPr>
                <w:t>中国微型拖拉机市场现状调研与发展前景趋势分析报告（2025-2031年）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a8710fe8c4a8f" w:history="1">
                <w:r>
                  <w:rPr>
                    <w:rStyle w:val="Hyperlink"/>
                  </w:rPr>
                  <w:t>https://www.20087.com/7/09/WeiXingTuoLaJiDeQianJingQuShi.html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拖拉机在全球农业市场中扮演着关键角色，特别是在小规模农场和园艺作业中。这类拖拉机体积小巧、操作灵活，适用于狭窄空间和地形复杂的区域。随着农业机械化和精准农业的发展，微型拖拉机的多功能性和智能化水平不断提高，配备GPS导航、自动转向和作物监测系统，提升了作业效率和精准度。</w:t>
      </w:r>
      <w:r>
        <w:rPr>
          <w:rFonts w:hint="eastAsia"/>
        </w:rPr>
        <w:br/>
      </w:r>
      <w:r>
        <w:rPr>
          <w:rFonts w:hint="eastAsia"/>
        </w:rPr>
        <w:t>　　未来，微型拖拉机将更加注重智能化和可持续性。智能化方面，无人驾驶技术的应用将使微型拖拉机能够自主完成耕作任务，减少人力需求，同时提高作业质量和一致性。可持续性则体现在使用更环保的动力源，如电动和生物燃料驱动，减少温室气体排放，以及设计更加耐用的零部件，降低维护成本和资源消耗。此外，模块化设计将允许用户根据具体作业需求，轻松更换或添加附件，增强拖拉机的功能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a8710fe8c4a8f" w:history="1">
        <w:r>
          <w:rPr>
            <w:rStyle w:val="Hyperlink"/>
          </w:rPr>
          <w:t>中国微型拖拉机市场现状调研与发展前景趋势分析报告（2025-2031年）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微型拖拉机行业的发展现状、市场规模、供需动态及进出口情况。报告详细解读了微型拖拉机产业链上下游、重点区域市场、竞争格局及领先企业的表现，同时评估了微型拖拉机行业风险与投资机会。通过对微型拖拉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微型拖拉机行业界定</w:t>
      </w:r>
      <w:r>
        <w:rPr>
          <w:rFonts w:hint="eastAsia"/>
        </w:rPr>
        <w:br/>
      </w:r>
      <w:r>
        <w:rPr>
          <w:rFonts w:hint="eastAsia"/>
        </w:rPr>
        <w:t>　　第一节 微型拖拉机行业定义</w:t>
      </w:r>
      <w:r>
        <w:rPr>
          <w:rFonts w:hint="eastAsia"/>
        </w:rPr>
        <w:br/>
      </w:r>
      <w:r>
        <w:rPr>
          <w:rFonts w:hint="eastAsia"/>
        </w:rPr>
        <w:t>　　第二节 微型拖拉机行业特点分析</w:t>
      </w:r>
      <w:r>
        <w:rPr>
          <w:rFonts w:hint="eastAsia"/>
        </w:rPr>
        <w:br/>
      </w:r>
      <w:r>
        <w:rPr>
          <w:rFonts w:hint="eastAsia"/>
        </w:rPr>
        <w:t>　　第三节 微型拖拉机产业链分析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2025年世界微型拖拉机行业市场运行形势分析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2025年全球微型拖拉机行业发展概况</w:t>
      </w:r>
      <w:r>
        <w:rPr>
          <w:rFonts w:hint="eastAsia"/>
        </w:rPr>
        <w:br/>
      </w:r>
      <w:r>
        <w:rPr>
          <w:rFonts w:hint="eastAsia"/>
        </w:rPr>
        <w:t>　　第二节 世界微型拖拉机行业发展走势</w:t>
      </w:r>
      <w:r>
        <w:rPr>
          <w:rFonts w:hint="eastAsia"/>
        </w:rPr>
        <w:br/>
      </w:r>
      <w:r>
        <w:rPr>
          <w:rFonts w:hint="eastAsia"/>
        </w:rPr>
        <w:t>　　　　二、全球微型拖拉机行业市场分布情况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三、全球微型拖拉机行业发展趋势分析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全球微型拖拉机行业重点国家和区域分析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中国微型拖拉机行业发展环境分析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2025年微型拖拉机行业技术发展现状及趋势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当前我国微型拖拉机技术发展现状</w:t>
      </w:r>
      <w:r>
        <w:rPr>
          <w:rFonts w:hint="eastAsia"/>
        </w:rPr>
        <w:br/>
      </w:r>
      <w:r>
        <w:rPr>
          <w:rFonts w:hint="eastAsia"/>
        </w:rPr>
        <w:t>　　第二节 中外微型拖拉机技术差距及产生差距的主要原因分析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提高我国微型拖拉机技术的对策</w:t>
      </w:r>
      <w:r>
        <w:rPr>
          <w:rFonts w:hint="eastAsia"/>
        </w:rPr>
        <w:br/>
      </w:r>
      <w:r>
        <w:rPr>
          <w:rFonts w:hint="eastAsia"/>
        </w:rPr>
        <w:t>　　第四节 我国微型拖拉机研发、设计发展趋势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中国微型拖拉机发展现状调研</w:t>
      </w:r>
      <w:r>
        <w:rPr>
          <w:rFonts w:hint="eastAsia"/>
        </w:rPr>
        <w:br/>
      </w:r>
      <w:r>
        <w:rPr>
          <w:rFonts w:hint="eastAsia"/>
        </w:rPr>
        <w:t>　　第一节 中国微型拖拉机市场现状分析</w:t>
      </w:r>
      <w:r>
        <w:rPr>
          <w:rFonts w:hint="eastAsia"/>
        </w:rPr>
        <w:br/>
      </w:r>
      <w:r>
        <w:rPr>
          <w:rFonts w:hint="eastAsia"/>
        </w:rPr>
        <w:t>　　第二节 中国微型拖拉机行业产量情况分析及预测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一、微型拖拉机总体产能规模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三、2020-2025年中国微型拖拉机产量统计</w:t>
      </w:r>
      <w:r>
        <w:rPr>
          <w:rFonts w:hint="eastAsia"/>
        </w:rPr>
        <w:br/>
      </w:r>
      <w:r>
        <w:rPr>
          <w:rFonts w:hint="eastAsia"/>
        </w:rPr>
        <w:t>　　　　二、微型拖拉机生产区域分布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三、2025-2031年中国微型拖拉机产量预测分析</w:t>
      </w:r>
      <w:r>
        <w:rPr>
          <w:rFonts w:hint="eastAsia"/>
        </w:rPr>
        <w:br/>
      </w:r>
      <w:r>
        <w:rPr>
          <w:rFonts w:hint="eastAsia"/>
        </w:rPr>
        <w:t>　　第三节 中国微型拖拉机市场需求分析及预测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一、中国微型拖拉机市场需求特点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二、2020-2025年中国微型拖拉机市场需求量统计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三、2025-2031年中国微型拖拉机市场需求量预测分析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中国微型拖拉机行业进出口情况分析预测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2020-2025年中国微型拖拉机行业进出口情况分析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一、2020-2025年中国微型拖拉机行业进口分析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二、2020-2025年中国微型拖拉机行业出口分析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2025-2031年中国微型拖拉机行业进出口情况预测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一、2025-2031年中国微型拖拉机行业进口预测分析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二、2025-2031年中国微型拖拉机行业出口预测分析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影响微型拖拉机行业进出口变化的主要原因分析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2020-2025年中国微型拖拉机行业重点地区调研分析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一、中国微型拖拉机行业重点区域市场结构调研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二、**地区微型拖拉机市场调研分析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三、**地区微型拖拉机市场调研分析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四、**地区微型拖拉机市场调研分析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五、**地区微型拖拉机市场调研分析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六、**地区微型拖拉机市场调研分析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微型拖拉机行业竞争格局分析</w:t>
      </w:r>
      <w:r>
        <w:rPr>
          <w:rFonts w:hint="eastAsia"/>
        </w:rPr>
        <w:br/>
      </w:r>
      <w:r>
        <w:rPr>
          <w:rFonts w:hint="eastAsia"/>
        </w:rPr>
        <w:t>　　第一节 微型拖拉机行业集中度分析</w:t>
      </w:r>
      <w:r>
        <w:rPr>
          <w:rFonts w:hint="eastAsia"/>
        </w:rPr>
        <w:br/>
      </w:r>
      <w:r>
        <w:rPr>
          <w:rFonts w:hint="eastAsia"/>
        </w:rPr>
        <w:t>　　　　一、微型拖拉机市场集中度分析</w:t>
      </w:r>
      <w:r>
        <w:rPr>
          <w:rFonts w:hint="eastAsia"/>
        </w:rPr>
        <w:br/>
      </w:r>
      <w:r>
        <w:rPr>
          <w:rFonts w:hint="eastAsia"/>
        </w:rPr>
        <w:t>　　　　二、微型拖拉机企业集中度分析</w:t>
      </w:r>
      <w:r>
        <w:rPr>
          <w:rFonts w:hint="eastAsia"/>
        </w:rPr>
        <w:br/>
      </w:r>
      <w:r>
        <w:rPr>
          <w:rFonts w:hint="eastAsia"/>
        </w:rPr>
        <w:t>　　　　三、微型拖拉机区域集中度分析</w:t>
      </w:r>
      <w:r>
        <w:rPr>
          <w:rFonts w:hint="eastAsia"/>
        </w:rPr>
        <w:br/>
      </w:r>
      <w:r>
        <w:rPr>
          <w:rFonts w:hint="eastAsia"/>
        </w:rPr>
        <w:t>　　第二节 微型拖拉机行业主要企业竞争力分析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微型拖拉机行业竞争格局分析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一、2025年微型拖拉机行业竞争分析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二、2025年中外微型拖拉机产品竞争分析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三、2020-2025年我国微型拖拉机市场竞争分析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四、2025-2031年国内主要微型拖拉机企业动向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微型拖拉机行业细分产品市场调研分析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微型拖拉机行业上、下游市场分析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微型拖拉机行业上游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微型拖拉机行业下游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微型拖拉机行业重点企业发展调研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微型拖拉机重点企业（一）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微型拖拉机重点企业（二）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微型拖拉机重点企业（三）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微型拖拉机重点企业（四）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微型拖拉机重点企业（五）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微型拖拉机重点企业（六）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微型拖拉机企业管理策略建议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提高微型拖拉机企业竞争力的策略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一、提高中国微型拖拉机企业核心竞争力的对策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二、微型拖拉机企业提升竞争力的主要方向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三、影响微型拖拉机企业核心竞争力的因素及提升途径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四、提高微型拖拉机企业竞争力的策略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对我国微型拖拉机品牌的战略思考</w:t>
      </w:r>
      <w:r>
        <w:rPr>
          <w:rFonts w:hint="eastAsia"/>
        </w:rPr>
        <w:br/>
      </w:r>
      <w:r>
        <w:rPr>
          <w:rFonts w:hint="eastAsia"/>
        </w:rPr>
        <w:t>　　　　一、微型拖拉机实施品牌战略的意义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二、微型拖拉机企业品牌的现状分析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三、我国微型拖拉机企业的品牌战略</w:t>
      </w:r>
      <w:r>
        <w:rPr>
          <w:rFonts w:hint="eastAsia"/>
        </w:rPr>
        <w:br/>
      </w:r>
      <w:r>
        <w:rPr>
          <w:rFonts w:hint="eastAsia"/>
        </w:rPr>
        <w:t>　　　　四、微型拖拉机品牌战略管理的策略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2025-2031年中国微型拖拉机行业前景与风险预测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2025年中国微型拖拉机市场前景分析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2025-2031年中国微型拖拉机发展趋势预测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2025-2031年中国微型拖拉机行业投资特性分析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一、2025-2031年中国微型拖拉机行业进入壁垒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二、2025-2031年中国微型拖拉机行业盈利模式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三、2025-2031年中国微型拖拉机行业盈利因素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2025-2031年中国微型拖拉机行业投资机会分析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一、2025-2031年中国微型拖拉机细分市场投资机会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二、2025-2031年中国微型拖拉机行业区域市场投资潜力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2025-2031年中国微型拖拉机行业投资风险分析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一、2025-2031年中国微型拖拉机行业市场竞争风险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二、2025-2031年中国微型拖拉机行业技术风险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三、2025-2031年中国微型拖拉机行业政策风险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四、2025-2031年中国微型拖拉机行业进入退出风险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微型拖拉机行业研究结论</w:t>
      </w:r>
      <w:r>
        <w:rPr>
          <w:rFonts w:hint="eastAsia"/>
        </w:rPr>
        <w:br/>
      </w:r>
      <w:r>
        <w:rPr>
          <w:rFonts w:hint="eastAsia"/>
        </w:rPr>
        <w:t>　　第二节 微型拖拉机行业投资价值评估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中.智.林：微型拖拉机行业投资建议</w:t>
      </w:r>
      <w:r>
        <w:rPr>
          <w:rFonts w:hint="eastAsia"/>
        </w:rPr>
        <w:br/>
      </w:r>
      <w:r>
        <w:rPr>
          <w:rFonts w:hint="eastAsia"/>
        </w:rPr>
        <w:t>　　　　一、微型拖拉机行业投资策略建议</w:t>
      </w:r>
      <w:r>
        <w:rPr>
          <w:rFonts w:hint="eastAsia"/>
        </w:rPr>
        <w:br/>
      </w:r>
      <w:r>
        <w:rPr>
          <w:rFonts w:hint="eastAsia"/>
        </w:rPr>
        <w:t>　　　　二、微型拖拉机行业投资方向建议</w:t>
      </w:r>
      <w:r>
        <w:rPr>
          <w:rFonts w:hint="eastAsia"/>
        </w:rPr>
        <w:br/>
      </w:r>
      <w:r>
        <w:rPr>
          <w:rFonts w:hint="eastAsia"/>
        </w:rPr>
        <w:t>　　　　三、微型拖拉机行业投资方式建议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微型拖拉机行业历程</w:t>
      </w:r>
      <w:r>
        <w:rPr>
          <w:rFonts w:hint="eastAsia"/>
        </w:rPr>
        <w:br/>
      </w:r>
      <w:r>
        <w:rPr>
          <w:rFonts w:hint="eastAsia"/>
        </w:rPr>
        <w:t>　　图表 微型拖拉机行业生命周期</w:t>
      </w:r>
      <w:r>
        <w:rPr>
          <w:rFonts w:hint="eastAsia"/>
        </w:rPr>
        <w:br/>
      </w:r>
      <w:r>
        <w:rPr>
          <w:rFonts w:hint="eastAsia"/>
        </w:rPr>
        <w:t>　　图表 微型拖拉机行业产业链分析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2020-2025年中国微型拖拉机行业市场规模及增长情况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2020-2025年微型拖拉机行业市场容量分析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2020-2025年中国微型拖拉机行业产能统计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2020-2025年中国微型拖拉机行业产量及增长趋势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2020-2025年中国微型拖拉机市场需求量及增速统计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2025年中国微型拖拉机行业需求领域分布格局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2020-2025年中国微型拖拉机行业销售收入分析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2020-2025年中国微型拖拉机行业盈利情况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2020-2025年中国微型拖拉机行业利润总额统计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2020-2025年中国微型拖拉机进口数量分析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2020-2025年中国微型拖拉机进口金额分析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2020-2025年中国微型拖拉机出口数量分析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2020-2025年中国微型拖拉机出口金额分析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2025年中国微型拖拉机进口国家及地区分析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2025年中国微型拖拉机出口国家及地区分析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2020-2025年中国微型拖拉机行业企业数量情况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2020-2025年中国微型拖拉机行业企业平均规模情况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**地区微型拖拉机行业市场需求情况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微型拖拉机企业信息</w:t>
      </w:r>
      <w:r>
        <w:rPr>
          <w:rFonts w:hint="eastAsia"/>
        </w:rPr>
        <w:br/>
      </w:r>
      <w:r>
        <w:rPr>
          <w:rFonts w:hint="eastAsia"/>
        </w:rPr>
        <w:t>　　图表 微型拖拉机企业经营情况分析</w:t>
      </w:r>
      <w:r>
        <w:rPr>
          <w:rFonts w:hint="eastAsia"/>
        </w:rPr>
        <w:br/>
      </w:r>
      <w:r>
        <w:rPr>
          <w:rFonts w:hint="eastAsia"/>
        </w:rPr>
        <w:t>　　图表 微型拖拉机重点企业（三）主要经济指标情况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2025-2031年中国微型拖拉机市场需求量预测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2025-2031年中国微型拖拉机行业供需平衡预测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2025-2031年中国微型拖拉机行业市场容量预测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2025-2031年中国微型拖拉机行业市场规模预测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2025-2031年中国微型拖拉机市场前景分析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2025-2031年中国微型拖拉机发展趋势预测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a8710fe8c4a8f" w:history="1">
        <w:r>
          <w:rPr>
            <w:rStyle w:val="Hyperlink"/>
          </w:rPr>
          <w:t>中国微型拖拉机市场现状调研与发展前景趋势分析报告（2025-2031年）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a8710fe8c4a8f" w:history="1">
        <w:r>
          <w:rPr>
            <w:rStyle w:val="Hyperlink"/>
          </w:rPr>
          <w:t>https://www.20087.com/7/09/WeiXingTuoLaJiDeQianJingQuShi.html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热点：中国最小的拖拉机、约翰迪尔108微型拖拉机、中国拖拉机排名前十品牌、微型拖拉机产品介绍、12马力农用小四轮、微型拖拉机图片大全、2万多小型拖拉机图片、微型拖拉机价格及图片、各种小型农机价格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b0926b1d04773" w:history="1">
      <w:r>
        <w:rPr>
          <w:rStyle w:val="Hyperlink"/>
        </w:rPr>
        <w:t>中国微型拖拉机市场现状调研与发展前景趋势分析报告（2025-2031年）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WeiXingTuoLaJiDeQianJingQuShi.html" TargetMode="External" Id="R4eaa8710fe8c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WeiXingTuoLaJiDeQianJingQuShi.html" TargetMode="External" Id="R401b0926b1d0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2025-01-01T03:02:00Z</dcterms:created>
  <dcterms:modified xsi:type="dcterms:W3CDTF">2025-01-01T04:02:00Z</dcterms:modified>
  <dc:subject>中国微型拖拉机市场现状调研与发展前景趋势分析报告（2025-2031年）</dc:subject>
  <dc:title>中国微型拖拉机市场现状调研与发展前景趋势分析报告（2025-2031年）</dc:title>
  <cp:keywords>中国微型拖拉机市场现状调研与发展前景趋势分析报告（2025-2031年）</cp:keywords>
  <dc:description>中国微型拖拉机市场现状调研与发展前景趋势分析报告（2025-2031年）</dc:description>
</cp:coreProperties>
</file>