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2b86ca654221" w:history="1">
              <w:r>
                <w:rPr>
                  <w:rStyle w:val="Hyperlink"/>
                </w:rPr>
                <w:t>2025-2031年中国打麦机行业发展调研与前景趋势分析报告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2b86ca654221" w:history="1">
              <w:r>
                <w:rPr>
                  <w:rStyle w:val="Hyperlink"/>
                </w:rPr>
                <w:t>2025-2031年中国打麦机行业发展调研与前景趋势分析报告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a2b86ca654221" w:history="1">
                <w:r>
                  <w:rPr>
                    <w:rStyle w:val="Hyperlink"/>
                  </w:rPr>
                  <w:t>https://www.20087.com/7/99/DaMaiJiHangYeQianJingFenXi.html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麦机作为农业机械化的关键设备之一，其技术经历了从传统手动到半自动化、全自动化的发展历程。目前市场上，打麦机设计趋向于高效节能、操作简便与维护成本低，许多机型配备了智能控制系统，可以自动调节脱粒力度和速度，减少谷物损失，提高作业效率。同时，为了适应不同地区和作物特性的需求，打麦机的适应性和多功能性也得到了显著增强。</w:t>
      </w:r>
      <w:r>
        <w:rPr>
          <w:rFonts w:hint="eastAsia"/>
        </w:rPr>
        <w:br/>
      </w:r>
      <w:r>
        <w:rPr>
          <w:rFonts w:hint="eastAsia"/>
        </w:rPr>
        <w:t>　　未来，打麦机的技术创新将更加侧重于智能化与精准化。通过物联网技术的应用，打麦机有望实现远程监控和故障预警，提高农机作业的管理效率。此外，环保与可持续性将成为重要考量，新型打麦机将采用更加环保的材料，减少噪音污染，并优化动力系统以降低碳排放。随着农业自动化和无人农场概念的推进，无人驾驶打麦机也将成为研发的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2b86ca654221" w:history="1">
        <w:r>
          <w:rPr>
            <w:rStyle w:val="Hyperlink"/>
          </w:rPr>
          <w:t>2025-2031年中国打麦机行业发展调研与前景趋势分析报告</w:t>
        </w:r>
      </w:hyperlink>
      <w:r>
        <w:rPr>
          <w:rFonts w:hint="eastAsia"/>
        </w:rPr>
        <w:t>》通过详实的数据分析，全面解析了打麦机行业的市场规模、需求动态及价格趋势，深入探讨了打麦机产业链上下游的协同关系与竞争格局变化。报告对打麦机细分市场进行精准划分，结合重点企业研究，揭示了品牌影响力与市场集中度的现状，为行业参与者提供了清晰的竞争态势洞察。同时，报告结合宏观经济环境、技术发展路径及消费者需求演变，科学预测了打麦机行业的未来发展方向，并针对潜在风险提出了切实可行的应对策略。报告为打麦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打麦机行业发展概述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一、打麦机行业定义及分类</w:t>
      </w:r>
      <w:r>
        <w:rPr>
          <w:rFonts w:hint="eastAsia"/>
        </w:rPr>
        <w:br/>
      </w:r>
      <w:r>
        <w:rPr>
          <w:rFonts w:hint="eastAsia"/>
        </w:rPr>
        <w:t>　　　　二、打麦机行业经济特性</w:t>
      </w:r>
      <w:r>
        <w:rPr>
          <w:rFonts w:hint="eastAsia"/>
        </w:rPr>
        <w:br/>
      </w:r>
      <w:r>
        <w:rPr>
          <w:rFonts w:hint="eastAsia"/>
        </w:rPr>
        <w:t>　　　　三、打麦机行业产业链简介</w:t>
      </w:r>
      <w:r>
        <w:rPr>
          <w:rFonts w:hint="eastAsia"/>
        </w:rPr>
        <w:br/>
      </w:r>
      <w:r>
        <w:rPr>
          <w:rFonts w:hint="eastAsia"/>
        </w:rPr>
        <w:t>　　第二节 打麦机行业发展成熟度</w:t>
      </w:r>
      <w:r>
        <w:rPr>
          <w:rFonts w:hint="eastAsia"/>
        </w:rPr>
        <w:br/>
      </w:r>
      <w:r>
        <w:rPr>
          <w:rFonts w:hint="eastAsia"/>
        </w:rPr>
        <w:t>　　　　一、打麦机行业发展周期分析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打麦机行业相关产业动态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2024-2025年中国打麦机行业发展环境分析</w:t>
      </w:r>
      <w:r>
        <w:rPr>
          <w:rFonts w:hint="eastAsia"/>
        </w:rPr>
        <w:br/>
      </w:r>
      <w:r>
        <w:rPr>
          <w:rFonts w:hint="eastAsia"/>
        </w:rPr>
        <w:t>　　第一节 打麦机行业经济环境分析</w:t>
      </w:r>
      <w:r>
        <w:rPr>
          <w:rFonts w:hint="eastAsia"/>
        </w:rPr>
        <w:br/>
      </w:r>
      <w:r>
        <w:rPr>
          <w:rFonts w:hint="eastAsia"/>
        </w:rPr>
        <w:t>　　第二节 打麦机行业政策环境分析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二、相关打麦机行业标准分析</w:t>
      </w:r>
      <w:r>
        <w:rPr>
          <w:rFonts w:hint="eastAsia"/>
        </w:rPr>
        <w:br/>
      </w:r>
      <w:r>
        <w:rPr>
          <w:rFonts w:hint="eastAsia"/>
        </w:rPr>
        <w:t>　　第三节 打麦机行业社会环境分析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中国打麦机市场发展调研</w:t>
      </w:r>
      <w:r>
        <w:rPr>
          <w:rFonts w:hint="eastAsia"/>
        </w:rPr>
        <w:br/>
      </w:r>
      <w:r>
        <w:rPr>
          <w:rFonts w:hint="eastAsia"/>
        </w:rPr>
        <w:t>　　第一节 打麦机市场现状分析及预测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一、2019-2024年中国打麦机市场规模分析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二、2025-2031年中国打麦机市场规模预测</w:t>
      </w:r>
      <w:r>
        <w:rPr>
          <w:rFonts w:hint="eastAsia"/>
        </w:rPr>
        <w:br/>
      </w:r>
      <w:r>
        <w:rPr>
          <w:rFonts w:hint="eastAsia"/>
        </w:rPr>
        <w:t>　　第二节 打麦机行业产能分析及预测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一、2019-2024年中国打麦机行业产能分析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二、2025-2031年中国打麦机行业产能预测</w:t>
      </w:r>
      <w:r>
        <w:rPr>
          <w:rFonts w:hint="eastAsia"/>
        </w:rPr>
        <w:br/>
      </w:r>
      <w:r>
        <w:rPr>
          <w:rFonts w:hint="eastAsia"/>
        </w:rPr>
        <w:t>　　第三节 打麦机行业产量情况分析及预测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二、2025-2031年中国打麦机行业产量预测分析</w:t>
      </w:r>
      <w:r>
        <w:rPr>
          <w:rFonts w:hint="eastAsia"/>
        </w:rPr>
        <w:br/>
      </w:r>
      <w:r>
        <w:rPr>
          <w:rFonts w:hint="eastAsia"/>
        </w:rPr>
        <w:t>　　第四节 打麦机市场需求分析及预测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一、2019-2024年中国打麦机市场需求分析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二、2025-2031年中国打麦机市场需求预测分析</w:t>
      </w:r>
      <w:r>
        <w:rPr>
          <w:rFonts w:hint="eastAsia"/>
        </w:rPr>
        <w:br/>
      </w:r>
      <w:r>
        <w:rPr>
          <w:rFonts w:hint="eastAsia"/>
        </w:rPr>
        <w:t>　　第五节 打麦机进出口数据分析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一、2019-2024年中国打麦机进出口数据分析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二、2025-2031年国内打麦机进出口情况预测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打麦机细分市场深度分析</w:t>
      </w:r>
      <w:r>
        <w:rPr>
          <w:rFonts w:hint="eastAsia"/>
        </w:rPr>
        <w:br/>
      </w:r>
      <w:r>
        <w:rPr>
          <w:rFonts w:hint="eastAsia"/>
        </w:rPr>
        <w:t>　　第一节 打麦机细分市场（一）发展研究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中国打麦机行业规模情况分析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五、打麦机行业敏感性分析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中国打麦机行业财务能力分析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一、打麦机行业盈利能力分析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二、打麦机行业偿债能力分析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三、打麦机行业营运能力分析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打麦机行业产品价格分析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三、主要打麦机品牌产品价位分析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五、价格在打麦机行业竞争中的重要性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2024-2025年中国打麦机行业上下游行业发展分析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打麦机上游行业分析</w:t>
      </w:r>
      <w:r>
        <w:rPr>
          <w:rFonts w:hint="eastAsia"/>
        </w:rPr>
        <w:br/>
      </w:r>
      <w:r>
        <w:rPr>
          <w:rFonts w:hint="eastAsia"/>
        </w:rPr>
        <w:t>　　　　一、打麦机产品成本构成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四、上游供给对打麦机行业的影响</w:t>
      </w:r>
      <w:r>
        <w:rPr>
          <w:rFonts w:hint="eastAsia"/>
        </w:rPr>
        <w:br/>
      </w:r>
      <w:r>
        <w:rPr>
          <w:rFonts w:hint="eastAsia"/>
        </w:rPr>
        <w:t>　　第二节 打麦机下游行业分析</w:t>
      </w:r>
      <w:r>
        <w:rPr>
          <w:rFonts w:hint="eastAsia"/>
        </w:rPr>
        <w:br/>
      </w:r>
      <w:r>
        <w:rPr>
          <w:rFonts w:hint="eastAsia"/>
        </w:rPr>
        <w:t>　　　　一、打麦机下游行业分布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四、下游需求对打麦机行业的影响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2024-2025年中国打麦机产业市场竞争格局分析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2024-2025年中国打麦机产业竞争现状分析</w:t>
      </w:r>
      <w:r>
        <w:rPr>
          <w:rFonts w:hint="eastAsia"/>
        </w:rPr>
        <w:br/>
      </w:r>
      <w:r>
        <w:rPr>
          <w:rFonts w:hint="eastAsia"/>
        </w:rPr>
        <w:t>　　　　一、打麦机竞争力分析</w:t>
      </w:r>
      <w:r>
        <w:rPr>
          <w:rFonts w:hint="eastAsia"/>
        </w:rPr>
        <w:br/>
      </w:r>
      <w:r>
        <w:rPr>
          <w:rFonts w:hint="eastAsia"/>
        </w:rPr>
        <w:t>　　　　二、打麦机技术竞争分析</w:t>
      </w:r>
      <w:r>
        <w:rPr>
          <w:rFonts w:hint="eastAsia"/>
        </w:rPr>
        <w:br/>
      </w:r>
      <w:r>
        <w:rPr>
          <w:rFonts w:hint="eastAsia"/>
        </w:rPr>
        <w:t>　　　　三、打麦机价格竞争分析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2025年中国打麦机产业集中度分析</w:t>
      </w:r>
      <w:r>
        <w:rPr>
          <w:rFonts w:hint="eastAsia"/>
        </w:rPr>
        <w:br/>
      </w:r>
      <w:r>
        <w:rPr>
          <w:rFonts w:hint="eastAsia"/>
        </w:rPr>
        <w:t>　　　　一、打麦机市场集中度分析</w:t>
      </w:r>
      <w:r>
        <w:rPr>
          <w:rFonts w:hint="eastAsia"/>
        </w:rPr>
        <w:br/>
      </w:r>
      <w:r>
        <w:rPr>
          <w:rFonts w:hint="eastAsia"/>
        </w:rPr>
        <w:t>　　　　二、打麦机企业集中度分析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2025-2031年提高打麦机企业竞争力的策略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打麦机行业投资风险预警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2024-2025年影响打麦机行业发展的主要因素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一、影响打麦机行业运行的有利因素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二、影响打麦机行业运行的稳定因素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三、影响打麦机行业运行的不利因素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四、我国打麦机行业发展面临的挑战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五、我国打麦机行业发展面临的机遇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打麦机行业投资风险预警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打麦机行业发展趋势与投资规划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2025-2031年打麦机市场发展潜力分析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2025-2031年打麦机行业发展趋势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2025-2031年打麦机行业投资前景研究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(中.智.林)对我国打麦机品牌的战略思考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四、我国打麦机企业的品牌战略</w:t>
      </w:r>
      <w:r>
        <w:rPr>
          <w:rFonts w:hint="eastAsia"/>
        </w:rPr>
        <w:br/>
      </w:r>
      <w:r>
        <w:rPr>
          <w:rFonts w:hint="eastAsia"/>
        </w:rPr>
        <w:t>　　　　五、打麦机品牌战略管理的策略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打麦机行业历程</w:t>
      </w:r>
      <w:r>
        <w:rPr>
          <w:rFonts w:hint="eastAsia"/>
        </w:rPr>
        <w:br/>
      </w:r>
      <w:r>
        <w:rPr>
          <w:rFonts w:hint="eastAsia"/>
        </w:rPr>
        <w:t>　　图表 打麦机行业生命周期</w:t>
      </w:r>
      <w:r>
        <w:rPr>
          <w:rFonts w:hint="eastAsia"/>
        </w:rPr>
        <w:br/>
      </w:r>
      <w:r>
        <w:rPr>
          <w:rFonts w:hint="eastAsia"/>
        </w:rPr>
        <w:t>　　图表 打麦机行业产业链分析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打麦机企业信息</w:t>
      </w:r>
      <w:r>
        <w:rPr>
          <w:rFonts w:hint="eastAsia"/>
        </w:rPr>
        <w:br/>
      </w:r>
      <w:r>
        <w:rPr>
          <w:rFonts w:hint="eastAsia"/>
        </w:rPr>
        <w:t>　　图表 打麦机企业经营情况分析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2b86ca654221" w:history="1">
        <w:r>
          <w:rPr>
            <w:rStyle w:val="Hyperlink"/>
          </w:rPr>
          <w:t>2025-2031年中国打麦机行业发展调研与前景趋势分析报告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a2b86ca654221" w:history="1">
        <w:r>
          <w:rPr>
            <w:rStyle w:val="Hyperlink"/>
          </w:rPr>
          <w:t>https://www.20087.com/7/99/DaMaiJiHangYeQianJingFenXi.html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热点：小麦脱粒机80后的回忆、打麦机筛网、打麦子的工具叫什么、打麦机的工作原理、打麦机男孩还记得他吗、打麦机图片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58ac929bc4fd2" w:history="1">
      <w:r>
        <w:rPr>
          <w:rStyle w:val="Hyperlink"/>
        </w:rPr>
        <w:t>2025-2031年中国打麦机行业发展调研与前景趋势分析报告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MaiJiHangYeQianJingFenXi.html" TargetMode="External" Id="R5a1a2b86ca65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MaiJiHangYeQianJingFenXi.html" TargetMode="External" Id="R23658ac929bc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2025-01-26T01:10:00Z</dcterms:created>
  <dcterms:modified xsi:type="dcterms:W3CDTF">2025-01-26T02:10:00Z</dcterms:modified>
  <dc:subject>2025-2031年中国打麦机行业发展调研与前景趋势分析报告</dc:subject>
  <dc:title>2025-2031年中国打麦机行业发展调研与前景趋势分析报告</dc:title>
  <cp:keywords>2025-2031年中国打麦机行业发展调研与前景趋势分析报告</cp:keywords>
  <dc:description>2025-2031年中国打麦机行业发展调研与前景趋势分析报告</dc:description>
</cp:coreProperties>
</file>