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fb6578b68c402c" w:history="1">
              <w:r>
                <w:rPr>
                  <w:rStyle w:val="Hyperlink"/>
                </w:rPr>
                <w:t>2025-2031年中国接触器行业市场调研及发展前景预测报告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fb6578b68c402c" w:history="1">
              <w:r>
                <w:rPr>
                  <w:rStyle w:val="Hyperlink"/>
                </w:rPr>
                <w:t>2025-2031年中国接触器行业市场调研及发展前景预测报告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fb6578b68c402c" w:history="1">
                <w:r>
                  <w:rPr>
                    <w:rStyle w:val="Hyperlink"/>
                  </w:rPr>
                  <w:t>https://www.20087.com/7/19/JieChuQiFaZhanQianJingFenXi.html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触器是电力系统中用于接通和断开电路的关键元件，广泛应用于各种工业和民用设备中。近年来，随着工业自动化和智能化的发展，对接触器的可靠性、智能化和能效要求不断提高。同时，接触器行业也面临着市场竞争激烈、技术更新换代快和成本控制的挑战。</w:t>
      </w:r>
      <w:r>
        <w:rPr>
          <w:rFonts w:hint="eastAsia"/>
        </w:rPr>
        <w:br/>
      </w:r>
      <w:r>
        <w:rPr>
          <w:rFonts w:hint="eastAsia"/>
        </w:rPr>
        <w:t>　　未来，接触器行业将更加注重智能化和节能化。一方面，通过集成传感器和通信模块，实现接触器的远程监控和故障预测，提高电力系统的稳定性和效率。另一方面，采用新材料和优化设计，降低接触器的能耗，提高其在绿色建筑和可再生能源系统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fb6578b68c402c" w:history="1">
        <w:r>
          <w:rPr>
            <w:rStyle w:val="Hyperlink"/>
          </w:rPr>
          <w:t>2025-2031年中国接触器行业市场调研及发展前景预测报告</w:t>
        </w:r>
      </w:hyperlink>
      <w:r>
        <w:rPr>
          <w:rFonts w:hint="eastAsia"/>
        </w:rPr>
        <w:t>》基于详实数据，从市场规模、需求变化及价格动态等维度，全面解析了接触器行业的现状与发展趋势，并对接触器产业链各环节进行了系统性探讨。报告科学预测了接触器行业未来发展方向，重点分析了接触器技术现状及创新路径，同时聚焦接触器重点企业的经营表现，评估了市场竞争格局、品牌影响力及市场集中度。通过对细分市场的深入研究及SWOT分析，报告揭示了接触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2025年全球接触器产业运行状况分析</w:t>
      </w:r>
      <w:r>
        <w:rPr>
          <w:rFonts w:hint="eastAsia"/>
        </w:rPr>
        <w:br/>
      </w:r>
      <w:r>
        <w:rPr>
          <w:rFonts w:hint="eastAsia"/>
        </w:rPr>
        <w:t>　　第一节 2025年全球接触器产业运行环境浅析</w:t>
      </w:r>
      <w:r>
        <w:rPr>
          <w:rFonts w:hint="eastAsia"/>
        </w:rPr>
        <w:br/>
      </w:r>
      <w:r>
        <w:rPr>
          <w:rFonts w:hint="eastAsia"/>
        </w:rPr>
        <w:t>　　第二节 2025年全球接触器产业运行分析</w:t>
      </w:r>
      <w:r>
        <w:rPr>
          <w:rFonts w:hint="eastAsia"/>
        </w:rPr>
        <w:br/>
      </w:r>
      <w:r>
        <w:rPr>
          <w:rFonts w:hint="eastAsia"/>
        </w:rPr>
        <w:t>　　　　一、世界接触器产业发展</w:t>
      </w:r>
      <w:r>
        <w:rPr>
          <w:rFonts w:hint="eastAsia"/>
        </w:rPr>
        <w:br/>
      </w:r>
      <w:r>
        <w:rPr>
          <w:rFonts w:hint="eastAsia"/>
        </w:rPr>
        <w:t>　　　　二、世界接触器产业技术分析</w:t>
      </w:r>
      <w:r>
        <w:rPr>
          <w:rFonts w:hint="eastAsia"/>
        </w:rPr>
        <w:br/>
      </w:r>
      <w:r>
        <w:rPr>
          <w:rFonts w:hint="eastAsia"/>
        </w:rPr>
        <w:t>　　　　三、世界接触器品牌市场动态分析</w:t>
      </w:r>
      <w:r>
        <w:rPr>
          <w:rFonts w:hint="eastAsia"/>
        </w:rPr>
        <w:br/>
      </w:r>
      <w:r>
        <w:rPr>
          <w:rFonts w:hint="eastAsia"/>
        </w:rPr>
        <w:t>　　第三节 2025年全球接触器重点国家及地区分析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第四节 2025-2031年全球接触器产业发展前景预测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2025年中国接触器行业市场发展环境解析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2025年中国接触器市场政策环境分析</w:t>
      </w:r>
      <w:r>
        <w:rPr>
          <w:rFonts w:hint="eastAsia"/>
        </w:rPr>
        <w:br/>
      </w:r>
      <w:r>
        <w:rPr>
          <w:rFonts w:hint="eastAsia"/>
        </w:rPr>
        <w:t>　　　　一、《交流接触器能效限定值及能效等级》标准实施</w:t>
      </w:r>
      <w:r>
        <w:rPr>
          <w:rFonts w:hint="eastAsia"/>
        </w:rPr>
        <w:br/>
      </w:r>
      <w:r>
        <w:rPr>
          <w:rFonts w:hint="eastAsia"/>
        </w:rPr>
        <w:t>　　　　二、交流接触器改造技术标准</w:t>
      </w:r>
      <w:r>
        <w:rPr>
          <w:rFonts w:hint="eastAsia"/>
        </w:rPr>
        <w:br/>
      </w:r>
      <w:r>
        <w:rPr>
          <w:rFonts w:hint="eastAsia"/>
        </w:rPr>
        <w:t>　　　　三、进出口贸易政策分析</w:t>
      </w:r>
      <w:r>
        <w:rPr>
          <w:rFonts w:hint="eastAsia"/>
        </w:rPr>
        <w:br/>
      </w:r>
      <w:r>
        <w:rPr>
          <w:rFonts w:hint="eastAsia"/>
        </w:rPr>
        <w:t>　　　　四、相关行业政策</w:t>
      </w:r>
      <w:r>
        <w:rPr>
          <w:rFonts w:hint="eastAsia"/>
        </w:rPr>
        <w:br/>
      </w:r>
      <w:r>
        <w:rPr>
          <w:rFonts w:hint="eastAsia"/>
        </w:rPr>
        <w:t>　　第三节 2025年中国接触器市场技术环境分析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2025年中国接触器产业发展新形势分析</w:t>
      </w:r>
      <w:r>
        <w:rPr>
          <w:rFonts w:hint="eastAsia"/>
        </w:rPr>
        <w:br/>
      </w:r>
      <w:r>
        <w:rPr>
          <w:rFonts w:hint="eastAsia"/>
        </w:rPr>
        <w:t>　　第一节 中国接触器产业发展与演进</w:t>
      </w:r>
      <w:r>
        <w:rPr>
          <w:rFonts w:hint="eastAsia"/>
        </w:rPr>
        <w:br/>
      </w:r>
      <w:r>
        <w:rPr>
          <w:rFonts w:hint="eastAsia"/>
        </w:rPr>
        <w:t>　　第二节 2025年中国接触器产业发展综述</w:t>
      </w:r>
      <w:r>
        <w:rPr>
          <w:rFonts w:hint="eastAsia"/>
        </w:rPr>
        <w:br/>
      </w:r>
      <w:r>
        <w:rPr>
          <w:rFonts w:hint="eastAsia"/>
        </w:rPr>
        <w:t>　　　　一、中国接触器产业所处发展阶段</w:t>
      </w:r>
      <w:r>
        <w:rPr>
          <w:rFonts w:hint="eastAsia"/>
        </w:rPr>
        <w:br/>
      </w:r>
      <w:r>
        <w:rPr>
          <w:rFonts w:hint="eastAsia"/>
        </w:rPr>
        <w:t>　　　　二、大陆低压接触器的危机和变革</w:t>
      </w:r>
      <w:r>
        <w:rPr>
          <w:rFonts w:hint="eastAsia"/>
        </w:rPr>
        <w:br/>
      </w:r>
      <w:r>
        <w:rPr>
          <w:rFonts w:hint="eastAsia"/>
        </w:rPr>
        <w:t>　　　　三、接触器产业技术发展</w:t>
      </w:r>
      <w:r>
        <w:rPr>
          <w:rFonts w:hint="eastAsia"/>
        </w:rPr>
        <w:br/>
      </w:r>
      <w:r>
        <w:rPr>
          <w:rFonts w:hint="eastAsia"/>
        </w:rPr>
        <w:t>　　　　四、交流接触器节电器设计</w:t>
      </w:r>
      <w:r>
        <w:rPr>
          <w:rFonts w:hint="eastAsia"/>
        </w:rPr>
        <w:br/>
      </w:r>
      <w:r>
        <w:rPr>
          <w:rFonts w:hint="eastAsia"/>
        </w:rPr>
        <w:t>　　　　五、中国接触器企业规模及产能分析</w:t>
      </w:r>
      <w:r>
        <w:rPr>
          <w:rFonts w:hint="eastAsia"/>
        </w:rPr>
        <w:br/>
      </w:r>
      <w:r>
        <w:rPr>
          <w:rFonts w:hint="eastAsia"/>
        </w:rPr>
        <w:t>　　第三节 2020-2025年中国接触器产业项目分析</w:t>
      </w:r>
      <w:r>
        <w:rPr>
          <w:rFonts w:hint="eastAsia"/>
        </w:rPr>
        <w:br/>
      </w:r>
      <w:r>
        <w:rPr>
          <w:rFonts w:hint="eastAsia"/>
        </w:rPr>
        <w:t>　　第四节 2020-2025年中国接触器产业热点问题探讨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2020-2025年中国接触器制造所属行业数据监测分析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2020-2025年中国接触器制造行业规模分析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2025年中国接触器制造行业结构分析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2020-2025年中国接触器制造行业产值分析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2020-2025年中国接触器制造行业成本费用分析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2020-2025年中国接触器制造所属行业盈利能力分析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2025年中国接触器市场深度研究</w:t>
      </w:r>
      <w:r>
        <w:rPr>
          <w:rFonts w:hint="eastAsia"/>
        </w:rPr>
        <w:br/>
      </w:r>
      <w:r>
        <w:rPr>
          <w:rFonts w:hint="eastAsia"/>
        </w:rPr>
        <w:t>　　第一节 2020-2025年中国接触器市场运行总况</w:t>
      </w:r>
      <w:r>
        <w:rPr>
          <w:rFonts w:hint="eastAsia"/>
        </w:rPr>
        <w:br/>
      </w:r>
      <w:r>
        <w:rPr>
          <w:rFonts w:hint="eastAsia"/>
        </w:rPr>
        <w:t>　　　　一、中国接触器市场规模及增长情况</w:t>
      </w:r>
      <w:r>
        <w:rPr>
          <w:rFonts w:hint="eastAsia"/>
        </w:rPr>
        <w:br/>
      </w:r>
      <w:r>
        <w:rPr>
          <w:rFonts w:hint="eastAsia"/>
        </w:rPr>
        <w:t>　　　　二、中国接触器市场供需形势</w:t>
      </w:r>
      <w:r>
        <w:rPr>
          <w:rFonts w:hint="eastAsia"/>
        </w:rPr>
        <w:br/>
      </w:r>
      <w:r>
        <w:rPr>
          <w:rFonts w:hint="eastAsia"/>
        </w:rPr>
        <w:t>　　第二节 2025年中国低压接触器市场分析</w:t>
      </w:r>
      <w:r>
        <w:rPr>
          <w:rFonts w:hint="eastAsia"/>
        </w:rPr>
        <w:br/>
      </w:r>
      <w:r>
        <w:rPr>
          <w:rFonts w:hint="eastAsia"/>
        </w:rPr>
        <w:t>　　　　一、低压接触器市场份额分布及其占比</w:t>
      </w:r>
      <w:r>
        <w:rPr>
          <w:rFonts w:hint="eastAsia"/>
        </w:rPr>
        <w:br/>
      </w:r>
      <w:r>
        <w:rPr>
          <w:rFonts w:hint="eastAsia"/>
        </w:rPr>
        <w:t>　　　　二、低压接触器采购渠道</w:t>
      </w:r>
      <w:r>
        <w:rPr>
          <w:rFonts w:hint="eastAsia"/>
        </w:rPr>
        <w:br/>
      </w:r>
      <w:r>
        <w:rPr>
          <w:rFonts w:hint="eastAsia"/>
        </w:rPr>
        <w:t>　　　　三、低压接触器品牌市场分析</w:t>
      </w:r>
      <w:r>
        <w:rPr>
          <w:rFonts w:hint="eastAsia"/>
        </w:rPr>
        <w:br/>
      </w:r>
      <w:r>
        <w:rPr>
          <w:rFonts w:hint="eastAsia"/>
        </w:rPr>
        <w:t>　　　　四、低压接触器价格差异性分析</w:t>
      </w:r>
      <w:r>
        <w:rPr>
          <w:rFonts w:hint="eastAsia"/>
        </w:rPr>
        <w:br/>
      </w:r>
      <w:r>
        <w:rPr>
          <w:rFonts w:hint="eastAsia"/>
        </w:rPr>
        <w:t>　　　　五、低压接触器市场面临挑战和机遇并存</w:t>
      </w:r>
      <w:r>
        <w:rPr>
          <w:rFonts w:hint="eastAsia"/>
        </w:rPr>
        <w:br/>
      </w:r>
      <w:r>
        <w:rPr>
          <w:rFonts w:hint="eastAsia"/>
        </w:rPr>
        <w:t>　　第三节 2020-2025年中国接触器地区销售情况分析</w:t>
      </w:r>
      <w:r>
        <w:rPr>
          <w:rFonts w:hint="eastAsia"/>
        </w:rPr>
        <w:br/>
      </w:r>
      <w:r>
        <w:rPr>
          <w:rFonts w:hint="eastAsia"/>
        </w:rPr>
        <w:t>　　　　一、接触器华中销售分析</w:t>
      </w:r>
      <w:r>
        <w:rPr>
          <w:rFonts w:hint="eastAsia"/>
        </w:rPr>
        <w:br/>
      </w:r>
      <w:r>
        <w:rPr>
          <w:rFonts w:hint="eastAsia"/>
        </w:rPr>
        <w:t>　　　　二、接触器华北销售分析</w:t>
      </w:r>
      <w:r>
        <w:rPr>
          <w:rFonts w:hint="eastAsia"/>
        </w:rPr>
        <w:br/>
      </w:r>
      <w:r>
        <w:rPr>
          <w:rFonts w:hint="eastAsia"/>
        </w:rPr>
        <w:t>　　　　三、接触器华东销售分析</w:t>
      </w:r>
      <w:r>
        <w:rPr>
          <w:rFonts w:hint="eastAsia"/>
        </w:rPr>
        <w:br/>
      </w:r>
      <w:r>
        <w:rPr>
          <w:rFonts w:hint="eastAsia"/>
        </w:rPr>
        <w:t>　　　　四、接触器华南销售分析</w:t>
      </w:r>
      <w:r>
        <w:rPr>
          <w:rFonts w:hint="eastAsia"/>
        </w:rPr>
        <w:br/>
      </w:r>
      <w:r>
        <w:rPr>
          <w:rFonts w:hint="eastAsia"/>
        </w:rPr>
        <w:t>　　　　五、接触器东北销售分析</w:t>
      </w:r>
      <w:r>
        <w:rPr>
          <w:rFonts w:hint="eastAsia"/>
        </w:rPr>
        <w:br/>
      </w:r>
      <w:r>
        <w:rPr>
          <w:rFonts w:hint="eastAsia"/>
        </w:rPr>
        <w:t>　　　　六、接触器西北销售分析</w:t>
      </w:r>
      <w:r>
        <w:rPr>
          <w:rFonts w:hint="eastAsia"/>
        </w:rPr>
        <w:br/>
      </w:r>
      <w:r>
        <w:rPr>
          <w:rFonts w:hint="eastAsia"/>
        </w:rPr>
        <w:t>　　　　七、接触器西南销售分析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2020-2025年中国液-液离心接触器所属行业进出口数据监测分析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2020-2025年中国液-液离心接触器进口数据分析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2020-2025年中国液-液离心接触器出口数据分析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2020-2025年中国液-液离心接触器进出口平均单价分析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2020-2025年中国液-液离心接触器进出口国家及地区分析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2025年中国接触器行业市场竞争策略分析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2025年中国接触器市场集中度分析</w:t>
      </w:r>
      <w:r>
        <w:rPr>
          <w:rFonts w:hint="eastAsia"/>
        </w:rPr>
        <w:br/>
      </w:r>
      <w:r>
        <w:rPr>
          <w:rFonts w:hint="eastAsia"/>
        </w:rPr>
        <w:t>　　第三节 接触器市场竞争策略分析</w:t>
      </w:r>
      <w:r>
        <w:rPr>
          <w:rFonts w:hint="eastAsia"/>
        </w:rPr>
        <w:br/>
      </w:r>
      <w:r>
        <w:rPr>
          <w:rFonts w:hint="eastAsia"/>
        </w:rPr>
        <w:t>　　　　一、接触器市场增长潜力分析</w:t>
      </w:r>
      <w:r>
        <w:rPr>
          <w:rFonts w:hint="eastAsia"/>
        </w:rPr>
        <w:br/>
      </w:r>
      <w:r>
        <w:rPr>
          <w:rFonts w:hint="eastAsia"/>
        </w:rPr>
        <w:t>　　　　二、同质化产品的竞争策略</w:t>
      </w:r>
      <w:r>
        <w:rPr>
          <w:rFonts w:hint="eastAsia"/>
        </w:rPr>
        <w:br/>
      </w:r>
      <w:r>
        <w:rPr>
          <w:rFonts w:hint="eastAsia"/>
        </w:rPr>
        <w:t>　　　　三、接触器企业目标市场竞争策略</w:t>
      </w:r>
      <w:r>
        <w:rPr>
          <w:rFonts w:hint="eastAsia"/>
        </w:rPr>
        <w:br/>
      </w:r>
      <w:r>
        <w:rPr>
          <w:rFonts w:hint="eastAsia"/>
        </w:rPr>
        <w:t>　　第四节 接触器企业竞争策略分析</w:t>
      </w:r>
      <w:r>
        <w:rPr>
          <w:rFonts w:hint="eastAsia"/>
        </w:rPr>
        <w:br/>
      </w:r>
      <w:r>
        <w:rPr>
          <w:rFonts w:hint="eastAsia"/>
        </w:rPr>
        <w:t>　　　　一、接触器企业的品牌营销策略</w:t>
      </w:r>
      <w:r>
        <w:rPr>
          <w:rFonts w:hint="eastAsia"/>
        </w:rPr>
        <w:br/>
      </w:r>
      <w:r>
        <w:rPr>
          <w:rFonts w:hint="eastAsia"/>
        </w:rPr>
        <w:t>　　　　二、接触器企业差异化竞争策略</w:t>
      </w:r>
      <w:r>
        <w:rPr>
          <w:rFonts w:hint="eastAsia"/>
        </w:rPr>
        <w:br/>
      </w:r>
      <w:r>
        <w:rPr>
          <w:rFonts w:hint="eastAsia"/>
        </w:rPr>
        <w:t>　　　　三、2025-2031年接触器行业竞争格局展望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全球接触器巨头企业运营状况分析</w:t>
      </w:r>
      <w:r>
        <w:rPr>
          <w:rFonts w:hint="eastAsia"/>
        </w:rPr>
        <w:br/>
      </w:r>
      <w:r>
        <w:rPr>
          <w:rFonts w:hint="eastAsia"/>
        </w:rPr>
        <w:t>　　第一节 西门子股份公司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二、产品市场竞争力分析</w:t>
      </w:r>
      <w:r>
        <w:rPr>
          <w:rFonts w:hint="eastAsia"/>
        </w:rPr>
        <w:br/>
      </w:r>
      <w:r>
        <w:rPr>
          <w:rFonts w:hint="eastAsia"/>
        </w:rPr>
        <w:t>　　　　三、在华市场运营状况分析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ABB集团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二、产品市场竞争力分析</w:t>
      </w:r>
      <w:r>
        <w:rPr>
          <w:rFonts w:hint="eastAsia"/>
        </w:rPr>
        <w:br/>
      </w:r>
      <w:r>
        <w:rPr>
          <w:rFonts w:hint="eastAsia"/>
        </w:rPr>
        <w:t>　　　　三、在华市场运营状况分析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施耐德电气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二、施耐德电气专用接触器助力风电实现绿色能源</w:t>
      </w:r>
      <w:r>
        <w:rPr>
          <w:rFonts w:hint="eastAsia"/>
        </w:rPr>
        <w:br/>
      </w:r>
      <w:r>
        <w:rPr>
          <w:rFonts w:hint="eastAsia"/>
        </w:rPr>
        <w:t>　　　　三、产品市场竞争力分析</w:t>
      </w:r>
      <w:r>
        <w:rPr>
          <w:rFonts w:hint="eastAsia"/>
        </w:rPr>
        <w:br/>
      </w:r>
      <w:r>
        <w:rPr>
          <w:rFonts w:hint="eastAsia"/>
        </w:rPr>
        <w:t>　　　　四、在华市场运营状况分析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中国接触器主体企业运营财务状况分析</w:t>
      </w:r>
      <w:r>
        <w:rPr>
          <w:rFonts w:hint="eastAsia"/>
        </w:rPr>
        <w:br/>
      </w:r>
      <w:r>
        <w:rPr>
          <w:rFonts w:hint="eastAsia"/>
        </w:rPr>
        <w:t>　　第一节 中国德力西控股集团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正泰集团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天正集团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上海施耐德工业控制有限公司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浙江人民电器股份有限公司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苏州西门子电器有限公司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民扬集团有限公司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耀华电器集团有限公司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常安集团有限公司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新华电器集团有限公司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2025-2031年中国接触器行业发展前景预测分析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2025-2031年中国接触器行业发展预测分析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一、未来接触器发展分析</w:t>
      </w:r>
      <w:r>
        <w:rPr>
          <w:rFonts w:hint="eastAsia"/>
        </w:rPr>
        <w:br/>
      </w:r>
      <w:r>
        <w:rPr>
          <w:rFonts w:hint="eastAsia"/>
        </w:rPr>
        <w:t>　　　　二、未来接触器行业技术开发方向</w:t>
      </w:r>
      <w:r>
        <w:rPr>
          <w:rFonts w:hint="eastAsia"/>
        </w:rPr>
        <w:br/>
      </w:r>
      <w:r>
        <w:rPr>
          <w:rFonts w:hint="eastAsia"/>
        </w:rPr>
        <w:t>　　　　三、国内外高压真空接触器的发展趋势</w:t>
      </w:r>
      <w:r>
        <w:rPr>
          <w:rFonts w:hint="eastAsia"/>
        </w:rPr>
        <w:br/>
      </w:r>
      <w:r>
        <w:rPr>
          <w:rFonts w:hint="eastAsia"/>
        </w:rPr>
        <w:t>　　第二节 2025-2031年中国接触器未来发展预测分析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一、中国接触器发展方向分析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二、2025-2031年中国接触器行业发展规模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三、2025-2031年中国接触器行业发展趋势预测</w:t>
      </w:r>
      <w:r>
        <w:rPr>
          <w:rFonts w:hint="eastAsia"/>
        </w:rPr>
        <w:br/>
      </w:r>
      <w:r>
        <w:rPr>
          <w:rFonts w:hint="eastAsia"/>
        </w:rPr>
        <w:t>　　第三节 接触器行业企业经营发展分析及建议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一、企业所得税法对接触器企业经营的影响分析</w:t>
      </w:r>
      <w:r>
        <w:rPr>
          <w:rFonts w:hint="eastAsia"/>
        </w:rPr>
        <w:br/>
      </w:r>
      <w:r>
        <w:rPr>
          <w:rFonts w:hint="eastAsia"/>
        </w:rPr>
        <w:t>　　　　二、接触器企业库存控制管理及对策</w:t>
      </w:r>
      <w:r>
        <w:rPr>
          <w:rFonts w:hint="eastAsia"/>
        </w:rPr>
        <w:br/>
      </w:r>
      <w:r>
        <w:rPr>
          <w:rFonts w:hint="eastAsia"/>
        </w:rPr>
        <w:t>　　　　三、我国接触器企业的品牌经营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2025-2031年中国接触器行业发展趋势及投资风险分析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2020-2025年中国接触器产业投资概况</w:t>
      </w:r>
      <w:r>
        <w:rPr>
          <w:rFonts w:hint="eastAsia"/>
        </w:rPr>
        <w:br/>
      </w:r>
      <w:r>
        <w:rPr>
          <w:rFonts w:hint="eastAsia"/>
        </w:rPr>
        <w:t>　　　　一、接触器产业投资环境</w:t>
      </w:r>
      <w:r>
        <w:rPr>
          <w:rFonts w:hint="eastAsia"/>
        </w:rPr>
        <w:br/>
      </w:r>
      <w:r>
        <w:rPr>
          <w:rFonts w:hint="eastAsia"/>
        </w:rPr>
        <w:t>　　　　二、接触器产业投资特性</w:t>
      </w:r>
      <w:r>
        <w:rPr>
          <w:rFonts w:hint="eastAsia"/>
        </w:rPr>
        <w:br/>
      </w:r>
      <w:r>
        <w:rPr>
          <w:rFonts w:hint="eastAsia"/>
        </w:rPr>
        <w:t>　　第二节 2025-2031年中国接触器行业投资机会分析</w:t>
      </w:r>
      <w:r>
        <w:rPr>
          <w:rFonts w:hint="eastAsia"/>
        </w:rPr>
        <w:br/>
      </w:r>
      <w:r>
        <w:rPr>
          <w:rFonts w:hint="eastAsia"/>
        </w:rPr>
        <w:t>　　　　一、接触器投资项目分析</w:t>
      </w:r>
      <w:r>
        <w:rPr>
          <w:rFonts w:hint="eastAsia"/>
        </w:rPr>
        <w:br/>
      </w:r>
      <w:r>
        <w:rPr>
          <w:rFonts w:hint="eastAsia"/>
        </w:rPr>
        <w:t>　　　　二、接触器产业投资热点研究</w:t>
      </w:r>
      <w:r>
        <w:rPr>
          <w:rFonts w:hint="eastAsia"/>
        </w:rPr>
        <w:br/>
      </w:r>
      <w:r>
        <w:rPr>
          <w:rFonts w:hint="eastAsia"/>
        </w:rPr>
        <w:t>　　第三节 2025-2031年中国接触器行业投资风险分析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四、低压接触器市场面临挑战和机遇</w:t>
      </w:r>
      <w:r>
        <w:rPr>
          <w:rFonts w:hint="eastAsia"/>
        </w:rPr>
        <w:br/>
      </w:r>
      <w:r>
        <w:rPr>
          <w:rFonts w:hint="eastAsia"/>
        </w:rPr>
        <w:t>　　第四节 中:智:林：2025-2031年中国接触器行业投资策略分析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接触器行业历程</w:t>
      </w:r>
      <w:r>
        <w:rPr>
          <w:rFonts w:hint="eastAsia"/>
        </w:rPr>
        <w:br/>
      </w:r>
      <w:r>
        <w:rPr>
          <w:rFonts w:hint="eastAsia"/>
        </w:rPr>
        <w:t>　　图表 接触器行业生命周期</w:t>
      </w:r>
      <w:r>
        <w:rPr>
          <w:rFonts w:hint="eastAsia"/>
        </w:rPr>
        <w:br/>
      </w:r>
      <w:r>
        <w:rPr>
          <w:rFonts w:hint="eastAsia"/>
        </w:rPr>
        <w:t>　　图表 接触器行业产业链分析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2020-2025年中国接触器行业市场规模及增长情况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2020-2025年接触器行业市场容量分析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2020-2025年中国接触器行业产能统计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2020-2025年中国接触器行业产量及增长趋势</w:t>
      </w:r>
      <w:r>
        <w:rPr>
          <w:rFonts w:hint="eastAsia"/>
        </w:rPr>
        <w:br/>
      </w:r>
      <w:r>
        <w:rPr>
          <w:rFonts w:hint="eastAsia"/>
        </w:rPr>
        <w:t>　　图表 接触器行业动态</w:t>
      </w:r>
      <w:r>
        <w:rPr>
          <w:rFonts w:hint="eastAsia"/>
        </w:rPr>
        <w:br/>
      </w:r>
      <w:r>
        <w:rPr>
          <w:rFonts w:hint="eastAsia"/>
        </w:rPr>
        <w:t>　　图表 2020-2025年中国接触器市场需求量及增速统计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2025年中国接触器行业需求领域分布格局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2020-2025年中国接触器行业销售收入分析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2020-2025年中国接触器行业盈利情况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2020-2025年中国接触器行业利润总额统计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2020-2025年中国接触器进口数量分析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2020-2025年中国接触器进口金额分析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2020-2025年中国接触器出口数量分析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2020-2025年中国接触器出口金额分析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2025年中国接触器进口国家及地区分析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2025年中国接触器出口国家及地区分析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2020-2025年中国接触器行业企业数量情况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2020-2025年中国接触器行业企业平均规模情况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**地区接触器市场规模及增长情况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**地区接触器行业市场需求情况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接触器重点企业（一）基本信息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接触器重点企业（一）经营情况分析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接触器重点企业（一）主要经济指标情况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接触器重点企业（一）盈利能力情况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接触器重点企业（一）偿债能力情况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接触器重点企业（一）运营能力情况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接触器重点企业（一）成长能力情况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接触器重点企业（二）基本信息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接触器重点企业（二）经营情况分析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接触器重点企业（二）主要经济指标情况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接触器重点企业（二）盈利能力情况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接触器重点企业（二）偿债能力情况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接触器重点企业（二）运营能力情况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接触器重点企业（二）成长能力情况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接触器重点企业（三）基本信息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接触器重点企业（三）经营情况分析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接触器重点企业（三）主要经济指标情况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接触器重点企业（三）盈利能力情况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接触器重点企业（三）偿债能力情况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接触器重点企业（三）运营能力情况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接触器重点企业（三）成长能力情况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2025-2031年中国接触器行业产能预测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2025-2031年中国接触器行业产量预测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2025-2031年中国接触器市场需求量预测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2025-2031年中国接触器行业供需平衡预测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2025-2031年中国接触器行业风险分析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2025-2031年中国接触器行业市场容量预测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2025-2031年中国接触器行业市场规模预测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2025-2031年中国接触器市场前景分析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2025-2031年中国接触器行业发展趋势预测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fb6578b68c402c" w:history="1">
        <w:r>
          <w:rPr>
            <w:rStyle w:val="Hyperlink"/>
          </w:rPr>
          <w:t>2025-2031年中国接触器行业市场调研及发展前景预测报告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fb6578b68c402c" w:history="1">
        <w:r>
          <w:rPr>
            <w:rStyle w:val="Hyperlink"/>
          </w:rPr>
          <w:t>https://www.20087.com/7/19/JieChuQiFaZhanQianJingFenXi.html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热点：接触器与继电器的区别、接触器的工作原理及作用、接触器主要功能、接触器符号、接触器是继电器的一种吗、接触器图形符号、接触器图片种类大全、接触器和继电器的区别、接触器不吸合但按住就通电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f8773ba13d40e0" w:history="1">
      <w:r>
        <w:rPr>
          <w:rStyle w:val="Hyperlink"/>
        </w:rPr>
        <w:t>2025-2031年中国接触器行业市场调研及发展前景预测报告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JieChuQiFaZhanQianJingFenXi.html" TargetMode="External" Id="Re8fb6578b68c40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JieChuQiFaZhanQianJingFenXi.html" TargetMode="External" Id="Rb1f8773ba13d40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2024-12-11T00:02:00Z</dcterms:created>
  <dcterms:modified xsi:type="dcterms:W3CDTF">2024-12-11T01:02:00Z</dcterms:modified>
  <dc:subject>2025-2031年中国接触器行业市场调研及发展前景预测报告</dc:subject>
  <dc:title>2025-2031年中国接触器行业市场调研及发展前景预测报告</dc:title>
  <cp:keywords>2025-2031年中国接触器行业市场调研及发展前景预测报告</cp:keywords>
  <dc:description>2025-2031年中国接触器行业市场调研及发展前景预测报告</dc:description>
</cp:coreProperties>
</file>