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80fab41c34dbb" w:history="1">
              <w:r>
                <w:rPr>
                  <w:rStyle w:val="Hyperlink"/>
                </w:rPr>
                <w:t>全球与中国木工车床市场现状调研及发展前景报告（2026-2032年）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80fab41c34dbb" w:history="1">
              <w:r>
                <w:rPr>
                  <w:rStyle w:val="Hyperlink"/>
                </w:rPr>
                <w:t>全球与中国木工车床市场现状调研及发展前景报告（2026-2032年）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80fab41c34dbb" w:history="1">
                <w:r>
                  <w:rPr>
                    <w:rStyle w:val="Hyperlink"/>
                  </w:rPr>
                  <w:t>https://www.20087.com/7/09/MuGongCheChuangShiChangQianJingFenXi.html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车床是传统木制品加工的核心设备，在家具制造、乐器制作、工艺品雕刻及教学实训等领域持续发挥作用。现代木工车床普遍采用变频电机驱动，支持无级调速与数字转速显示，提升对不同木材硬度与工件尺寸的适应性。部分中高端机型集成电子手轮、自动进给装置及简易CNC控制模块，实现复杂曲面的半自动化加工。然而，设备在高速运转下的振动抑制、刀具磨损实时监测及粉尘收集效率方面仍有改进空间；同时，面向初学者的安全防护设计（如紧急制动、防飞溅罩）尚未形成统一标准，存在操作风险。</w:t>
      </w:r>
      <w:r>
        <w:rPr>
          <w:rFonts w:hint="eastAsia"/>
        </w:rPr>
        <w:br/>
      </w:r>
      <w:r>
        <w:rPr>
          <w:rFonts w:hint="eastAsia"/>
        </w:rPr>
        <w:t>　　未来，木工车床将深度融合数字化与人机协作理念。全电动伺服驱动系统将取代传统皮带传动，实现更高精度的转速同步与动态响应。嵌入式视觉识别模块可自动识别工件轮廓并生成加工路径，大幅降低编程门槛。安全方面，智能传感系统将实时监测操作者距离与手部姿态，在危险接近时自动降速或停机。此外，模块化附件生态（如自动尾座、多轴刀塔）将扩展设备功能边界，支持铣削、钻孔等复合加工。随着手工匠艺复兴与创客文化兴起，兼具专业性能与易用性的智能木工车床有望在教育、小微工作室及家庭DIY场景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80fab41c34dbb" w:history="1">
        <w:r>
          <w:rPr>
            <w:rStyle w:val="Hyperlink"/>
          </w:rPr>
          <w:t>全球与中国木工车床市场现状调研及发展前景报告（2026-2032年）</w:t>
        </w:r>
      </w:hyperlink>
      <w:r>
        <w:rPr>
          <w:rFonts w:hint="eastAsia"/>
        </w:rPr>
        <w:t>》依托多年行业监测数据，结合木工车床行业现状与未来前景，系统分析了木工车床市场需求、市场规模、产业链结构、价格机制及细分市场特征。报告对木工车床市场前景进行了客观评估，预测了木工车床行业发展趋势，并详细解读了品牌竞争格局、市场集中度及重点企业的运营表现。此外，报告通过SWOT分析识别了木工车床行业机遇与潜在风险，为投资者和决策者提供了科学、规范的战略建议，助力把握木工车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按产品类型细分，全球木工车床市场规模2021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小型木工车床</w:t>
      </w:r>
      <w:r>
        <w:rPr>
          <w:rFonts w:hint="eastAsia"/>
        </w:rPr>
        <w:br/>
      </w:r>
      <w:r>
        <w:rPr>
          <w:rFonts w:hint="eastAsia"/>
        </w:rPr>
        <w:t>　　　　1.3.3 中型木工车床</w:t>
      </w:r>
      <w:r>
        <w:rPr>
          <w:rFonts w:hint="eastAsia"/>
        </w:rPr>
        <w:br/>
      </w:r>
      <w:r>
        <w:rPr>
          <w:rFonts w:hint="eastAsia"/>
        </w:rPr>
        <w:t>　　　　1.3.4 全尺寸木工车床</w:t>
      </w:r>
      <w:r>
        <w:rPr>
          <w:rFonts w:hint="eastAsia"/>
        </w:rPr>
        <w:br/>
      </w:r>
      <w:r>
        <w:rPr>
          <w:rFonts w:hint="eastAsia"/>
        </w:rPr>
        <w:t>　　1.4 产品分类，按马力</w:t>
      </w:r>
      <w:r>
        <w:rPr>
          <w:rFonts w:hint="eastAsia"/>
        </w:rPr>
        <w:br/>
      </w:r>
      <w:r>
        <w:rPr>
          <w:rFonts w:hint="eastAsia"/>
        </w:rPr>
        <w:t>　　　　1.4.1 按马力细分，全球木工车床市场规模2021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 马力</w:t>
      </w:r>
      <w:r>
        <w:rPr>
          <w:rFonts w:hint="eastAsia"/>
        </w:rPr>
        <w:br/>
      </w:r>
      <w:r>
        <w:rPr>
          <w:rFonts w:hint="eastAsia"/>
        </w:rPr>
        <w:t>　　　　1.4.3 1-3 马力</w:t>
      </w:r>
      <w:r>
        <w:rPr>
          <w:rFonts w:hint="eastAsia"/>
        </w:rPr>
        <w:br/>
      </w:r>
      <w:r>
        <w:rPr>
          <w:rFonts w:hint="eastAsia"/>
        </w:rPr>
        <w:t>　　　　1.4.4 &gt;3 马力</w:t>
      </w:r>
      <w:r>
        <w:rPr>
          <w:rFonts w:hint="eastAsia"/>
        </w:rPr>
        <w:br/>
      </w:r>
      <w:r>
        <w:rPr>
          <w:rFonts w:hint="eastAsia"/>
        </w:rPr>
        <w:t>　　1.5 产品分类，按主轴箱设计</w:t>
      </w:r>
      <w:r>
        <w:rPr>
          <w:rFonts w:hint="eastAsia"/>
        </w:rPr>
        <w:br/>
      </w:r>
      <w:r>
        <w:rPr>
          <w:rFonts w:hint="eastAsia"/>
        </w:rPr>
        <w:t>　　　　1.5.1 按主轴箱设计细分，全球木工车床市场规模2021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标准车床</w:t>
      </w:r>
      <w:r>
        <w:rPr>
          <w:rFonts w:hint="eastAsia"/>
        </w:rPr>
        <w:br/>
      </w:r>
      <w:r>
        <w:rPr>
          <w:rFonts w:hint="eastAsia"/>
        </w:rPr>
        <w:t>　　　　1.5.3 摆动头车床</w:t>
      </w:r>
      <w:r>
        <w:rPr>
          <w:rFonts w:hint="eastAsia"/>
        </w:rPr>
        <w:br/>
      </w:r>
      <w:r>
        <w:rPr>
          <w:rFonts w:hint="eastAsia"/>
        </w:rPr>
        <w:t>　　　　1.5.4 外侧车削车床</w:t>
      </w:r>
      <w:r>
        <w:rPr>
          <w:rFonts w:hint="eastAsia"/>
        </w:rPr>
        <w:br/>
      </w:r>
      <w:r>
        <w:rPr>
          <w:rFonts w:hint="eastAsia"/>
        </w:rPr>
        <w:t>　　1.6 产品分类，按传动方式</w:t>
      </w:r>
      <w:r>
        <w:rPr>
          <w:rFonts w:hint="eastAsia"/>
        </w:rPr>
        <w:br/>
      </w:r>
      <w:r>
        <w:rPr>
          <w:rFonts w:hint="eastAsia"/>
        </w:rPr>
        <w:t>　　　　1.6.1 按传动方式细分，全球木工车床市场规模2021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皮带驱动</w:t>
      </w:r>
      <w:r>
        <w:rPr>
          <w:rFonts w:hint="eastAsia"/>
        </w:rPr>
        <w:br/>
      </w:r>
      <w:r>
        <w:rPr>
          <w:rFonts w:hint="eastAsia"/>
        </w:rPr>
        <w:t>　　　　1.6.3 变频调速</w:t>
      </w:r>
      <w:r>
        <w:rPr>
          <w:rFonts w:hint="eastAsia"/>
        </w:rPr>
        <w:br/>
      </w:r>
      <w:r>
        <w:rPr>
          <w:rFonts w:hint="eastAsia"/>
        </w:rPr>
        <w:t>　　　　1.6.4 数控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按应用细分，全球木工车床市场规模2021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木材加工</w:t>
      </w:r>
      <w:r>
        <w:rPr>
          <w:rFonts w:hint="eastAsia"/>
        </w:rPr>
        <w:br/>
      </w:r>
      <w:r>
        <w:rPr>
          <w:rFonts w:hint="eastAsia"/>
        </w:rPr>
        <w:t>　　　　1.7.3 工艺品</w:t>
      </w:r>
      <w:r>
        <w:rPr>
          <w:rFonts w:hint="eastAsia"/>
        </w:rPr>
        <w:br/>
      </w:r>
      <w:r>
        <w:rPr>
          <w:rFonts w:hint="eastAsia"/>
        </w:rPr>
        <w:t>　　　　1.7.4 个人使用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木工车床行业发展总体概况</w:t>
      </w:r>
      <w:r>
        <w:rPr>
          <w:rFonts w:hint="eastAsia"/>
        </w:rPr>
        <w:br/>
      </w:r>
      <w:r>
        <w:rPr>
          <w:rFonts w:hint="eastAsia"/>
        </w:rPr>
        <w:t>　　　　1.8.2 木工车床行业发展主要特点</w:t>
      </w:r>
      <w:r>
        <w:rPr>
          <w:rFonts w:hint="eastAsia"/>
        </w:rPr>
        <w:br/>
      </w:r>
      <w:r>
        <w:rPr>
          <w:rFonts w:hint="eastAsia"/>
        </w:rPr>
        <w:t>　　　　1.8.3 木工车床行业发展影响因素</w:t>
      </w:r>
      <w:r>
        <w:rPr>
          <w:rFonts w:hint="eastAsia"/>
        </w:rPr>
        <w:br/>
      </w:r>
      <w:r>
        <w:rPr>
          <w:rFonts w:hint="eastAsia"/>
        </w:rPr>
        <w:t>　　　　1.8.3 .1 木工车床有利因素</w:t>
      </w:r>
      <w:r>
        <w:rPr>
          <w:rFonts w:hint="eastAsia"/>
        </w:rPr>
        <w:br/>
      </w:r>
      <w:r>
        <w:rPr>
          <w:rFonts w:hint="eastAsia"/>
        </w:rPr>
        <w:t>　　　　1.8.3 .2 木工车床不利因素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全球市场，近三年木工车床主要企业占有率及排名（按销量）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木工车床主要企业在国际市场占有率（按销量，2023-2026）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2025年木工车床主要企业在国际市场排名（按销量）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全球市场主要企业木工车床销量（2023-2026）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全球市场，近三年木工车床主要企业占有率及排名（按收入）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木工车床主要企业在国际市场占有率（按收入，2023-2026）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2025年木工车床主要企业在国际市场排名（按收入）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全球市场主要企业木工车床销售收入（2023-2026）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全球市场主要企业木工车床销售价格（2023-2026）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中国市场，近三年木工车床主要企业占有率及排名（按销量）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木工车床主要企业在中国市场占有率（按销量，2023-2026）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2025年木工车床主要企业在中国市场排名（按销量）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中国市场主要企业木工车床销量（2023-2026）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中国市场，近三年木工车床主要企业占有率及排名（按收入）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木工车床主要企业在中国市场占有率（按收入，2023-2026）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2025年木工车床主要企业在中国市场排名（按收入）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中国市场主要企业木工车床销售收入（2023-2026）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全球主要厂商木工车床总部及产地分布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全球主要厂商成立时间及木工车床商业化日期</w:t>
      </w:r>
      <w:r>
        <w:rPr>
          <w:rFonts w:hint="eastAsia"/>
        </w:rPr>
        <w:br/>
      </w:r>
      <w:r>
        <w:rPr>
          <w:rFonts w:hint="eastAsia"/>
        </w:rPr>
        <w:t>　　2.8 全球主要厂商木工车床产品类型及应用</w:t>
      </w:r>
      <w:r>
        <w:rPr>
          <w:rFonts w:hint="eastAsia"/>
        </w:rPr>
        <w:br/>
      </w:r>
      <w:r>
        <w:rPr>
          <w:rFonts w:hint="eastAsia"/>
        </w:rPr>
        <w:t>　　2.9 木工车床行业集中度、竞争程度分析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木工车床行业集中度分析：2025年全球Top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全球木工车床第一梯队、第二梯队和第三梯队生产商（品牌）及市场份额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全球木工车床总体规模分析</w:t>
      </w:r>
      <w:r>
        <w:rPr>
          <w:rFonts w:hint="eastAsia"/>
        </w:rPr>
        <w:br/>
      </w:r>
      <w:r>
        <w:rPr>
          <w:rFonts w:hint="eastAsia"/>
        </w:rPr>
        <w:t>　　3.1 全球木工车床供需现状及预测（2021-2032）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全球木工车床产能、产量、产能利用率及发展趋势（2021-2032）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全球木工车床产量、需求量及发展趋势（2021-2032）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全球主要地区木工车床产量及发展趋势（2021-2032）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全球主要地区木工车床产量（2021-2026）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全球主要地区木工车床产量（2027-2032）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全球主要地区木工车床产量市场份额（2021-2032）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中国木工车床供需现状及预测（2021-2032）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中国木工车床产能、产量、产能利用率及发展趋势（2021-2032）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中国木工车床产量、市场需求量及发展趋势（2021-2032）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中国市场木工车床进出口（2021-2032）</w:t>
      </w:r>
      <w:r>
        <w:rPr>
          <w:rFonts w:hint="eastAsia"/>
        </w:rPr>
        <w:br/>
      </w:r>
      <w:r>
        <w:rPr>
          <w:rFonts w:hint="eastAsia"/>
        </w:rPr>
        <w:t>　　3.4 全球木工车床销量及销售额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全球市场木工车床销售额（2021-2032）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全球市场木工车床销量（2021-2032）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全球市场木工车床价格趋势（2021-2032）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全球木工车床主要地区分析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全球主要地区木工车床市场规模分析：2021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全球主要地区木工车床销售收入及市场份额（2021-2026）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全球主要地区木工车床销售收入预测（2027-2032）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全球主要地区木工车床销量分析：2021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全球主要地区木工车床销量及市场份额（2021-2026）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全球主要地区木工车床销量及市场份额预测（2027-2032）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北美市场木工车床销量、收入及增长率（2021-2032）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欧洲市场木工车床销量、收入及增长率（2021-2032）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中国市场木工车床销量、收入及增长率（2021-2032）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日本市场木工车床销量、收入及增长率（2021-2032）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东南亚市场木工车床销量、收入及增长率（2021-2032）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印度市场木工车床销量、收入及增长率（2021-2032）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南美市场木工车床销量、收入及增长率（2021-2032）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中东市场木工车床销量、收入及增长率（2021-2032）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木工车床销量、收入、价格及毛利率（2021-2026）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不同产品类型木工车床分析</w:t>
      </w:r>
      <w:r>
        <w:rPr>
          <w:rFonts w:hint="eastAsia"/>
        </w:rPr>
        <w:br/>
      </w:r>
      <w:r>
        <w:rPr>
          <w:rFonts w:hint="eastAsia"/>
        </w:rPr>
        <w:t>　　6.1 全球不同产品类型木工车床销量（2021-2032）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全球不同产品类型木工车床销量及市场份额（2021-2026）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全球不同产品类型木工车床销量预测（2027-2032）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全球不同产品类型木工车床收入（2021-2032）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全球不同产品类型木工车床收入及市场份额（2021-2026）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全球不同产品类型木工车床收入预测（2027-2032）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全球不同产品类型木工车床价格走势（2021-2032）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中国不同产品类型木工车床销量（2021-2032）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中国不同产品类型木工车床销量及市场份额（2021-2026）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中国不同产品类型木工车床销量预测（2027-2032）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中国不同产品类型木工车床收入（2021-2032）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中国不同产品类型木工车床收入及市场份额（2021-2026）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中国不同产品类型木工车床收入预测（2027-2032）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不同应用木工车床分析</w:t>
      </w:r>
      <w:r>
        <w:rPr>
          <w:rFonts w:hint="eastAsia"/>
        </w:rPr>
        <w:br/>
      </w:r>
      <w:r>
        <w:rPr>
          <w:rFonts w:hint="eastAsia"/>
        </w:rPr>
        <w:t>　　7.1 全球不同应用木工车床销量（2021-2032）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全球不同应用木工车床销量及市场份额（2021-2026）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全球不同应用木工车床销量预测（2027-2032）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全球不同应用木工车床收入（2021-2032）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全球不同应用木工车床收入及市场份额（2021-2026）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全球不同应用木工车床收入预测（2027-2032）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全球不同应用木工车床价格走势（2021-2032）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中国不同应用木工车床销量（2021-2032）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中国不同应用木工车床销量及市场份额（2021-2026）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中国不同应用木工车床销量预测（2027-2032）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中国不同应用木工车床收入（2021-2032）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中国不同应用木工车床收入及市场份额（2021-2026）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中国不同应用木工车床收入预测（2027-2032）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木工车床行业发展趋势</w:t>
      </w:r>
      <w:r>
        <w:rPr>
          <w:rFonts w:hint="eastAsia"/>
        </w:rPr>
        <w:br/>
      </w:r>
      <w:r>
        <w:rPr>
          <w:rFonts w:hint="eastAsia"/>
        </w:rPr>
        <w:t>　　8.2 木工车床行业主要驱动因素</w:t>
      </w:r>
      <w:r>
        <w:rPr>
          <w:rFonts w:hint="eastAsia"/>
        </w:rPr>
        <w:br/>
      </w:r>
      <w:r>
        <w:rPr>
          <w:rFonts w:hint="eastAsia"/>
        </w:rPr>
        <w:t>　　8.3 木工车床中国企业SWOT分析</w:t>
      </w:r>
      <w:r>
        <w:rPr>
          <w:rFonts w:hint="eastAsia"/>
        </w:rPr>
        <w:br/>
      </w:r>
      <w:r>
        <w:rPr>
          <w:rFonts w:hint="eastAsia"/>
        </w:rPr>
        <w:t>　　8.4 中国木工车床行业政策环境分析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木工车床行业产业链简介</w:t>
      </w:r>
      <w:r>
        <w:rPr>
          <w:rFonts w:hint="eastAsia"/>
        </w:rPr>
        <w:br/>
      </w:r>
      <w:r>
        <w:rPr>
          <w:rFonts w:hint="eastAsia"/>
        </w:rPr>
        <w:t>　　　　9.1.1 木工车床行业供应链分析</w:t>
      </w:r>
      <w:r>
        <w:rPr>
          <w:rFonts w:hint="eastAsia"/>
        </w:rPr>
        <w:br/>
      </w:r>
      <w:r>
        <w:rPr>
          <w:rFonts w:hint="eastAsia"/>
        </w:rPr>
        <w:t>　　　　9.1.2 木工车床主要原料及供应情况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木工车床行业采购模式</w:t>
      </w:r>
      <w:r>
        <w:rPr>
          <w:rFonts w:hint="eastAsia"/>
        </w:rPr>
        <w:br/>
      </w:r>
      <w:r>
        <w:rPr>
          <w:rFonts w:hint="eastAsia"/>
        </w:rPr>
        <w:t>　　9.3 木工车床行业生产模式</w:t>
      </w:r>
      <w:r>
        <w:rPr>
          <w:rFonts w:hint="eastAsia"/>
        </w:rPr>
        <w:br/>
      </w:r>
      <w:r>
        <w:rPr>
          <w:rFonts w:hint="eastAsia"/>
        </w:rPr>
        <w:t>　　9.4 木工车床行业销售模式及销售渠道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按产品类型细分，全球木工车床市场规模2021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按马力细分，全球木工车床市场规模2021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按主轴箱设计细分，全球木工车床市场规模2021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按传动方式细分，全球木工车床市场规模2021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按应用细分，全球木工车床市场规模（CAGR）2021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木工车床行业发展主要特点</w:t>
      </w:r>
      <w:r>
        <w:rPr>
          <w:rFonts w:hint="eastAsia"/>
        </w:rPr>
        <w:br/>
      </w:r>
      <w:r>
        <w:rPr>
          <w:rFonts w:hint="eastAsia"/>
        </w:rPr>
        <w:t>　　表 7： 木工车床行业发展有利因素分析</w:t>
      </w:r>
      <w:r>
        <w:rPr>
          <w:rFonts w:hint="eastAsia"/>
        </w:rPr>
        <w:br/>
      </w:r>
      <w:r>
        <w:rPr>
          <w:rFonts w:hint="eastAsia"/>
        </w:rPr>
        <w:t>　　表 8： 木工车床行业发展不利因素分析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进入木工车床行业壁垒</w:t>
      </w:r>
      <w:r>
        <w:rPr>
          <w:rFonts w:hint="eastAsia"/>
        </w:rPr>
        <w:br/>
      </w:r>
      <w:r>
        <w:rPr>
          <w:rFonts w:hint="eastAsia"/>
        </w:rPr>
        <w:t>　　表 10： 木工车床主要企业在国际市场占有率（按销量，2023-2026）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2025年木工车床主要企业在国际市场排名（按销量）&amp;（千台）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全球市场主要企业木工车床销量（2023-2026）&amp;（千台）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木工车床主要企业在国际市场占有率（按收入，2023-2026）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2025年木工车床主要企业在国际市场排名（按收入）&amp;（万元）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全球市场主要企业木工车床销售收入（2023-2026）&amp;（万元）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全球市场主要企业木工车床销售价格（2023-2026）&amp;（元/台）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木工车床主要企业在中国市场占有率（按销量，2023-2026）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2025年木工车床主要企业在中国市场排名（按销量）&amp;（千台）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中国市场主要企业木工车床销量（2023-2026）&amp;（千台）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木工车床主要企业在中国市场占有率（按收入，2023-2026）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2025年木工车床主要企业在中国市场排名（按收入）&amp;（万元）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中国市场主要企业木工车床销售收入（2023-2026）&amp;（万元）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全球主要厂商木工车床总部及产地分布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全球主要厂商成立时间及木工车床商业化日期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全球主要厂商木工车床产品类型及应用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2025年全球木工车床主要厂商市场地位（第一梯队、第二梯队和第三梯队）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全球木工车床市场投资、并购等现状分析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全球主要地区木工车床产量增速（CAGR）：（2021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全球主要地区木工车床产量（2021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全球主要地区木工车床产量（2021-2026）&amp;（千台）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全球主要地区木工车床产量（2027-2032）&amp;（千台）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全球主要地区木工车床产量市场份额（2021-2026）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全球主要地区木工车床产量市场份额（2027-2032）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中国市场木工车床产量、销量、进出口（2021-2026）&amp;（千台）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中国市场木工车床产量、销量、进出口预测（2027-2032）&amp;（千台）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全球主要地区木工车床销售收入增速：（2021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全球主要地区木工车床销售收入（2021-2026）&amp;（万元）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全球主要地区木工车床销售收入市场份额（2021-2026）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全球主要地区木工车床收入（2027-2032）&amp;（万元）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全球主要地区木工车床收入市场份额（2027-2032）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全球主要地区木工车床销量（千台）：2021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全球主要地区木工车床销量（2021-2026）&amp;（千台）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全球主要地区木工车床销量市场份额（2021-2026）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全球主要地区木工车床销量（2027-2032）&amp;（千台）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全球主要地区木工车床销量份额（2027-2032）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木工车床生产基地、销售区域、竞争对手及市场地位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木工车床产品规格、参数及市场应用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木工车床销量（千台）、收入（万元）、价格（元/台）及毛利率（2021-2026）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全球不同产品类型木工车床销量（2021-2026）&amp;（千台）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全球不同产品类型木工车床销量市场份额（2021-2026）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全球不同产品类型木工车床销量预测（2027-2032）&amp;（千台）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全球市场不同产品类型木工车床销量市场份额预测（2027-2032）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全球不同产品类型木工车床收入（2021-2026）&amp;（万元）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全球不同产品类型木工车床收入市场份额（2021-2026）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全球不同产品类型木工车床收入预测（2027-2032）&amp;（万元）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全球不同产品类型木工车床收入市场份额预测（2027-2032）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中国不同产品类型木工车床销量（2021-2026）&amp;（千台）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中国不同产品类型木工车床销量市场份额（2021-2026）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中国不同产品类型木工车床销量预测（2027-2032）&amp;（千台）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全球市场不同产品类型木工车床销量市场份额预测（2027-2032）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中国不同产品类型木工车床收入（2021-2026）&amp;（万元）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中国不同产品类型木工车床收入市场份额（2021-2026）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中国不同产品类型木工车床收入预测（2027-2032）&amp;（万元）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中国不同产品类型木工车床收入市场份额预测（2027-2032）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全球不同应用木工车床销量（2021-2026）&amp;（千台）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全球不同应用木工车床销量市场份额（2021-2026）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全球不同应用木工车床销量预测（2027-2032）&amp;（千台）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全球市场不同应用木工车床销量市场份额预测（2027-2032）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全球不同应用木工车床收入（2021-2026）&amp;（万元）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全球不同应用木工车床收入市场份额（2021-2026）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全球不同应用木工车床收入预测（2027-2032）&amp;（万元）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全球不同应用木工车床收入市场份额预测（2027-2032）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中国不同应用木工车床销量（2021-2026）&amp;（千台）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181： 中国不同应用木工车床销量市场份额（2021-2026）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中国不同应用木工车床销量预测（2027-2032）&amp;（千台）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183： 中国市场不同应用木工车床销量市场份额预测（2027-2032）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中国不同应用木工车床收入（2021-2026）&amp;（万元）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中国不同应用木工车床收入市场份额（2021-2026）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中国不同应用木工车床收入预测（2027-2032）&amp;（万元）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中国不同应用木工车床收入市场份额预测（2027-2032）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木工车床行业发展趋势</w:t>
      </w:r>
      <w:r>
        <w:rPr>
          <w:rFonts w:hint="eastAsia"/>
        </w:rPr>
        <w:br/>
      </w:r>
      <w:r>
        <w:rPr>
          <w:rFonts w:hint="eastAsia"/>
        </w:rPr>
        <w:t>　　表 189： 木工车床行业主要驱动因素</w:t>
      </w:r>
      <w:r>
        <w:rPr>
          <w:rFonts w:hint="eastAsia"/>
        </w:rPr>
        <w:br/>
      </w:r>
      <w:r>
        <w:rPr>
          <w:rFonts w:hint="eastAsia"/>
        </w:rPr>
        <w:t>　　表 190： 木工车床行业供应链分析</w:t>
      </w:r>
      <w:r>
        <w:rPr>
          <w:rFonts w:hint="eastAsia"/>
        </w:rPr>
        <w:br/>
      </w:r>
      <w:r>
        <w:rPr>
          <w:rFonts w:hint="eastAsia"/>
        </w:rPr>
        <w:t>　　表 191： 木工车床上游原料供应商</w:t>
      </w:r>
      <w:r>
        <w:rPr>
          <w:rFonts w:hint="eastAsia"/>
        </w:rPr>
        <w:br/>
      </w:r>
      <w:r>
        <w:rPr>
          <w:rFonts w:hint="eastAsia"/>
        </w:rPr>
        <w:t>　　表 192： 木工车床主要地区不同应用客户分析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193： 木工车床典型经销商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木工车床产品图片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全球不同产品类型木工车床销售额2021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全球不同产品类型木工车床市场份额2025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小型木工车床产品图片</w:t>
      </w:r>
      <w:r>
        <w:rPr>
          <w:rFonts w:hint="eastAsia"/>
        </w:rPr>
        <w:br/>
      </w:r>
      <w:r>
        <w:rPr>
          <w:rFonts w:hint="eastAsia"/>
        </w:rPr>
        <w:t>　　图 5： 中型木工车床产品图片</w:t>
      </w:r>
      <w:r>
        <w:rPr>
          <w:rFonts w:hint="eastAsia"/>
        </w:rPr>
        <w:br/>
      </w:r>
      <w:r>
        <w:rPr>
          <w:rFonts w:hint="eastAsia"/>
        </w:rPr>
        <w:t>　　图 6： 全尺寸木工车床产品图片</w:t>
      </w:r>
      <w:r>
        <w:rPr>
          <w:rFonts w:hint="eastAsia"/>
        </w:rPr>
        <w:br/>
      </w:r>
      <w:r>
        <w:rPr>
          <w:rFonts w:hint="eastAsia"/>
        </w:rPr>
        <w:t>　　图 7： 全球不同马力木工车床销售额2021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全球不同马力木工车床市场份额2025 &amp; 2032</w:t>
      </w:r>
      <w:r>
        <w:rPr>
          <w:rFonts w:hint="eastAsia"/>
        </w:rPr>
        <w:br/>
      </w:r>
      <w:r>
        <w:rPr>
          <w:rFonts w:hint="eastAsia"/>
        </w:rPr>
        <w:t>　　图 9： &lt;1 马力产品图片</w:t>
      </w:r>
      <w:r>
        <w:rPr>
          <w:rFonts w:hint="eastAsia"/>
        </w:rPr>
        <w:br/>
      </w:r>
      <w:r>
        <w:rPr>
          <w:rFonts w:hint="eastAsia"/>
        </w:rPr>
        <w:t>　　图 10： 1-3 马力产品图片</w:t>
      </w:r>
      <w:r>
        <w:rPr>
          <w:rFonts w:hint="eastAsia"/>
        </w:rPr>
        <w:br/>
      </w:r>
      <w:r>
        <w:rPr>
          <w:rFonts w:hint="eastAsia"/>
        </w:rPr>
        <w:t>　　图 11： &gt;3 马力产品图片</w:t>
      </w:r>
      <w:r>
        <w:rPr>
          <w:rFonts w:hint="eastAsia"/>
        </w:rPr>
        <w:br/>
      </w:r>
      <w:r>
        <w:rPr>
          <w:rFonts w:hint="eastAsia"/>
        </w:rPr>
        <w:t>　　图 12： 全球不同主轴箱设计木工车床销售额2021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全球不同主轴箱设计木工车床市场份额2025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标准车床产品图片</w:t>
      </w:r>
      <w:r>
        <w:rPr>
          <w:rFonts w:hint="eastAsia"/>
        </w:rPr>
        <w:br/>
      </w:r>
      <w:r>
        <w:rPr>
          <w:rFonts w:hint="eastAsia"/>
        </w:rPr>
        <w:t>　　图 15： 摆动头车床产品图片</w:t>
      </w:r>
      <w:r>
        <w:rPr>
          <w:rFonts w:hint="eastAsia"/>
        </w:rPr>
        <w:br/>
      </w:r>
      <w:r>
        <w:rPr>
          <w:rFonts w:hint="eastAsia"/>
        </w:rPr>
        <w:t>　　图 16： 外侧车削车床产品图片</w:t>
      </w:r>
      <w:r>
        <w:rPr>
          <w:rFonts w:hint="eastAsia"/>
        </w:rPr>
        <w:br/>
      </w:r>
      <w:r>
        <w:rPr>
          <w:rFonts w:hint="eastAsia"/>
        </w:rPr>
        <w:t>　　图 17： 全球不同传动方式木工车床销售额2021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全球不同传动方式木工车床市场份额2025 &amp; 2032</w:t>
      </w:r>
      <w:r>
        <w:rPr>
          <w:rFonts w:hint="eastAsia"/>
        </w:rPr>
        <w:br/>
      </w:r>
      <w:r>
        <w:rPr>
          <w:rFonts w:hint="eastAsia"/>
        </w:rPr>
        <w:t>　　图 19： 皮带驱动产品图片</w:t>
      </w:r>
      <w:r>
        <w:rPr>
          <w:rFonts w:hint="eastAsia"/>
        </w:rPr>
        <w:br/>
      </w:r>
      <w:r>
        <w:rPr>
          <w:rFonts w:hint="eastAsia"/>
        </w:rPr>
        <w:t>　　图 20： 变频调速产品图片</w:t>
      </w:r>
      <w:r>
        <w:rPr>
          <w:rFonts w:hint="eastAsia"/>
        </w:rPr>
        <w:br/>
      </w:r>
      <w:r>
        <w:rPr>
          <w:rFonts w:hint="eastAsia"/>
        </w:rPr>
        <w:t>　　图 21： 数控产品图片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全球不同应用木工车床市场份额2025 &amp; 2032</w:t>
      </w:r>
      <w:r>
        <w:rPr>
          <w:rFonts w:hint="eastAsia"/>
        </w:rPr>
        <w:br/>
      </w:r>
      <w:r>
        <w:rPr>
          <w:rFonts w:hint="eastAsia"/>
        </w:rPr>
        <w:t>　　图 24： 木材加工</w:t>
      </w:r>
      <w:r>
        <w:rPr>
          <w:rFonts w:hint="eastAsia"/>
        </w:rPr>
        <w:br/>
      </w:r>
      <w:r>
        <w:rPr>
          <w:rFonts w:hint="eastAsia"/>
        </w:rPr>
        <w:t>　　图 25： 工艺品</w:t>
      </w:r>
      <w:r>
        <w:rPr>
          <w:rFonts w:hint="eastAsia"/>
        </w:rPr>
        <w:br/>
      </w:r>
      <w:r>
        <w:rPr>
          <w:rFonts w:hint="eastAsia"/>
        </w:rPr>
        <w:t>　　图 26： 个人使用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2025年全球前五大生产商木工车床市场份额</w:t>
      </w:r>
      <w:r>
        <w:rPr>
          <w:rFonts w:hint="eastAsia"/>
        </w:rPr>
        <w:br/>
      </w:r>
      <w:r>
        <w:rPr>
          <w:rFonts w:hint="eastAsia"/>
        </w:rPr>
        <w:t>　　图 29： 2025年全球木工车床第一梯队、第二梯队和第三梯队厂商及市场份额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全球木工车床产能、产量、产能利用率及发展趋势（2021-2032）&amp;（千台）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全球木工车床产量、需求量及发展趋势（2021-2032）&amp;（千台）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全球主要地区木工车床产量市场份额（2021-2032）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中国木工车床产能、产量、产能利用率及发展趋势（2021-2032）&amp;（千台）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中国木工车床产量、市场需求量及发展趋势（2021-2032）&amp;（千台）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全球木工车床市场销售额及增长率：（2021-2032）&amp;（万元）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全球市场木工车床市场规模：2021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全球市场木工车床销量及增长率（2021-2032）&amp;（千台）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全球市场木工车床价格趋势（2021-2032）&amp;（元/台）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全球主要地区木工车床销售收入（2021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全球主要地区木工车床销售收入市场份额（2021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北美市场木工车床销量及增长率（2021-2032）&amp;（千台）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北美市场木工车床收入及增长率（2021-2032）&amp;（万元）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欧洲市场木工车床销量及增长率（2021-2032）&amp;（千台）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欧洲市场木工车床收入及增长率（2021-2032）&amp;（万元）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中国市场木工车床销量及增长率（2021-2032）&amp;（千台）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中国市场木工车床收入及增长率（2021-2032）&amp;（万元）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日本市场木工车床销量及增长率（2021-2032）&amp;（千台）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日本市场木工车床收入及增长率（2021-2032）&amp;（万元）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东南亚市场木工车床销量及增长率（2021-2032）&amp;（千台）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东南亚市场木工车床收入及增长率（2021-2032）&amp;（万元）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印度市场木工车床销量及增长率（2021-2032）&amp;（千台）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印度市场木工车床收入及增长率（2021-2032）&amp;（万元）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南美市场木工车床销量及增长率（2021-2032）&amp;（千台）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南美市场木工车床收入及增长率（2021-2032）&amp;（万元）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中东市场木工车床销量及增长率（2021-2032）&amp;（千台）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中东市场木工车床收入及增长率（2021-2032）&amp;（万元）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全球不同产品类型木工车床价格走势（2021-2032）&amp;（元/台）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全球不同应用木工车床价格走势（2021-2032）&amp;（元/台）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木工车床中国企业SWOT分析</w:t>
      </w:r>
      <w:r>
        <w:rPr>
          <w:rFonts w:hint="eastAsia"/>
        </w:rPr>
        <w:br/>
      </w:r>
      <w:r>
        <w:rPr>
          <w:rFonts w:hint="eastAsia"/>
        </w:rPr>
        <w:t>　　图 60： 木工车床产业链</w:t>
      </w:r>
      <w:r>
        <w:rPr>
          <w:rFonts w:hint="eastAsia"/>
        </w:rPr>
        <w:br/>
      </w:r>
      <w:r>
        <w:rPr>
          <w:rFonts w:hint="eastAsia"/>
        </w:rPr>
        <w:t>　　图 61： 木工车床行业采购模式分析</w:t>
      </w:r>
      <w:r>
        <w:rPr>
          <w:rFonts w:hint="eastAsia"/>
        </w:rPr>
        <w:br/>
      </w:r>
      <w:r>
        <w:rPr>
          <w:rFonts w:hint="eastAsia"/>
        </w:rPr>
        <w:t>　　图 62： 木工车床行业生产模式</w:t>
      </w:r>
      <w:r>
        <w:rPr>
          <w:rFonts w:hint="eastAsia"/>
        </w:rPr>
        <w:br/>
      </w:r>
      <w:r>
        <w:rPr>
          <w:rFonts w:hint="eastAsia"/>
        </w:rPr>
        <w:t>　　图 63： 木工车床行业销售模式分析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80fab41c34dbb" w:history="1">
        <w:r>
          <w:rPr>
            <w:rStyle w:val="Hyperlink"/>
          </w:rPr>
          <w:t>全球与中国木工车床市场现状调研及发展前景报告（2026-2032年）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80fab41c34dbb" w:history="1">
        <w:r>
          <w:rPr>
            <w:rStyle w:val="Hyperlink"/>
          </w:rPr>
          <w:t>https://www.20087.com/7/09/MuGongCheChuangShiChangQianJingFenXi.html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热点：小型木工车床100元、木工车床加工视频、自制木工车床尾座、木工车床价格图片、家用木工车床、木工车床转速一般是多少、农村简易木工车床、木工车床刀架、自制木工车床都需要什么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1a78bbd50498d" w:history="1">
      <w:r>
        <w:rPr>
          <w:rStyle w:val="Hyperlink"/>
        </w:rPr>
        <w:t>全球与中国木工车床市场现状调研及发展前景报告（2026-2032年）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MuGongCheChuangShiChangQianJingFenXi.html" TargetMode="External" Id="Rfa280fab41c3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MuGongCheChuangShiChangQianJingFenXi.html" TargetMode="External" Id="Rbb91a78bbd50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2026-01-03T00:02:36Z</dcterms:created>
  <dcterms:modified xsi:type="dcterms:W3CDTF">2026-01-03T01:02:36Z</dcterms:modified>
  <dc:subject>全球与中国木工车床市场现状调研及发展前景报告（2026-2032年）</dc:subject>
  <dc:title>全球与中国木工车床市场现状调研及发展前景报告（2026-2032年）</dc:title>
  <cp:keywords>全球与中国木工车床市场现状调研及发展前景报告（2026-2032年）</cp:keywords>
  <dc:description>全球与中国木工车床市场现状调研及发展前景报告（2026-2032年）</dc:description>
</cp:coreProperties>
</file>