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2511f79824eb8" w:history="1">
              <w:r>
                <w:rPr>
                  <w:rStyle w:val="Hyperlink"/>
                </w:rPr>
                <w:t>中国条码机行业发展调研与市场前景预测报告（2025-2031年）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2511f79824eb8" w:history="1">
              <w:r>
                <w:rPr>
                  <w:rStyle w:val="Hyperlink"/>
                </w:rPr>
                <w:t>中国条码机行业发展调研与市场前景预测报告（2025-2031年）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157A697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32511f79824eb8" w:history="1">
                <w:r>
                  <w:rPr>
                    <w:rStyle w:val="Hyperlink"/>
                  </w:rPr>
                  <w:t>https://www.20087.com/M_JiXieJiDian/97/TiaoMaJiWeiLaiFaZhanQuShiYuCe.html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机是一种自动识别设备，广泛应用于商品条码的打印、扫描和管理等领域。随着全球贸易的快速发展，条码机在供应链管理、物流配送、零售行业等方面发挥着越来越重要的作用。目前，条码机市场上产品种类繁多，包括手持式条码扫描器、固定式条码扫描器等，满足了不同应用场景的需求。同时，为了提高条码机的性能和易用性，各厂商在产品设计、软件开发等方面进行了大量投入。</w:t>
      </w:r>
      <w:r>
        <w:rPr>
          <w:rFonts w:hint="eastAsia"/>
        </w:rPr>
        <w:br/>
      </w:r>
      <w:r>
        <w:rPr>
          <w:rFonts w:hint="eastAsia"/>
        </w:rPr>
        <w:t>　　未来，条码机市场将保持稳步增长态势。一方面，随着全球电子商务和物流行业的快速发展，条码机在商品追溯、信息获取等方面的应用将进一步拓展。另一方面，随着物联网、大数据等技术的融合应用，条码机将实现更加智能化和高效化的数据管理功能。此外，条码机的便携性和易用性也将得到进一步提升，以满足不同用户群体的需求。</w:t>
      </w:r>
      <w:r>
        <w:rPr>
          <w:rFonts w:hint="eastAsia"/>
        </w:rPr>
        <w:br/>
      </w:r>
      <w:r>
        <w:rPr>
          <w:rFonts w:hint="eastAsia"/>
        </w:rPr>
        <w:t>　　《</w:t>
      </w:r>
      <w:hyperlink r:id="R1432511f79824eb8" w:history="1">
        <w:r>
          <w:rPr>
            <w:rStyle w:val="Hyperlink"/>
          </w:rPr>
          <w:t>中国条码机行业发展调研与市场前景预测报告（2025-2031年）</w:t>
        </w:r>
      </w:hyperlink>
      <w:r>
        <w:rPr>
          <w:rFonts w:hint="eastAsia"/>
        </w:rPr>
        <w:t>》依托权威机构及相关协会的数据资料，全面解析了条码机行业现状、市场需求及市场规模，系统梳理了条码机产业链结构、价格趋势及各细分市场动态。报告对条码机市场前景与发展趋势进行了科学预测，重点分析了品牌竞争格局、市场集中度及主要企业的经营表现。同时，通过SWOT分析揭示了条码机行业面临的机遇与风险，为条码机行业企业及投资者提供了规范、客观的战略建议，是制定科学竞争策略与投资决策的重要参考依据。</w:t>
      </w:r>
      <w:r>
        <w:rPr>
          <w:rFonts w:hint="eastAsia"/>
        </w:rPr>
        <w:br/>
      </w:r>
      <w:r>
        <w:rPr>
          <w:rFonts w:hint="eastAsia"/>
        </w:rPr>
        <w:br/>
      </w:r>
      <w:r>
        <w:rPr>
          <w:rFonts w:hint="eastAsia"/>
        </w:rPr>
        <w:t>第一部分 行业发展环境</w:t>
      </w:r>
      <w:r>
        <w:rPr>
          <w:rFonts w:hint="eastAsia"/>
        </w:rPr>
        <w:br/>
      </w:r>
      <w:r>
        <w:rPr>
          <w:rFonts w:hint="eastAsia"/>
        </w:rPr>
        <w:t>第一章 条码机产品概述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条码机市场特点分析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条码机行业环境分析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中国条码机行业政策环境分析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中国条码机行业技术环境分析</w:t>
      </w:r>
      <w:r>
        <w:rPr>
          <w:rFonts w:hint="eastAsia"/>
        </w:rPr>
        <w:br/>
      </w:r>
      <w:r>
        <w:rPr>
          <w:rFonts w:hint="eastAsia"/>
        </w:rPr>
        <w:t>　　　　一、中国条码机技术发展概况</w:t>
      </w:r>
      <w:r>
        <w:rPr>
          <w:rFonts w:hint="eastAsia"/>
        </w:rPr>
        <w:br/>
      </w:r>
      <w:r>
        <w:rPr>
          <w:rFonts w:hint="eastAsia"/>
        </w:rPr>
        <w:t>　　　　二、中国条码机产品工艺特点或流程</w:t>
      </w:r>
      <w:r>
        <w:rPr>
          <w:rFonts w:hint="eastAsia"/>
        </w:rPr>
        <w:br/>
      </w:r>
      <w:r>
        <w:rPr>
          <w:rFonts w:hint="eastAsia"/>
        </w:rPr>
        <w:t>　　　　三、中国条码机行业技术发展趋势</w:t>
      </w:r>
      <w:r>
        <w:rPr>
          <w:rFonts w:hint="eastAsia"/>
        </w:rPr>
        <w:br/>
      </w:r>
      <w:r>
        <w:rPr>
          <w:rFonts w:hint="eastAsia"/>
        </w:rPr>
        <w:br/>
      </w:r>
      <w:r>
        <w:rPr>
          <w:rFonts w:hint="eastAsia"/>
        </w:rPr>
        <w:t>第二部分 行业运行分析</w:t>
      </w:r>
      <w:r>
        <w:rPr>
          <w:rFonts w:hint="eastAsia"/>
        </w:rPr>
        <w:br/>
      </w:r>
      <w:r>
        <w:rPr>
          <w:rFonts w:hint="eastAsia"/>
        </w:rPr>
        <w:t>第三章 全球条码机市场分析</w:t>
      </w:r>
      <w:r>
        <w:rPr>
          <w:rFonts w:hint="eastAsia"/>
        </w:rPr>
        <w:br/>
      </w:r>
      <w:r>
        <w:rPr>
          <w:rFonts w:hint="eastAsia"/>
        </w:rPr>
        <w:t>　　第一节 条码机产能分析及预测</w:t>
      </w:r>
      <w:r>
        <w:rPr>
          <w:rFonts w:hint="eastAsia"/>
        </w:rPr>
        <w:br/>
      </w:r>
      <w:r>
        <w:rPr>
          <w:rFonts w:hint="eastAsia"/>
        </w:rPr>
        <w:t>　　　　一、2020-2025年全球条码机产能分析</w:t>
      </w:r>
      <w:r>
        <w:rPr>
          <w:rFonts w:hint="eastAsia"/>
        </w:rPr>
        <w:br/>
      </w:r>
      <w:r>
        <w:rPr>
          <w:rFonts w:hint="eastAsia"/>
        </w:rPr>
        <w:t>　　　　二、2025-2031年全球条码机产能预测</w:t>
      </w:r>
      <w:r>
        <w:rPr>
          <w:rFonts w:hint="eastAsia"/>
        </w:rPr>
        <w:br/>
      </w:r>
      <w:r>
        <w:rPr>
          <w:rFonts w:hint="eastAsia"/>
        </w:rPr>
        <w:t>　　第二节 条码机产品产量分析及预测</w:t>
      </w:r>
      <w:r>
        <w:rPr>
          <w:rFonts w:hint="eastAsia"/>
        </w:rPr>
        <w:br/>
      </w:r>
      <w:r>
        <w:rPr>
          <w:rFonts w:hint="eastAsia"/>
        </w:rPr>
        <w:t>　　　　一、2020-2025年全球条码机产量分析</w:t>
      </w:r>
      <w:r>
        <w:rPr>
          <w:rFonts w:hint="eastAsia"/>
        </w:rPr>
        <w:br/>
      </w:r>
      <w:r>
        <w:rPr>
          <w:rFonts w:hint="eastAsia"/>
        </w:rPr>
        <w:t>　　　　二、2025-2031年全球条码机产量预测</w:t>
      </w:r>
      <w:r>
        <w:rPr>
          <w:rFonts w:hint="eastAsia"/>
        </w:rPr>
        <w:br/>
      </w:r>
      <w:r>
        <w:rPr>
          <w:rFonts w:hint="eastAsia"/>
        </w:rPr>
        <w:t>　　第三节 条码机市场需求分析及预测</w:t>
      </w:r>
      <w:r>
        <w:rPr>
          <w:rFonts w:hint="eastAsia"/>
        </w:rPr>
        <w:br/>
      </w:r>
      <w:r>
        <w:rPr>
          <w:rFonts w:hint="eastAsia"/>
        </w:rPr>
        <w:t>　　　　一、2020-2025年全球条码机市场需求分析</w:t>
      </w:r>
      <w:r>
        <w:rPr>
          <w:rFonts w:hint="eastAsia"/>
        </w:rPr>
        <w:br/>
      </w:r>
      <w:r>
        <w:rPr>
          <w:rFonts w:hint="eastAsia"/>
        </w:rPr>
        <w:t>　　　　二、2025-2031年全球条码机行业现状分析</w:t>
      </w:r>
      <w:r>
        <w:rPr>
          <w:rFonts w:hint="eastAsia"/>
        </w:rPr>
        <w:br/>
      </w:r>
      <w:r>
        <w:rPr>
          <w:rFonts w:hint="eastAsia"/>
        </w:rPr>
        <w:br/>
      </w:r>
      <w:r>
        <w:rPr>
          <w:rFonts w:hint="eastAsia"/>
        </w:rPr>
        <w:t>第四章 中国条码机市场分析</w:t>
      </w:r>
      <w:r>
        <w:rPr>
          <w:rFonts w:hint="eastAsia"/>
        </w:rPr>
        <w:br/>
      </w:r>
      <w:r>
        <w:rPr>
          <w:rFonts w:hint="eastAsia"/>
        </w:rPr>
        <w:t>　　第一节 条码机市场现状分析及预测</w:t>
      </w:r>
      <w:r>
        <w:rPr>
          <w:rFonts w:hint="eastAsia"/>
        </w:rPr>
        <w:br/>
      </w:r>
      <w:r>
        <w:rPr>
          <w:rFonts w:hint="eastAsia"/>
        </w:rPr>
        <w:t>　　　　一、2020-2025年中国条码机市场规模分析</w:t>
      </w:r>
      <w:r>
        <w:rPr>
          <w:rFonts w:hint="eastAsia"/>
        </w:rPr>
        <w:br/>
      </w:r>
      <w:r>
        <w:rPr>
          <w:rFonts w:hint="eastAsia"/>
        </w:rPr>
        <w:t>　　　　二、2025-2031年中国条码机市场规模预测</w:t>
      </w:r>
      <w:r>
        <w:rPr>
          <w:rFonts w:hint="eastAsia"/>
        </w:rPr>
        <w:br/>
      </w:r>
      <w:r>
        <w:rPr>
          <w:rFonts w:hint="eastAsia"/>
        </w:rPr>
        <w:t>　　第二节 条码机产品产能分析及预测</w:t>
      </w:r>
      <w:r>
        <w:rPr>
          <w:rFonts w:hint="eastAsia"/>
        </w:rPr>
        <w:br/>
      </w:r>
      <w:r>
        <w:rPr>
          <w:rFonts w:hint="eastAsia"/>
        </w:rPr>
        <w:t>　　　　一、2020-2025年中国条码机产能分析</w:t>
      </w:r>
      <w:r>
        <w:rPr>
          <w:rFonts w:hint="eastAsia"/>
        </w:rPr>
        <w:br/>
      </w:r>
      <w:r>
        <w:rPr>
          <w:rFonts w:hint="eastAsia"/>
        </w:rPr>
        <w:t>　　　　二、2025-2031年中国条码机产能预测</w:t>
      </w:r>
      <w:r>
        <w:rPr>
          <w:rFonts w:hint="eastAsia"/>
        </w:rPr>
        <w:br/>
      </w:r>
      <w:r>
        <w:rPr>
          <w:rFonts w:hint="eastAsia"/>
        </w:rPr>
        <w:t>　　第三节 条码机产品产量分析及预测</w:t>
      </w:r>
      <w:r>
        <w:rPr>
          <w:rFonts w:hint="eastAsia"/>
        </w:rPr>
        <w:br/>
      </w:r>
      <w:r>
        <w:rPr>
          <w:rFonts w:hint="eastAsia"/>
        </w:rPr>
        <w:t>　　　　一、2020-2025年中国条码机产量分析</w:t>
      </w:r>
      <w:r>
        <w:rPr>
          <w:rFonts w:hint="eastAsia"/>
        </w:rPr>
        <w:br/>
      </w:r>
      <w:r>
        <w:rPr>
          <w:rFonts w:hint="eastAsia"/>
        </w:rPr>
        <w:t>　　　　二、2025-2031年中国条码机产量预测</w:t>
      </w:r>
      <w:r>
        <w:rPr>
          <w:rFonts w:hint="eastAsia"/>
        </w:rPr>
        <w:br/>
      </w:r>
      <w:r>
        <w:rPr>
          <w:rFonts w:hint="eastAsia"/>
        </w:rPr>
        <w:t>　　第四节 条码机市场需求分析及预测</w:t>
      </w:r>
      <w:r>
        <w:rPr>
          <w:rFonts w:hint="eastAsia"/>
        </w:rPr>
        <w:br/>
      </w:r>
      <w:r>
        <w:rPr>
          <w:rFonts w:hint="eastAsia"/>
        </w:rPr>
        <w:t>　　　　一、2020-2025年中国条码机市场需求分析</w:t>
      </w:r>
      <w:r>
        <w:rPr>
          <w:rFonts w:hint="eastAsia"/>
        </w:rPr>
        <w:br/>
      </w:r>
      <w:r>
        <w:rPr>
          <w:rFonts w:hint="eastAsia"/>
        </w:rPr>
        <w:t>　　　　二、2025-2031年中国条码机行业现状分析</w:t>
      </w:r>
      <w:r>
        <w:rPr>
          <w:rFonts w:hint="eastAsia"/>
        </w:rPr>
        <w:br/>
      </w:r>
      <w:r>
        <w:rPr>
          <w:rFonts w:hint="eastAsia"/>
        </w:rPr>
        <w:br/>
      </w:r>
      <w:r>
        <w:rPr>
          <w:rFonts w:hint="eastAsia"/>
        </w:rPr>
        <w:t>第五章 条码机产业渠道分析</w:t>
      </w:r>
      <w:r>
        <w:rPr>
          <w:rFonts w:hint="eastAsia"/>
        </w:rPr>
        <w:br/>
      </w:r>
      <w:r>
        <w:rPr>
          <w:rFonts w:hint="eastAsia"/>
        </w:rPr>
        <w:t>　　第一节 2025年国内条码机产品的需求地域分布结构</w:t>
      </w:r>
      <w:r>
        <w:rPr>
          <w:rFonts w:hint="eastAsia"/>
        </w:rPr>
        <w:br/>
      </w:r>
      <w:r>
        <w:rPr>
          <w:rFonts w:hint="eastAsia"/>
        </w:rPr>
        <w:t>　　第二节 2020-2025年中国条码机产品重点区域市场消费情况分析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2025年国内条码机产品的经销模式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条码机行业国际化营销模式分析</w:t>
      </w:r>
      <w:r>
        <w:rPr>
          <w:rFonts w:hint="eastAsia"/>
        </w:rPr>
        <w:br/>
      </w:r>
      <w:r>
        <w:rPr>
          <w:rFonts w:hint="eastAsia"/>
        </w:rPr>
        <w:t>　　节 2025年国内条码机产品生产及销售投资运作模式分析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第三部分 重点企业分析</w:t>
      </w:r>
      <w:r>
        <w:rPr>
          <w:rFonts w:hint="eastAsia"/>
        </w:rPr>
        <w:br/>
      </w:r>
      <w:r>
        <w:rPr>
          <w:rFonts w:hint="eastAsia"/>
        </w:rPr>
        <w:t>第六章 条码机特色厂商发展分析</w:t>
      </w:r>
      <w:r>
        <w:rPr>
          <w:rFonts w:hint="eastAsia"/>
        </w:rPr>
        <w:br/>
      </w:r>
      <w:r>
        <w:rPr>
          <w:rFonts w:hint="eastAsia"/>
        </w:rPr>
        <w:t>　　第一节 斑马技术服务（广州）有限公司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三、企业发展分析</w:t>
      </w:r>
      <w:r>
        <w:rPr>
          <w:rFonts w:hint="eastAsia"/>
        </w:rPr>
        <w:br/>
      </w:r>
      <w:r>
        <w:rPr>
          <w:rFonts w:hint="eastAsia"/>
        </w:rPr>
        <w:t>　　第二节 鼎翰科技股份有限公司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三、企业发展分析</w:t>
      </w:r>
      <w:r>
        <w:rPr>
          <w:rFonts w:hint="eastAsia"/>
        </w:rPr>
        <w:br/>
      </w:r>
      <w:r>
        <w:rPr>
          <w:rFonts w:hint="eastAsia"/>
        </w:rPr>
        <w:t>　　第三节 东芝泰格信息系统（深圳）有限公司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三、企业发展分析</w:t>
      </w:r>
      <w:r>
        <w:rPr>
          <w:rFonts w:hint="eastAsia"/>
        </w:rPr>
        <w:br/>
      </w:r>
      <w:r>
        <w:rPr>
          <w:rFonts w:hint="eastAsia"/>
        </w:rPr>
        <w:t>　　第四节 中国台湾立象科技股份有限公司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三、企业发展分析</w:t>
      </w:r>
      <w:r>
        <w:rPr>
          <w:rFonts w:hint="eastAsia"/>
        </w:rPr>
        <w:br/>
      </w:r>
      <w:r>
        <w:rPr>
          <w:rFonts w:hint="eastAsia"/>
        </w:rPr>
        <w:t>　　第五节 科诚国际股份有限公司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三、企业发展分析</w:t>
      </w:r>
      <w:r>
        <w:rPr>
          <w:rFonts w:hint="eastAsia"/>
        </w:rPr>
        <w:br/>
      </w:r>
      <w:r>
        <w:rPr>
          <w:rFonts w:hint="eastAsia"/>
        </w:rPr>
        <w:t>　　第六节 美国易腾迈科技公司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三、企业发展分析</w:t>
      </w:r>
      <w:r>
        <w:rPr>
          <w:rFonts w:hint="eastAsia"/>
        </w:rPr>
        <w:br/>
      </w:r>
      <w:r>
        <w:rPr>
          <w:rFonts w:hint="eastAsia"/>
        </w:rPr>
        <w:t>　　第七节 美国Datamax（迪马斯）公司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三、企业发展分析</w:t>
      </w:r>
      <w:r>
        <w:rPr>
          <w:rFonts w:hint="eastAsia"/>
        </w:rPr>
        <w:br/>
      </w:r>
      <w:r>
        <w:rPr>
          <w:rFonts w:hint="eastAsia"/>
        </w:rPr>
        <w:t>　　第八节 深圳市北洋实业有限公司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第九节 佐藤自动识别系统国际贸易（上海）有限公司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三、企业发展分析</w:t>
      </w:r>
      <w:r>
        <w:rPr>
          <w:rFonts w:hint="eastAsia"/>
        </w:rPr>
        <w:br/>
      </w:r>
      <w:r>
        <w:rPr>
          <w:rFonts w:hint="eastAsia"/>
        </w:rPr>
        <w:t>　　第十节 深圳市博思得科技发展有限公司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三、企业发展分析</w:t>
      </w:r>
      <w:r>
        <w:rPr>
          <w:rFonts w:hint="eastAsia"/>
        </w:rPr>
        <w:br/>
      </w:r>
      <w:r>
        <w:rPr>
          <w:rFonts w:hint="eastAsia"/>
        </w:rPr>
        <w:t>　　第十一节 山东新北洋信息技术股份有限公司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三、企业财务指标分析</w:t>
      </w:r>
      <w:r>
        <w:rPr>
          <w:rFonts w:hint="eastAsia"/>
        </w:rPr>
        <w:br/>
      </w:r>
      <w:r>
        <w:rPr>
          <w:rFonts w:hint="eastAsia"/>
        </w:rPr>
        <w:t>　　　　四、企业发展分析</w:t>
      </w:r>
      <w:r>
        <w:rPr>
          <w:rFonts w:hint="eastAsia"/>
        </w:rPr>
        <w:br/>
      </w:r>
      <w:r>
        <w:rPr>
          <w:rFonts w:hint="eastAsia"/>
        </w:rPr>
        <w:br/>
      </w:r>
      <w:r>
        <w:rPr>
          <w:rFonts w:hint="eastAsia"/>
        </w:rPr>
        <w:t>第四部分 关联产业分析</w:t>
      </w:r>
      <w:r>
        <w:rPr>
          <w:rFonts w:hint="eastAsia"/>
        </w:rPr>
        <w:br/>
      </w:r>
      <w:r>
        <w:rPr>
          <w:rFonts w:hint="eastAsia"/>
        </w:rPr>
        <w:t>第七章 条码机行业相关产业分析</w:t>
      </w:r>
      <w:r>
        <w:rPr>
          <w:rFonts w:hint="eastAsia"/>
        </w:rPr>
        <w:br/>
      </w:r>
      <w:r>
        <w:rPr>
          <w:rFonts w:hint="eastAsia"/>
        </w:rPr>
        <w:t>　　第一节 条码机行业产业链概述</w:t>
      </w:r>
      <w:r>
        <w:rPr>
          <w:rFonts w:hint="eastAsia"/>
        </w:rPr>
        <w:br/>
      </w:r>
      <w:r>
        <w:rPr>
          <w:rFonts w:hint="eastAsia"/>
        </w:rPr>
        <w:t>　　第二节 条码机上游行业发展状况分析</w:t>
      </w:r>
      <w:r>
        <w:rPr>
          <w:rFonts w:hint="eastAsia"/>
        </w:rPr>
        <w:br/>
      </w:r>
      <w:r>
        <w:rPr>
          <w:rFonts w:hint="eastAsia"/>
        </w:rPr>
        <w:t>　　第三节 条码机下游行业发展情况分析</w:t>
      </w:r>
      <w:r>
        <w:rPr>
          <w:rFonts w:hint="eastAsia"/>
        </w:rPr>
        <w:br/>
      </w:r>
      <w:r>
        <w:rPr>
          <w:rFonts w:hint="eastAsia"/>
        </w:rPr>
        <w:t>　　第四节 未来几年内中国条码机行业竞争格局发展趋势分析</w:t>
      </w:r>
      <w:r>
        <w:rPr>
          <w:rFonts w:hint="eastAsia"/>
        </w:rPr>
        <w:br/>
      </w:r>
      <w:r>
        <w:rPr>
          <w:rFonts w:hint="eastAsia"/>
        </w:rPr>
        <w:br/>
      </w:r>
      <w:r>
        <w:rPr>
          <w:rFonts w:hint="eastAsia"/>
        </w:rPr>
        <w:t>第五部分 发展趋势与投资分析</w:t>
      </w:r>
      <w:r>
        <w:rPr>
          <w:rFonts w:hint="eastAsia"/>
        </w:rPr>
        <w:br/>
      </w:r>
      <w:r>
        <w:rPr>
          <w:rFonts w:hint="eastAsia"/>
        </w:rPr>
        <w:t>第八章 2025-2031年条码机行业前景展望与趋势预测</w:t>
      </w:r>
      <w:r>
        <w:rPr>
          <w:rFonts w:hint="eastAsia"/>
        </w:rPr>
        <w:br/>
      </w:r>
      <w:r>
        <w:rPr>
          <w:rFonts w:hint="eastAsia"/>
        </w:rPr>
        <w:t>　　第一节 条码机行业投资价值分析</w:t>
      </w:r>
      <w:r>
        <w:rPr>
          <w:rFonts w:hint="eastAsia"/>
        </w:rPr>
        <w:br/>
      </w:r>
      <w:r>
        <w:rPr>
          <w:rFonts w:hint="eastAsia"/>
        </w:rPr>
        <w:t>　　　　一、2025-2031年国内条码机行业盈利能力分析</w:t>
      </w:r>
      <w:r>
        <w:rPr>
          <w:rFonts w:hint="eastAsia"/>
        </w:rPr>
        <w:br/>
      </w:r>
      <w:r>
        <w:rPr>
          <w:rFonts w:hint="eastAsia"/>
        </w:rPr>
        <w:t>　　　　二、2025-2031年国内条码机行业偿债能力分析</w:t>
      </w:r>
      <w:r>
        <w:rPr>
          <w:rFonts w:hint="eastAsia"/>
        </w:rPr>
        <w:br/>
      </w:r>
      <w:r>
        <w:rPr>
          <w:rFonts w:hint="eastAsia"/>
        </w:rPr>
        <w:t>　　　　三、2025-2031年国内条码机产品投资收益率分析预测</w:t>
      </w:r>
      <w:r>
        <w:rPr>
          <w:rFonts w:hint="eastAsia"/>
        </w:rPr>
        <w:br/>
      </w:r>
      <w:r>
        <w:rPr>
          <w:rFonts w:hint="eastAsia"/>
        </w:rPr>
        <w:t>　　　　四、2025-2031年国内条码机行业运营效率分析</w:t>
      </w:r>
      <w:r>
        <w:rPr>
          <w:rFonts w:hint="eastAsia"/>
        </w:rPr>
        <w:br/>
      </w:r>
      <w:r>
        <w:rPr>
          <w:rFonts w:hint="eastAsia"/>
        </w:rPr>
        <w:t>　　第二节 2025-2031年国内条码机行业投资机会分析</w:t>
      </w:r>
      <w:r>
        <w:rPr>
          <w:rFonts w:hint="eastAsia"/>
        </w:rPr>
        <w:br/>
      </w:r>
      <w:r>
        <w:rPr>
          <w:rFonts w:hint="eastAsia"/>
        </w:rPr>
        <w:t>　　　　一、国内强劲的经济增长对条码机行业的支撑因素分析</w:t>
      </w:r>
      <w:r>
        <w:rPr>
          <w:rFonts w:hint="eastAsia"/>
        </w:rPr>
        <w:br/>
      </w:r>
      <w:r>
        <w:rPr>
          <w:rFonts w:hint="eastAsia"/>
        </w:rPr>
        <w:t>　　　　二、下游行业的需求对条码机行业的推动因素分析</w:t>
      </w:r>
      <w:r>
        <w:rPr>
          <w:rFonts w:hint="eastAsia"/>
        </w:rPr>
        <w:br/>
      </w:r>
      <w:r>
        <w:rPr>
          <w:rFonts w:hint="eastAsia"/>
        </w:rPr>
        <w:t>　　　　三、条码机产品相关产业的发展对条码机行业的带动因素分析</w:t>
      </w:r>
      <w:r>
        <w:rPr>
          <w:rFonts w:hint="eastAsia"/>
        </w:rPr>
        <w:br/>
      </w:r>
      <w:r>
        <w:rPr>
          <w:rFonts w:hint="eastAsia"/>
        </w:rPr>
        <w:t>　　第三节 2025-2031年国内条码机行业投资热点及未来投资方向分析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2025-2031年国内条码机行业未来市场趋势预测分析</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2025-2031年条码机行业投资规划建议研究</w:t>
      </w:r>
      <w:r>
        <w:rPr>
          <w:rFonts w:hint="eastAsia"/>
        </w:rPr>
        <w:br/>
      </w:r>
      <w:r>
        <w:rPr>
          <w:rFonts w:hint="eastAsia"/>
        </w:rPr>
        <w:t>　　第一节 2025-2031年中国条码机行业发展的关键要素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第二节 2025-2031年中国条码机投资机会分析</w:t>
      </w:r>
      <w:r>
        <w:rPr>
          <w:rFonts w:hint="eastAsia"/>
        </w:rPr>
        <w:br/>
      </w:r>
      <w:r>
        <w:rPr>
          <w:rFonts w:hint="eastAsia"/>
        </w:rPr>
        <w:t>　　　　一、条码机行业前景调研</w:t>
      </w:r>
      <w:r>
        <w:rPr>
          <w:rFonts w:hint="eastAsia"/>
        </w:rPr>
        <w:br/>
      </w:r>
      <w:r>
        <w:rPr>
          <w:rFonts w:hint="eastAsia"/>
        </w:rPr>
        <w:t>　　　　二、条码机行业投资热点</w:t>
      </w:r>
      <w:r>
        <w:rPr>
          <w:rFonts w:hint="eastAsia"/>
        </w:rPr>
        <w:br/>
      </w:r>
      <w:r>
        <w:rPr>
          <w:rFonts w:hint="eastAsia"/>
        </w:rPr>
        <w:t>　　　　三、条码机行业投资区域</w:t>
      </w:r>
      <w:r>
        <w:rPr>
          <w:rFonts w:hint="eastAsia"/>
        </w:rPr>
        <w:br/>
      </w:r>
      <w:r>
        <w:rPr>
          <w:rFonts w:hint="eastAsia"/>
        </w:rPr>
        <w:t>　　　　四、条码机行业投资吸引力分析</w:t>
      </w:r>
      <w:r>
        <w:rPr>
          <w:rFonts w:hint="eastAsia"/>
        </w:rPr>
        <w:br/>
      </w:r>
      <w:r>
        <w:rPr>
          <w:rFonts w:hint="eastAsia"/>
        </w:rPr>
        <w:t>　　第三节 [^中智^林^]2025-2031年中国条码机投资前景分析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行业生命周期的判断</w:t>
      </w:r>
      <w:r>
        <w:rPr>
          <w:rFonts w:hint="eastAsia"/>
        </w:rPr>
        <w:br/>
      </w:r>
      <w:r>
        <w:rPr>
          <w:rFonts w:hint="eastAsia"/>
        </w:rPr>
        <w:t>　　图表 2020-2025年国内生产总值及其增长速度</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图表 2025年新建商品住宅月环比价格下降、持平、上涨城市个数变化情况</w:t>
      </w:r>
      <w:r>
        <w:rPr>
          <w:rFonts w:hint="eastAsia"/>
        </w:rPr>
        <w:br/>
      </w:r>
      <w:r>
        <w:rPr>
          <w:rFonts w:hint="eastAsia"/>
        </w:rPr>
        <w:t>　　图表 2020-2025年城镇新增就业人数</w:t>
      </w:r>
      <w:r>
        <w:rPr>
          <w:rFonts w:hint="eastAsia"/>
        </w:rPr>
        <w:br/>
      </w:r>
      <w:r>
        <w:rPr>
          <w:rFonts w:hint="eastAsia"/>
        </w:rPr>
        <w:t>　　图表 2020-2024年末国家外汇储备及其增长速度</w:t>
      </w:r>
      <w:r>
        <w:rPr>
          <w:rFonts w:hint="eastAsia"/>
        </w:rPr>
        <w:br/>
      </w:r>
      <w:r>
        <w:rPr>
          <w:rFonts w:hint="eastAsia"/>
        </w:rPr>
        <w:t>　　图表 2020-2025年公共财政收入及其增长速度</w:t>
      </w:r>
      <w:r>
        <w:rPr>
          <w:rFonts w:hint="eastAsia"/>
        </w:rPr>
        <w:br/>
      </w:r>
      <w:r>
        <w:rPr>
          <w:rFonts w:hint="eastAsia"/>
        </w:rPr>
        <w:t>　　图表 2020-2025年粮食产量及其增长速度</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2020-2025年全社会固定资产投资及其增长速度</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2025年房地产开发和销售主要指标完成情况及其增长速度</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2025年对主要国家和货物进出口额及其增长速度</w:t>
      </w:r>
      <w:r>
        <w:rPr>
          <w:rFonts w:hint="eastAsia"/>
        </w:rPr>
        <w:br/>
      </w:r>
      <w:r>
        <w:rPr>
          <w:rFonts w:hint="eastAsia"/>
        </w:rPr>
        <w:t>　　图表 2020-2025年货物进出口总额</w:t>
      </w:r>
      <w:r>
        <w:rPr>
          <w:rFonts w:hint="eastAsia"/>
        </w:rPr>
        <w:br/>
      </w:r>
      <w:r>
        <w:rPr>
          <w:rFonts w:hint="eastAsia"/>
        </w:rPr>
        <w:t>　　图表 2025年非金融领域外商直接投资及其增长速度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2024年末全部金融机构本外币存余额及其增长速度</w:t>
      </w:r>
      <w:r>
        <w:rPr>
          <w:rFonts w:hint="eastAsia"/>
        </w:rPr>
        <w:br/>
      </w:r>
      <w:r>
        <w:rPr>
          <w:rFonts w:hint="eastAsia"/>
        </w:rPr>
        <w:t>　　图表 2020-2025年普通高等教育、中等职业教育及普通高中招生人数</w:t>
      </w:r>
      <w:r>
        <w:rPr>
          <w:rFonts w:hint="eastAsia"/>
        </w:rPr>
        <w:br/>
      </w:r>
      <w:r>
        <w:rPr>
          <w:rFonts w:hint="eastAsia"/>
        </w:rPr>
        <w:t>　　图表 2024年末人口数及其构成</w:t>
      </w:r>
      <w:r>
        <w:rPr>
          <w:rFonts w:hint="eastAsia"/>
        </w:rPr>
        <w:br/>
      </w:r>
      <w:r>
        <w:rPr>
          <w:rFonts w:hint="eastAsia"/>
        </w:rPr>
        <w:t>　　图表 2020-2025年农村居民人均纯收入及其实际增长速度</w:t>
      </w:r>
      <w:r>
        <w:rPr>
          <w:rFonts w:hint="eastAsia"/>
        </w:rPr>
        <w:br/>
      </w:r>
      <w:r>
        <w:rPr>
          <w:rFonts w:hint="eastAsia"/>
        </w:rPr>
        <w:t>　　图表 2020-2025年城镇居民人均可支配收入及其实际增长速度</w:t>
      </w:r>
      <w:r>
        <w:rPr>
          <w:rFonts w:hint="eastAsia"/>
        </w:rPr>
        <w:br/>
      </w:r>
      <w:r>
        <w:rPr>
          <w:rFonts w:hint="eastAsia"/>
        </w:rPr>
        <w:t>　　图表 2025年全国城乡居民收入</w:t>
      </w:r>
      <w:r>
        <w:rPr>
          <w:rFonts w:hint="eastAsia"/>
        </w:rPr>
        <w:br/>
      </w:r>
      <w:r>
        <w:rPr>
          <w:rFonts w:hint="eastAsia"/>
        </w:rPr>
        <w:t>　　图表 2025年全国农村居民收入结构</w:t>
      </w:r>
      <w:r>
        <w:rPr>
          <w:rFonts w:hint="eastAsia"/>
        </w:rPr>
        <w:br/>
      </w:r>
      <w:r>
        <w:rPr>
          <w:rFonts w:hint="eastAsia"/>
        </w:rPr>
        <w:t>　　图表 2025年全国城镇居民收入结构</w:t>
      </w:r>
      <w:r>
        <w:rPr>
          <w:rFonts w:hint="eastAsia"/>
        </w:rPr>
        <w:br/>
      </w:r>
      <w:r>
        <w:rPr>
          <w:rFonts w:hint="eastAsia"/>
        </w:rPr>
        <w:t>　　图表 2020-2025年城乡居民收入增长情况</w:t>
      </w:r>
      <w:r>
        <w:rPr>
          <w:rFonts w:hint="eastAsia"/>
        </w:rPr>
        <w:br/>
      </w:r>
      <w:r>
        <w:rPr>
          <w:rFonts w:hint="eastAsia"/>
        </w:rPr>
        <w:t>　　图表 2020-2025年城乡居民收入比</w:t>
      </w:r>
      <w:r>
        <w:rPr>
          <w:rFonts w:hint="eastAsia"/>
        </w:rPr>
        <w:br/>
      </w:r>
      <w:r>
        <w:rPr>
          <w:rFonts w:hint="eastAsia"/>
        </w:rPr>
        <w:t>　　图表 2025年规模以上工业生产主要数据</w:t>
      </w:r>
      <w:r>
        <w:rPr>
          <w:rFonts w:hint="eastAsia"/>
        </w:rPr>
        <w:br/>
      </w:r>
      <w:r>
        <w:rPr>
          <w:rFonts w:hint="eastAsia"/>
        </w:rPr>
        <w:t>　　图表 2020-2025年全国规模以上工业增加值增速</w:t>
      </w:r>
      <w:r>
        <w:rPr>
          <w:rFonts w:hint="eastAsia"/>
        </w:rPr>
        <w:br/>
      </w:r>
      <w:r>
        <w:rPr>
          <w:rFonts w:hint="eastAsia"/>
        </w:rPr>
        <w:t>　　图表 2020-2025年全国东、中、西部规模以上工业增加值增速</w:t>
      </w:r>
      <w:r>
        <w:rPr>
          <w:rFonts w:hint="eastAsia"/>
        </w:rPr>
        <w:br/>
      </w:r>
      <w:r>
        <w:rPr>
          <w:rFonts w:hint="eastAsia"/>
        </w:rPr>
        <w:t>　　图表 2020-2025年全国发电量统计</w:t>
      </w:r>
      <w:r>
        <w:rPr>
          <w:rFonts w:hint="eastAsia"/>
        </w:rPr>
        <w:br/>
      </w:r>
      <w:r>
        <w:rPr>
          <w:rFonts w:hint="eastAsia"/>
        </w:rPr>
        <w:t>　　图表 2020-2025年全国钢材统计</w:t>
      </w:r>
      <w:r>
        <w:rPr>
          <w:rFonts w:hint="eastAsia"/>
        </w:rPr>
        <w:br/>
      </w:r>
      <w:r>
        <w:rPr>
          <w:rFonts w:hint="eastAsia"/>
        </w:rPr>
        <w:t>　　图表 2020-2025年全国水泥统计</w:t>
      </w:r>
      <w:r>
        <w:rPr>
          <w:rFonts w:hint="eastAsia"/>
        </w:rPr>
        <w:br/>
      </w:r>
      <w:r>
        <w:rPr>
          <w:rFonts w:hint="eastAsia"/>
        </w:rPr>
        <w:t>　　图表 2020-2025年全国原油加工量统计</w:t>
      </w:r>
      <w:r>
        <w:rPr>
          <w:rFonts w:hint="eastAsia"/>
        </w:rPr>
        <w:br/>
      </w:r>
      <w:r>
        <w:rPr>
          <w:rFonts w:hint="eastAsia"/>
        </w:rPr>
        <w:t>　　图表 2020-2025年全国十种有色金属统计</w:t>
      </w:r>
      <w:r>
        <w:rPr>
          <w:rFonts w:hint="eastAsia"/>
        </w:rPr>
        <w:br/>
      </w:r>
      <w:r>
        <w:rPr>
          <w:rFonts w:hint="eastAsia"/>
        </w:rPr>
        <w:t>　　图表 2020-2025年全国乙烯统计</w:t>
      </w:r>
      <w:r>
        <w:rPr>
          <w:rFonts w:hint="eastAsia"/>
        </w:rPr>
        <w:br/>
      </w:r>
      <w:r>
        <w:rPr>
          <w:rFonts w:hint="eastAsia"/>
        </w:rPr>
        <w:t>　　图表 2020-2025年全国汽车统计</w:t>
      </w:r>
      <w:r>
        <w:rPr>
          <w:rFonts w:hint="eastAsia"/>
        </w:rPr>
        <w:br/>
      </w:r>
      <w:r>
        <w:rPr>
          <w:rFonts w:hint="eastAsia"/>
        </w:rPr>
        <w:t>　　……</w:t>
      </w:r>
      <w:r>
        <w:rPr>
          <w:rFonts w:hint="eastAsia"/>
        </w:rPr>
        <w:br/>
      </w:r>
      <w:r>
        <w:rPr>
          <w:rFonts w:hint="eastAsia"/>
        </w:rPr>
        <w:t>　　图表 2025年固定资产投资主要情况</w:t>
      </w:r>
      <w:r>
        <w:rPr>
          <w:rFonts w:hint="eastAsia"/>
        </w:rPr>
        <w:br/>
      </w:r>
      <w:r>
        <w:rPr>
          <w:rFonts w:hint="eastAsia"/>
        </w:rPr>
        <w:t>　　图表 2025年各地区固定资产投资（不含农户）情况</w:t>
      </w:r>
      <w:r>
        <w:rPr>
          <w:rFonts w:hint="eastAsia"/>
        </w:rPr>
        <w:br/>
      </w:r>
      <w:r>
        <w:rPr>
          <w:rFonts w:hint="eastAsia"/>
        </w:rPr>
        <w:t>　　图表 2025年固定资产投资（不含农户）增速</w:t>
      </w:r>
      <w:r>
        <w:rPr>
          <w:rFonts w:hint="eastAsia"/>
        </w:rPr>
        <w:br/>
      </w:r>
      <w:r>
        <w:rPr>
          <w:rFonts w:hint="eastAsia"/>
        </w:rPr>
        <w:t>　　图表 2025年固定资产投资资金来源增速</w:t>
      </w:r>
      <w:r>
        <w:rPr>
          <w:rFonts w:hint="eastAsia"/>
        </w:rPr>
        <w:br/>
      </w:r>
      <w:r>
        <w:rPr>
          <w:rFonts w:hint="eastAsia"/>
        </w:rPr>
        <w:t>　　图表 2025年东、中、西部地区固定资产投资增速</w:t>
      </w:r>
      <w:r>
        <w:rPr>
          <w:rFonts w:hint="eastAsia"/>
        </w:rPr>
        <w:br/>
      </w:r>
      <w:r>
        <w:rPr>
          <w:rFonts w:hint="eastAsia"/>
        </w:rPr>
        <w:t>　　图表 2025年城镇单位从业人员情况</w:t>
      </w:r>
      <w:r>
        <w:rPr>
          <w:rFonts w:hint="eastAsia"/>
        </w:rPr>
        <w:br/>
      </w:r>
      <w:r>
        <w:rPr>
          <w:rFonts w:hint="eastAsia"/>
        </w:rPr>
        <w:t>　　图表 2020-2025年中国恩格尔系数</w:t>
      </w:r>
      <w:r>
        <w:rPr>
          <w:rFonts w:hint="eastAsia"/>
        </w:rPr>
        <w:br/>
      </w:r>
      <w:r>
        <w:rPr>
          <w:rFonts w:hint="eastAsia"/>
        </w:rPr>
        <w:t>　　图表 2020-2025年中国恩格尔系数走势</w:t>
      </w:r>
      <w:r>
        <w:rPr>
          <w:rFonts w:hint="eastAsia"/>
        </w:rPr>
        <w:br/>
      </w:r>
      <w:r>
        <w:rPr>
          <w:rFonts w:hint="eastAsia"/>
        </w:rPr>
        <w:t>　　图表 各能效等级产品应占市场份额的期望值</w:t>
      </w:r>
      <w:r>
        <w:rPr>
          <w:rFonts w:hint="eastAsia"/>
        </w:rPr>
        <w:br/>
      </w:r>
      <w:r>
        <w:rPr>
          <w:rFonts w:hint="eastAsia"/>
        </w:rPr>
        <w:t>　　图表 喷墨、针式产品最大预设延迟时间</w:t>
      </w:r>
      <w:r>
        <w:rPr>
          <w:rFonts w:hint="eastAsia"/>
        </w:rPr>
        <w:br/>
      </w:r>
      <w:r>
        <w:rPr>
          <w:rFonts w:hint="eastAsia"/>
        </w:rPr>
        <w:t>　　图表 中岛条码应用分析</w:t>
      </w:r>
      <w:r>
        <w:rPr>
          <w:rFonts w:hint="eastAsia"/>
        </w:rPr>
        <w:br/>
      </w:r>
      <w:r>
        <w:rPr>
          <w:rFonts w:hint="eastAsia"/>
        </w:rPr>
        <w:t>　　图表 2020-2025年全球条码打印机产能</w:t>
      </w:r>
      <w:r>
        <w:rPr>
          <w:rFonts w:hint="eastAsia"/>
        </w:rPr>
        <w:br/>
      </w:r>
      <w:r>
        <w:rPr>
          <w:rFonts w:hint="eastAsia"/>
        </w:rPr>
        <w:t>　　图表 2025-2031年全球条码打印机产能预测</w:t>
      </w:r>
      <w:r>
        <w:rPr>
          <w:rFonts w:hint="eastAsia"/>
        </w:rPr>
        <w:br/>
      </w:r>
      <w:r>
        <w:rPr>
          <w:rFonts w:hint="eastAsia"/>
        </w:rPr>
        <w:t>　　图表 2020-2025年全球条码打印机产量</w:t>
      </w:r>
      <w:r>
        <w:rPr>
          <w:rFonts w:hint="eastAsia"/>
        </w:rPr>
        <w:br/>
      </w:r>
      <w:r>
        <w:rPr>
          <w:rFonts w:hint="eastAsia"/>
        </w:rPr>
        <w:t>　　图表 2025-2031年全球条码打印机产量预测</w:t>
      </w:r>
      <w:r>
        <w:rPr>
          <w:rFonts w:hint="eastAsia"/>
        </w:rPr>
        <w:br/>
      </w:r>
      <w:r>
        <w:rPr>
          <w:rFonts w:hint="eastAsia"/>
        </w:rPr>
        <w:t>　　图表 2020-2025年全球条码打印机销量</w:t>
      </w:r>
      <w:r>
        <w:rPr>
          <w:rFonts w:hint="eastAsia"/>
        </w:rPr>
        <w:br/>
      </w:r>
      <w:r>
        <w:rPr>
          <w:rFonts w:hint="eastAsia"/>
        </w:rPr>
        <w:t>　　图表 2025-2031年全球条码打印机销量预测</w:t>
      </w:r>
      <w:r>
        <w:rPr>
          <w:rFonts w:hint="eastAsia"/>
        </w:rPr>
        <w:br/>
      </w:r>
      <w:r>
        <w:rPr>
          <w:rFonts w:hint="eastAsia"/>
        </w:rPr>
        <w:t>　　图表 2020-2025年中国条码打印机市场规模</w:t>
      </w:r>
      <w:r>
        <w:rPr>
          <w:rFonts w:hint="eastAsia"/>
        </w:rPr>
        <w:br/>
      </w:r>
      <w:r>
        <w:rPr>
          <w:rFonts w:hint="eastAsia"/>
        </w:rPr>
        <w:t>　　图表 2025-2031年中国条码打印机市场规模预测</w:t>
      </w:r>
      <w:r>
        <w:rPr>
          <w:rFonts w:hint="eastAsia"/>
        </w:rPr>
        <w:br/>
      </w:r>
      <w:r>
        <w:rPr>
          <w:rFonts w:hint="eastAsia"/>
        </w:rPr>
        <w:t>　　图表 2020-2025年中国条码打印机产能</w:t>
      </w:r>
      <w:r>
        <w:rPr>
          <w:rFonts w:hint="eastAsia"/>
        </w:rPr>
        <w:br/>
      </w:r>
      <w:r>
        <w:rPr>
          <w:rFonts w:hint="eastAsia"/>
        </w:rPr>
        <w:t>　　图表 2025-2031年中国条码打印机产量预测</w:t>
      </w:r>
      <w:r>
        <w:rPr>
          <w:rFonts w:hint="eastAsia"/>
        </w:rPr>
        <w:br/>
      </w:r>
      <w:r>
        <w:rPr>
          <w:rFonts w:hint="eastAsia"/>
        </w:rPr>
        <w:t>　　图表 2020-2025年中国条码打印机产量</w:t>
      </w:r>
      <w:r>
        <w:rPr>
          <w:rFonts w:hint="eastAsia"/>
        </w:rPr>
        <w:br/>
      </w:r>
      <w:r>
        <w:rPr>
          <w:rFonts w:hint="eastAsia"/>
        </w:rPr>
        <w:t>　　图表 2025-2031年中国条码打印机产量预测</w:t>
      </w:r>
      <w:r>
        <w:rPr>
          <w:rFonts w:hint="eastAsia"/>
        </w:rPr>
        <w:br/>
      </w:r>
      <w:r>
        <w:rPr>
          <w:rFonts w:hint="eastAsia"/>
        </w:rPr>
        <w:t>　　图表 2020-2025年中国条码打印机销量</w:t>
      </w:r>
      <w:r>
        <w:rPr>
          <w:rFonts w:hint="eastAsia"/>
        </w:rPr>
        <w:br/>
      </w:r>
      <w:r>
        <w:rPr>
          <w:rFonts w:hint="eastAsia"/>
        </w:rPr>
        <w:t>　　图表 条码/标签打印机产品主要应用领域</w:t>
      </w:r>
      <w:r>
        <w:rPr>
          <w:rFonts w:hint="eastAsia"/>
        </w:rPr>
        <w:br/>
      </w:r>
      <w:r>
        <w:rPr>
          <w:rFonts w:hint="eastAsia"/>
        </w:rPr>
        <w:t>　　图表 2025-2031年中国条码打印机销量预测</w:t>
      </w:r>
      <w:r>
        <w:rPr>
          <w:rFonts w:hint="eastAsia"/>
        </w:rPr>
        <w:br/>
      </w:r>
      <w:r>
        <w:rPr>
          <w:rFonts w:hint="eastAsia"/>
        </w:rPr>
        <w:t>　　图表 2025年条码打印机产品需求地域分布结构预测</w:t>
      </w:r>
      <w:r>
        <w:rPr>
          <w:rFonts w:hint="eastAsia"/>
        </w:rPr>
        <w:br/>
      </w:r>
      <w:r>
        <w:rPr>
          <w:rFonts w:hint="eastAsia"/>
        </w:rPr>
        <w:t>　　图表 2020-2025年华东地区条码打印机市场规模</w:t>
      </w:r>
      <w:r>
        <w:rPr>
          <w:rFonts w:hint="eastAsia"/>
        </w:rPr>
        <w:br/>
      </w:r>
      <w:r>
        <w:rPr>
          <w:rFonts w:hint="eastAsia"/>
        </w:rPr>
        <w:t>　　图表 2020-2025年中南东地区条码打印机市场规模</w:t>
      </w:r>
      <w:r>
        <w:rPr>
          <w:rFonts w:hint="eastAsia"/>
        </w:rPr>
        <w:br/>
      </w:r>
      <w:r>
        <w:rPr>
          <w:rFonts w:hint="eastAsia"/>
        </w:rPr>
        <w:t>　　图表 2020-2025年华北东地区条码打印机市场规模</w:t>
      </w:r>
      <w:r>
        <w:rPr>
          <w:rFonts w:hint="eastAsia"/>
        </w:rPr>
        <w:br/>
      </w:r>
      <w:r>
        <w:rPr>
          <w:rFonts w:hint="eastAsia"/>
        </w:rPr>
        <w:t>　　图表 2020-2025年西部东地区条码打印机市场规模</w:t>
      </w:r>
      <w:r>
        <w:rPr>
          <w:rFonts w:hint="eastAsia"/>
        </w:rPr>
        <w:br/>
      </w:r>
      <w:r>
        <w:rPr>
          <w:rFonts w:hint="eastAsia"/>
        </w:rPr>
        <w:t>　　图表 东芝泰格信息系统（深圳）有限公司结构图</w:t>
      </w:r>
      <w:r>
        <w:rPr>
          <w:rFonts w:hint="eastAsia"/>
        </w:rPr>
        <w:br/>
      </w:r>
      <w:r>
        <w:rPr>
          <w:rFonts w:hint="eastAsia"/>
        </w:rPr>
        <w:t>　　图表 东芝泰格信息系统（深圳）有限公司数码复合机产品结构</w:t>
      </w:r>
      <w:r>
        <w:rPr>
          <w:rFonts w:hint="eastAsia"/>
        </w:rPr>
        <w:br/>
      </w:r>
      <w:r>
        <w:rPr>
          <w:rFonts w:hint="eastAsia"/>
        </w:rPr>
        <w:t>　　图表 东芝泰格信息系统（深圳）有限公司条码打印机产品结构</w:t>
      </w:r>
      <w:r>
        <w:rPr>
          <w:rFonts w:hint="eastAsia"/>
        </w:rPr>
        <w:br/>
      </w:r>
      <w:r>
        <w:rPr>
          <w:rFonts w:hint="eastAsia"/>
        </w:rPr>
        <w:t>　　图表 东芝泰格信息系统（深圳）有限公司POS收款机产品结构</w:t>
      </w:r>
      <w:r>
        <w:rPr>
          <w:rFonts w:hint="eastAsia"/>
        </w:rPr>
        <w:br/>
      </w:r>
      <w:r>
        <w:rPr>
          <w:rFonts w:hint="eastAsia"/>
        </w:rPr>
        <w:t>　　图表 东芝泰格信息系统（深圳）有限公司RFID打印机</w:t>
      </w:r>
      <w:r>
        <w:rPr>
          <w:rFonts w:hint="eastAsia"/>
        </w:rPr>
        <w:br/>
      </w:r>
      <w:r>
        <w:rPr>
          <w:rFonts w:hint="eastAsia"/>
        </w:rPr>
        <w:t>　　图表 东芝泰格信息系统（深圳）有限公司高性能打印机</w:t>
      </w:r>
      <w:r>
        <w:rPr>
          <w:rFonts w:hint="eastAsia"/>
        </w:rPr>
        <w:br/>
      </w:r>
      <w:r>
        <w:rPr>
          <w:rFonts w:hint="eastAsia"/>
        </w:rPr>
        <w:t>　　图表 东芝泰格信息系统（深圳）有限公司中端打印机</w:t>
      </w:r>
      <w:r>
        <w:rPr>
          <w:rFonts w:hint="eastAsia"/>
        </w:rPr>
        <w:br/>
      </w:r>
      <w:r>
        <w:rPr>
          <w:rFonts w:hint="eastAsia"/>
        </w:rPr>
        <w:t>　　图表 东芝泰格信息系统（深圳）有限公司桌面打印机</w:t>
      </w:r>
      <w:r>
        <w:rPr>
          <w:rFonts w:hint="eastAsia"/>
        </w:rPr>
        <w:br/>
      </w:r>
      <w:r>
        <w:rPr>
          <w:rFonts w:hint="eastAsia"/>
        </w:rPr>
        <w:t>　　图表 东芝泰格信息系统（深圳）有限公司便携式打印机</w:t>
      </w:r>
      <w:r>
        <w:rPr>
          <w:rFonts w:hint="eastAsia"/>
        </w:rPr>
        <w:br/>
      </w:r>
      <w:r>
        <w:rPr>
          <w:rFonts w:hint="eastAsia"/>
        </w:rPr>
        <w:t>　　图表 科诚股份有限公司桌上型条码机产品结构（1）</w:t>
      </w:r>
      <w:r>
        <w:rPr>
          <w:rFonts w:hint="eastAsia"/>
        </w:rPr>
        <w:br/>
      </w:r>
      <w:r>
        <w:rPr>
          <w:rFonts w:hint="eastAsia"/>
        </w:rPr>
        <w:t>　　图表 科诚股份有限公司桌上型条码机产品结构（2）</w:t>
      </w:r>
      <w:r>
        <w:rPr>
          <w:rFonts w:hint="eastAsia"/>
        </w:rPr>
        <w:br/>
      </w:r>
      <w:r>
        <w:rPr>
          <w:rFonts w:hint="eastAsia"/>
        </w:rPr>
        <w:t>　　图表 科诚股份有限公司桌上型条码机产品结构（3）</w:t>
      </w:r>
      <w:r>
        <w:rPr>
          <w:rFonts w:hint="eastAsia"/>
        </w:rPr>
        <w:br/>
      </w:r>
      <w:r>
        <w:rPr>
          <w:rFonts w:hint="eastAsia"/>
        </w:rPr>
        <w:t>　　图表 科诚股份有限公司工业型条码机产品结构（1）</w:t>
      </w:r>
      <w:r>
        <w:rPr>
          <w:rFonts w:hint="eastAsia"/>
        </w:rPr>
        <w:br/>
      </w:r>
      <w:r>
        <w:rPr>
          <w:rFonts w:hint="eastAsia"/>
        </w:rPr>
        <w:t>　　图表 科诚股份有限公司工业型条码机产品结构（2）</w:t>
      </w:r>
      <w:r>
        <w:rPr>
          <w:rFonts w:hint="eastAsia"/>
        </w:rPr>
        <w:br/>
      </w:r>
      <w:r>
        <w:rPr>
          <w:rFonts w:hint="eastAsia"/>
        </w:rPr>
        <w:t>　　图表 深圳市北洋实业有限公司收据/日志打印机</w:t>
      </w:r>
      <w:r>
        <w:rPr>
          <w:rFonts w:hint="eastAsia"/>
        </w:rPr>
        <w:br/>
      </w:r>
      <w:r>
        <w:rPr>
          <w:rFonts w:hint="eastAsia"/>
        </w:rPr>
        <w:t>　　图表 深圳市北洋实业有限公司条码/标签打印机</w:t>
      </w:r>
      <w:r>
        <w:rPr>
          <w:rFonts w:hint="eastAsia"/>
        </w:rPr>
        <w:br/>
      </w:r>
      <w:r>
        <w:rPr>
          <w:rFonts w:hint="eastAsia"/>
        </w:rPr>
        <w:t>　　图表 深圳市北洋实业有限公司行业专用设备</w:t>
      </w:r>
      <w:r>
        <w:rPr>
          <w:rFonts w:hint="eastAsia"/>
        </w:rPr>
        <w:br/>
      </w:r>
      <w:r>
        <w:rPr>
          <w:rFonts w:hint="eastAsia"/>
        </w:rPr>
        <w:t>　　图表 深圳市北洋实业有限公司嵌入式打印机</w:t>
      </w:r>
      <w:r>
        <w:rPr>
          <w:rFonts w:hint="eastAsia"/>
        </w:rPr>
        <w:br/>
      </w:r>
      <w:r>
        <w:rPr>
          <w:rFonts w:hint="eastAsia"/>
        </w:rPr>
        <w:t>　　图表 深圳市北洋实业有限公司POS收款机</w:t>
      </w:r>
      <w:r>
        <w:rPr>
          <w:rFonts w:hint="eastAsia"/>
        </w:rPr>
        <w:br/>
      </w:r>
      <w:r>
        <w:rPr>
          <w:rFonts w:hint="eastAsia"/>
        </w:rPr>
        <w:t>　　图表 深圳市北洋实业有限公司数据采集器</w:t>
      </w:r>
      <w:r>
        <w:rPr>
          <w:rFonts w:hint="eastAsia"/>
        </w:rPr>
        <w:br/>
      </w:r>
      <w:r>
        <w:rPr>
          <w:rFonts w:hint="eastAsia"/>
        </w:rPr>
        <w:t>　　图表 深圳市北洋实业有限公司耗材</w:t>
      </w:r>
      <w:r>
        <w:rPr>
          <w:rFonts w:hint="eastAsia"/>
        </w:rPr>
        <w:br/>
      </w:r>
      <w:r>
        <w:rPr>
          <w:rFonts w:hint="eastAsia"/>
        </w:rPr>
        <w:t>　　图表 深圳市北洋实业有限公司扫描器</w:t>
      </w:r>
      <w:r>
        <w:rPr>
          <w:rFonts w:hint="eastAsia"/>
        </w:rPr>
        <w:br/>
      </w:r>
      <w:r>
        <w:rPr>
          <w:rFonts w:hint="eastAsia"/>
        </w:rPr>
        <w:t>　　图表 2024-2025年山东新北洋信息技术股份有限公司财务简况</w:t>
      </w:r>
      <w:r>
        <w:rPr>
          <w:rFonts w:hint="eastAsia"/>
        </w:rPr>
        <w:br/>
      </w:r>
      <w:r>
        <w:rPr>
          <w:rFonts w:hint="eastAsia"/>
        </w:rPr>
        <w:t>　　图表 2024-2025年山东新北洋信息技术股份有限公司偿债能力</w:t>
      </w:r>
      <w:r>
        <w:rPr>
          <w:rFonts w:hint="eastAsia"/>
        </w:rPr>
        <w:br/>
      </w:r>
      <w:r>
        <w:rPr>
          <w:rFonts w:hint="eastAsia"/>
        </w:rPr>
        <w:t>　　图表 2024-2025年山东新北洋信息技术股份有限公司资本结构</w:t>
      </w:r>
      <w:r>
        <w:rPr>
          <w:rFonts w:hint="eastAsia"/>
        </w:rPr>
        <w:br/>
      </w:r>
      <w:r>
        <w:rPr>
          <w:rFonts w:hint="eastAsia"/>
        </w:rPr>
        <w:t>　　图表 2024-2025年山东新北洋信息技术股份有限公司经营效率</w:t>
      </w:r>
      <w:r>
        <w:rPr>
          <w:rFonts w:hint="eastAsia"/>
        </w:rPr>
        <w:br/>
      </w:r>
      <w:r>
        <w:rPr>
          <w:rFonts w:hint="eastAsia"/>
        </w:rPr>
        <w:t>　　图表 2024-2025年山东新北洋信息技术股份有限公司获利能力</w:t>
      </w:r>
      <w:r>
        <w:rPr>
          <w:rFonts w:hint="eastAsia"/>
        </w:rPr>
        <w:br/>
      </w:r>
      <w:r>
        <w:rPr>
          <w:rFonts w:hint="eastAsia"/>
        </w:rPr>
        <w:t>　　图表 2024-2025年山东新北洋信息技术股份有限公司发展能力</w:t>
      </w:r>
      <w:r>
        <w:rPr>
          <w:rFonts w:hint="eastAsia"/>
        </w:rPr>
        <w:br/>
      </w:r>
      <w:r>
        <w:rPr>
          <w:rFonts w:hint="eastAsia"/>
        </w:rPr>
        <w:t>　　图表 2024-2025年山东新北洋信息技术股份有限公司现金流量</w:t>
      </w:r>
      <w:r>
        <w:rPr>
          <w:rFonts w:hint="eastAsia"/>
        </w:rPr>
        <w:br/>
      </w:r>
      <w:r>
        <w:rPr>
          <w:rFonts w:hint="eastAsia"/>
        </w:rPr>
        <w:t>　　图表 2024-2025年山东新北洋信息技术股份有限公司投资收益</w:t>
      </w:r>
      <w:r>
        <w:rPr>
          <w:rFonts w:hint="eastAsia"/>
        </w:rPr>
        <w:br/>
      </w:r>
      <w:r>
        <w:rPr>
          <w:rFonts w:hint="eastAsia"/>
        </w:rPr>
        <w:t>　　图表 山东新北洋信息技术股份有限公司主要产品生产流程</w:t>
      </w:r>
      <w:r>
        <w:rPr>
          <w:rFonts w:hint="eastAsia"/>
        </w:rPr>
        <w:br/>
      </w:r>
      <w:r>
        <w:rPr>
          <w:rFonts w:hint="eastAsia"/>
        </w:rPr>
        <w:t>　　图表 热式收据/日志打印机生产工艺流程图</w:t>
      </w:r>
      <w:r>
        <w:rPr>
          <w:rFonts w:hint="eastAsia"/>
        </w:rPr>
        <w:br/>
      </w:r>
      <w:r>
        <w:rPr>
          <w:rFonts w:hint="eastAsia"/>
        </w:rPr>
        <w:t>　　图表 针式收据/日志打印机生产工艺流程图</w:t>
      </w:r>
      <w:r>
        <w:rPr>
          <w:rFonts w:hint="eastAsia"/>
        </w:rPr>
        <w:br/>
      </w:r>
      <w:r>
        <w:rPr>
          <w:rFonts w:hint="eastAsia"/>
        </w:rPr>
        <w:t>　　图表 条码/标签打印机生产工艺流程图</w:t>
      </w:r>
      <w:r>
        <w:rPr>
          <w:rFonts w:hint="eastAsia"/>
        </w:rPr>
        <w:br/>
      </w:r>
      <w:r>
        <w:rPr>
          <w:rFonts w:hint="eastAsia"/>
        </w:rPr>
        <w:t>　　图表 嵌入式打印机生产工艺流程图</w:t>
      </w:r>
      <w:r>
        <w:rPr>
          <w:rFonts w:hint="eastAsia"/>
        </w:rPr>
        <w:br/>
      </w:r>
      <w:r>
        <w:rPr>
          <w:rFonts w:hint="eastAsia"/>
        </w:rPr>
        <w:t>　　图表 山东新北洋信息技术股份有限公司经营模式图</w:t>
      </w:r>
      <w:r>
        <w:rPr>
          <w:rFonts w:hint="eastAsia"/>
        </w:rPr>
        <w:br/>
      </w:r>
      <w:r>
        <w:rPr>
          <w:rFonts w:hint="eastAsia"/>
        </w:rPr>
        <w:t>　　图表 山东新北洋信息技术股份有限公司采购模式图</w:t>
      </w:r>
      <w:r>
        <w:rPr>
          <w:rFonts w:hint="eastAsia"/>
        </w:rPr>
        <w:br/>
      </w:r>
      <w:r>
        <w:rPr>
          <w:rFonts w:hint="eastAsia"/>
        </w:rPr>
        <w:t>　　图表 山东新北洋信息技术股份有限公司供应链总体模式图</w:t>
      </w:r>
      <w:r>
        <w:rPr>
          <w:rFonts w:hint="eastAsia"/>
        </w:rPr>
        <w:br/>
      </w:r>
      <w:r>
        <w:rPr>
          <w:rFonts w:hint="eastAsia"/>
        </w:rPr>
        <w:t>　　图表 山东新北洋信息技术股份有限公司生产组织模式图</w:t>
      </w:r>
      <w:r>
        <w:rPr>
          <w:rFonts w:hint="eastAsia"/>
        </w:rPr>
        <w:br/>
      </w:r>
      <w:r>
        <w:rPr>
          <w:rFonts w:hint="eastAsia"/>
        </w:rPr>
        <w:t>　　图表 山东新北洋信息技术股份有限公司国内营销管理体系图</w:t>
      </w:r>
      <w:r>
        <w:rPr>
          <w:rFonts w:hint="eastAsia"/>
        </w:rPr>
        <w:br/>
      </w:r>
      <w:r>
        <w:rPr>
          <w:rFonts w:hint="eastAsia"/>
        </w:rPr>
        <w:t>　　图表 山东新北洋信息技术股份有限公司国内营销管理体系图</w:t>
      </w:r>
      <w:r>
        <w:rPr>
          <w:rFonts w:hint="eastAsia"/>
        </w:rPr>
        <w:br/>
      </w:r>
      <w:r>
        <w:rPr>
          <w:rFonts w:hint="eastAsia"/>
        </w:rPr>
        <w:t>　　图表 山东新北洋信息技术股份有限公司海外市场营销与服务模式图</w:t>
      </w:r>
      <w:r>
        <w:rPr>
          <w:rFonts w:hint="eastAsia"/>
        </w:rPr>
        <w:br/>
      </w:r>
      <w:r>
        <w:rPr>
          <w:rFonts w:hint="eastAsia"/>
        </w:rPr>
        <w:t>　　图表 山东新北洋信息技术股份有限公司主要外购件的用途及定价方式</w:t>
      </w:r>
      <w:r>
        <w:rPr>
          <w:rFonts w:hint="eastAsia"/>
        </w:rPr>
        <w:br/>
      </w:r>
      <w:r>
        <w:rPr>
          <w:rFonts w:hint="eastAsia"/>
        </w:rPr>
        <w:t>　　图表 山东新北洋信息技术股份有限公司外购件金额及占营业成本比例</w:t>
      </w:r>
      <w:r>
        <w:rPr>
          <w:rFonts w:hint="eastAsia"/>
        </w:rPr>
        <w:br/>
      </w:r>
      <w:r>
        <w:rPr>
          <w:rFonts w:hint="eastAsia"/>
        </w:rPr>
        <w:t>　　图表 山东新北洋信息技术股份有限公司主要原材料的采购金额及平均单价</w:t>
      </w:r>
      <w:r>
        <w:rPr>
          <w:rFonts w:hint="eastAsia"/>
        </w:rPr>
        <w:br/>
      </w:r>
      <w:r>
        <w:rPr>
          <w:rFonts w:hint="eastAsia"/>
        </w:rPr>
        <w:t>　　图表 山东新北洋信息技术股份有限公司主要外协加工厂商情况</w:t>
      </w:r>
      <w:r>
        <w:rPr>
          <w:rFonts w:hint="eastAsia"/>
        </w:rPr>
        <w:br/>
      </w:r>
      <w:r>
        <w:rPr>
          <w:rFonts w:hint="eastAsia"/>
        </w:rPr>
        <w:t>　　图表 山东新北洋信息技术股份有限公司研发机构和研发体系</w:t>
      </w:r>
      <w:r>
        <w:rPr>
          <w:rFonts w:hint="eastAsia"/>
        </w:rPr>
        <w:br/>
      </w:r>
      <w:r>
        <w:rPr>
          <w:rFonts w:hint="eastAsia"/>
        </w:rPr>
        <w:t>　　图表 山东新北洋信息技术股份有限公司矩阵式的研发人力资源管理模式图</w:t>
      </w:r>
      <w:r>
        <w:rPr>
          <w:rFonts w:hint="eastAsia"/>
        </w:rPr>
        <w:br/>
      </w:r>
      <w:r>
        <w:rPr>
          <w:rFonts w:hint="eastAsia"/>
        </w:rPr>
        <w:t>　　图表 山东新北洋信息技术股份有限公司IPD流程体系模型</w:t>
      </w:r>
      <w:r>
        <w:rPr>
          <w:rFonts w:hint="eastAsia"/>
        </w:rPr>
        <w:br/>
      </w:r>
      <w:r>
        <w:rPr>
          <w:rFonts w:hint="eastAsia"/>
        </w:rPr>
        <w:t>　　图表 山东新北洋信息技术股份有限公司研发知识管理示意图</w:t>
      </w:r>
      <w:r>
        <w:rPr>
          <w:rFonts w:hint="eastAsia"/>
        </w:rPr>
        <w:br/>
      </w:r>
      <w:r>
        <w:rPr>
          <w:rFonts w:hint="eastAsia"/>
        </w:rPr>
        <w:t>　　图表 山东新北洋信息技术股份有限公司研发费用投入情况</w:t>
      </w:r>
      <w:r>
        <w:rPr>
          <w:rFonts w:hint="eastAsia"/>
        </w:rPr>
        <w:br/>
      </w:r>
      <w:r>
        <w:rPr>
          <w:rFonts w:hint="eastAsia"/>
        </w:rPr>
        <w:t>　　图表 产业链模型</w:t>
      </w:r>
      <w:r>
        <w:rPr>
          <w:rFonts w:hint="eastAsia"/>
        </w:rPr>
        <w:br/>
      </w:r>
      <w:r>
        <w:rPr>
          <w:rFonts w:hint="eastAsia"/>
        </w:rPr>
        <w:t>　　图表 条码打印机产业链模型</w:t>
      </w:r>
      <w:r>
        <w:rPr>
          <w:rFonts w:hint="eastAsia"/>
        </w:rPr>
        <w:br/>
      </w:r>
      <w:r>
        <w:rPr>
          <w:rFonts w:hint="eastAsia"/>
        </w:rPr>
        <w:t>　　图表 2020-2025年百家重点大型零售企业零售额名义与实际增速</w:t>
      </w:r>
      <w:r>
        <w:rPr>
          <w:rFonts w:hint="eastAsia"/>
        </w:rPr>
        <w:br/>
      </w:r>
      <w:r>
        <w:rPr>
          <w:rFonts w:hint="eastAsia"/>
        </w:rPr>
        <w:t>　　图表 2024和2025年各季度百家重点大型零售企业零售额增速</w:t>
      </w:r>
      <w:r>
        <w:rPr>
          <w:rFonts w:hint="eastAsia"/>
        </w:rPr>
        <w:br/>
      </w:r>
      <w:r>
        <w:rPr>
          <w:rFonts w:hint="eastAsia"/>
        </w:rPr>
        <w:t>　　图表 2020-2025年社会消费品零售总额和百家大型零售企业零售额增速对比</w:t>
      </w:r>
      <w:r>
        <w:rPr>
          <w:rFonts w:hint="eastAsia"/>
        </w:rPr>
        <w:br/>
      </w:r>
      <w:r>
        <w:rPr>
          <w:rFonts w:hint="eastAsia"/>
        </w:rPr>
        <w:t>　　图表 2024和2025年百家大型零售企业各月零售额增速对比</w:t>
      </w:r>
      <w:r>
        <w:rPr>
          <w:rFonts w:hint="eastAsia"/>
        </w:rPr>
        <w:br/>
      </w:r>
      <w:r>
        <w:rPr>
          <w:rFonts w:hint="eastAsia"/>
        </w:rPr>
        <w:t>　　图表 2024-2025年社会物流总额及增长变化情况</w:t>
      </w:r>
      <w:r>
        <w:rPr>
          <w:rFonts w:hint="eastAsia"/>
        </w:rPr>
        <w:br/>
      </w:r>
      <w:r>
        <w:rPr>
          <w:rFonts w:hint="eastAsia"/>
        </w:rPr>
        <w:t>　　图表 2025年社会物流总额分月情况</w:t>
      </w:r>
      <w:r>
        <w:rPr>
          <w:rFonts w:hint="eastAsia"/>
        </w:rPr>
        <w:br/>
      </w:r>
      <w:r>
        <w:rPr>
          <w:rFonts w:hint="eastAsia"/>
        </w:rPr>
        <w:t>　　图表 2025年社会物流总额及增长变化情况</w:t>
      </w:r>
      <w:r>
        <w:rPr>
          <w:rFonts w:hint="eastAsia"/>
        </w:rPr>
        <w:br/>
      </w:r>
      <w:r>
        <w:rPr>
          <w:rFonts w:hint="eastAsia"/>
        </w:rPr>
        <w:t>　　图表 2025年社会物流总费用构成情况</w:t>
      </w:r>
      <w:r>
        <w:rPr>
          <w:rFonts w:hint="eastAsia"/>
        </w:rPr>
        <w:br/>
      </w:r>
      <w:r>
        <w:rPr>
          <w:rFonts w:hint="eastAsia"/>
        </w:rPr>
        <w:t>　　图表 2025年重点调查物流企业效益情况</w:t>
      </w:r>
      <w:r>
        <w:rPr>
          <w:rFonts w:hint="eastAsia"/>
        </w:rPr>
        <w:br/>
      </w:r>
      <w:r>
        <w:rPr>
          <w:rFonts w:hint="eastAsia"/>
        </w:rPr>
        <w:t>　　图表 2025年医药行业产值</w:t>
      </w:r>
      <w:r>
        <w:rPr>
          <w:rFonts w:hint="eastAsia"/>
        </w:rPr>
        <w:br/>
      </w:r>
      <w:r>
        <w:rPr>
          <w:rFonts w:hint="eastAsia"/>
        </w:rPr>
        <w:t>　　图表 2025年医药行业利润总额</w:t>
      </w:r>
      <w:r>
        <w:rPr>
          <w:rFonts w:hint="eastAsia"/>
        </w:rPr>
        <w:br/>
      </w:r>
      <w:r>
        <w:rPr>
          <w:rFonts w:hint="eastAsia"/>
        </w:rPr>
        <w:t>　　图表 2025年条码打印机行业盈利能力预测</w:t>
      </w:r>
      <w:r>
        <w:rPr>
          <w:rFonts w:hint="eastAsia"/>
        </w:rPr>
        <w:br/>
      </w:r>
      <w:r>
        <w:rPr>
          <w:rFonts w:hint="eastAsia"/>
        </w:rPr>
        <w:t>　　图表 2025年条码打印机行业偿债能力预测</w:t>
      </w:r>
      <w:r>
        <w:rPr>
          <w:rFonts w:hint="eastAsia"/>
        </w:rPr>
        <w:br/>
      </w:r>
      <w:r>
        <w:rPr>
          <w:rFonts w:hint="eastAsia"/>
        </w:rPr>
        <w:t>　　图表 2025年条码打印机行业成长能力预测</w:t>
      </w:r>
      <w:r>
        <w:rPr>
          <w:rFonts w:hint="eastAsia"/>
        </w:rPr>
        <w:br/>
      </w:r>
      <w:r>
        <w:rPr>
          <w:rFonts w:hint="eastAsia"/>
        </w:rPr>
        <w:t>　　图表 2025年条码打印机行业运营能力预测</w:t>
      </w:r>
      <w:r>
        <w:rPr>
          <w:rFonts w:hint="eastAsia"/>
        </w:rPr>
        <w:br/>
      </w:r>
      <w:r>
        <w:rPr>
          <w:rFonts w:hint="eastAsia"/>
        </w:rPr>
        <w:t>　　图表 机器视觉单元阅读包裹上的条码</w:t>
      </w:r>
      <w:r>
        <w:rPr>
          <w:rFonts w:hint="eastAsia"/>
        </w:rPr>
        <w:br/>
      </w:r>
      <w:r>
        <w:rPr>
          <w:rFonts w:hint="eastAsia"/>
        </w:rPr>
        <w:t>　　图表 基于机器视觉系统的识别技术甚至可以阅读脏污或者部分被损坏的条码</w:t>
      </w:r>
      <w:r>
        <w:rPr>
          <w:rFonts w:hint="eastAsia"/>
        </w:rPr>
        <w:br/>
      </w:r>
      <w:r>
        <w:rPr>
          <w:rFonts w:hint="eastAsia"/>
        </w:rPr>
        <w:t>　　图表 激光扫描仪的扫描速率与机器视觉系统的扫描速率比较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2511f79824eb8" w:history="1">
        <w:r>
          <w:rPr>
            <w:rStyle w:val="Hyperlink"/>
          </w:rPr>
          <w:t>中国条码机行业发展调研与市场前景预测报告（2025-2031年）</w:t>
        </w:r>
      </w:hyperlink>
      <w:r>
        <w:rPr>
          <w:color w:val="C00000"/>
        </w:rPr>
        <w:t>》，报告编号：</w:t>
      </w:r>
      <w:r>
        <w:rPr>
          <w:rFonts w:hint="eastAsia"/>
          <w:color w:val="C00000"/>
        </w:rPr>
        <w:t>157A697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32511f79824eb8" w:history="1">
        <w:r>
          <w:rPr>
            <w:rStyle w:val="Hyperlink"/>
          </w:rPr>
          <w:t>https://www.20087.com/M_JiXieJiDian/97/TiaoMaJiWeiLaiFaZhanQuShiYuCe.html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热点：条码机怎么打序列号、条码机怎么调、单片机智能条码机、条码机怎么安装条码纸视频、条码机怎么编辑条码、条码机怎么安装条码纸、条形码机器、条码机打印出来好多空白、条码机打印错位怎么弄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8558834fa4fdf" w:history="1">
      <w:r>
        <w:rPr>
          <w:rStyle w:val="Hyperlink"/>
        </w:rPr>
        <w:t>中国条码机行业发展调研与市场前景预测报告（2025-2031年）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7/TiaoMaJiWeiLaiFaZhanQuShiYuCe.html" TargetMode="External" Id="R1432511f79824eb8" /></Relationships>
</file>

<file path=word/_rels/header2.xml.rels>&#65279;<?xml version="1.0" encoding="utf-8"?><Relationships xmlns="http://schemas.openxmlformats.org/package/2006/relationships"><Relationship Type="http://schemas.openxmlformats.org/officeDocument/2006/relationships/hyperlink" Target="https://www.20087.com/M_JiXieJiDian/97/TiaoMaJiWeiLaiFaZhanQuShiYuCe.html" TargetMode="External" Id="R4a48558834fa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2025-05-09T06:30:00Z</dcterms:created>
  <dcterms:modified xsi:type="dcterms:W3CDTF">2025-05-09T07:30:00Z</dcterms:modified>
  <dc:subject>中国条码机行业发展调研与市场前景预测报告（2025-2031年）</dc:subject>
  <dc:title>中国条码机行业发展调研与市场前景预测报告（2025-2031年）</dc:title>
  <cp:keywords>中国条码机行业发展调研与市场前景预测报告（2025-2031年）</cp:keywords>
  <dc:description>中国条码机行业发展调研与市场前景预测报告（2025-2031年）</dc:description>
</cp:coreProperties>
</file>