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215ee541247dd" w:history="1">
              <w:r>
                <w:rPr>
                  <w:rStyle w:val="Hyperlink"/>
                </w:rPr>
                <w:t>2024-2030年中国柔性线路行业研究分析及未来趋势预测报告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215ee541247dd" w:history="1">
              <w:r>
                <w:rPr>
                  <w:rStyle w:val="Hyperlink"/>
                </w:rPr>
                <w:t>2024-2030年中国柔性线路行业研究分析及未来趋势预测报告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215ee541247dd" w:history="1">
                <w:r>
                  <w:rPr>
                    <w:rStyle w:val="Hyperlink"/>
                  </w:rPr>
                  <w:t>https://www.20087.com/7/39/RouXingXianLuHangYeDiaoYanBaoGao.html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行业正在经历快速的技术变革和市场扩张。随着消费电子、汽车电子和医疗设备等领域的创新，FPC因其独特的轻薄、可弯曲特性而受到青睐。目前，FPC的制造技术已从最初的单层发展至多层和高密度互连（HDI），并且正在探索使用新材料和新工艺来进一步提升性能和降低成本。全球市场竞争激烈，中国、韩国和日本是主要的生产国，拥有先进的制造设施和完整的供应链。</w:t>
      </w:r>
      <w:r>
        <w:rPr>
          <w:rFonts w:hint="eastAsia"/>
        </w:rPr>
        <w:br/>
      </w:r>
      <w:r>
        <w:rPr>
          <w:rFonts w:hint="eastAsia"/>
        </w:rPr>
        <w:t>　　未来，柔性线路板行业将更加注重技术创新和可持续发展。随着5G、物联网（IoT）、可穿戴设备和电动汽车等前沿技术的推进，FPC将扮演更为关键的角色。下一代FPC将采用更薄、更柔韧的基材，集成更多功能，如传感器和天线，以适应复杂的应用场景。同时，行业将致力于减少生产过程中的环境影响，推动循环利用和绿色制造实践，以响应全球对可持续性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215ee541247dd" w:history="1">
        <w:r>
          <w:rPr>
            <w:rStyle w:val="Hyperlink"/>
          </w:rPr>
          <w:t>2024-2030年中国柔性线路行业研究分析及未来趋势预测报告</w:t>
        </w:r>
      </w:hyperlink>
      <w:r>
        <w:rPr>
          <w:rFonts w:hint="eastAsia"/>
        </w:rPr>
        <w:t>》基于国家统计局、柔性线路相关协会等渠道的资料数据，全方位剖析了柔性线路行业的现状与市场需求，详细探讨了柔性线路市场规模、产业链构成及价格动态，并针对柔性线路各细分市场进行了分析。同时，柔性线路报告还对市场前景、发展趋势进行了科学预测，评估了行业内品牌竞争格局、市场集中度以及柔性线路重点企业的表现。此外，柔性线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柔性线路行业概述</w:t>
      </w:r>
      <w:r>
        <w:rPr>
          <w:rFonts w:hint="eastAsia"/>
        </w:rPr>
        <w:br/>
      </w:r>
      <w:r>
        <w:rPr>
          <w:rFonts w:hint="eastAsia"/>
        </w:rPr>
        <w:t>　　第一节 柔性线路定义</w:t>
      </w:r>
      <w:r>
        <w:rPr>
          <w:rFonts w:hint="eastAsia"/>
        </w:rPr>
        <w:br/>
      </w:r>
      <w:r>
        <w:rPr>
          <w:rFonts w:hint="eastAsia"/>
        </w:rPr>
        <w:t>　　第二节 柔性线路行业发展历程</w:t>
      </w:r>
      <w:r>
        <w:rPr>
          <w:rFonts w:hint="eastAsia"/>
        </w:rPr>
        <w:br/>
      </w:r>
      <w:r>
        <w:rPr>
          <w:rFonts w:hint="eastAsia"/>
        </w:rPr>
        <w:t>　　第三节 柔性线路分类情况</w:t>
      </w:r>
      <w:r>
        <w:rPr>
          <w:rFonts w:hint="eastAsia"/>
        </w:rPr>
        <w:br/>
      </w:r>
      <w:r>
        <w:rPr>
          <w:rFonts w:hint="eastAsia"/>
        </w:rPr>
        <w:t>　　第四节 柔性线路产业链分析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二、柔性线路产业链模型分析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2023-2024年中国柔性线路行业发展环境分析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中国柔性线路行业发展经济环境分析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中国柔性线路行业发展政策环境分析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一、柔性线路行业政策影响分析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二、相关柔性线路行业标准分析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中国柔性线路行业供给情况分析预测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2019-2024年中国柔性线路行业供给情况分析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2024年中国柔性线路供给特点分析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2019-2024年中国柔性线路需求情况分析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2024年中国柔性线路行业需求特点分析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2019-2024年中国柔性线路行业市场价格分析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2024-2030年中国柔性线路行业市场需求预测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柔性线路细分行业市场调研</w:t>
      </w:r>
      <w:r>
        <w:rPr>
          <w:rFonts w:hint="eastAsia"/>
        </w:rPr>
        <w:br/>
      </w:r>
      <w:r>
        <w:rPr>
          <w:rFonts w:hint="eastAsia"/>
        </w:rPr>
        <w:t>　　第一节 柔性线路细分行业——**市场调研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柔性线路细分行业——**市场调研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2019-2024年中国柔性线路行业重点地区调研分析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一、中国柔性线路行业重点区域市场结构调研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二、**地区柔性线路行业市场需求规模情况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三、**地区柔性线路行业市场需求规模情况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四、**地区柔性线路行业市场需求规模情况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五、**地区柔性线路行业市场需求规模情况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六、**地区柔性线路行业市场需求规模情况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柔性线路行业竞争格局分析</w:t>
      </w:r>
      <w:r>
        <w:rPr>
          <w:rFonts w:hint="eastAsia"/>
        </w:rPr>
        <w:br/>
      </w:r>
      <w:r>
        <w:rPr>
          <w:rFonts w:hint="eastAsia"/>
        </w:rPr>
        <w:t>　　第一节 柔性线路行业集中度分析</w:t>
      </w:r>
      <w:r>
        <w:rPr>
          <w:rFonts w:hint="eastAsia"/>
        </w:rPr>
        <w:br/>
      </w:r>
      <w:r>
        <w:rPr>
          <w:rFonts w:hint="eastAsia"/>
        </w:rPr>
        <w:t>　　　　一、柔性线路市场集中度分析</w:t>
      </w:r>
      <w:r>
        <w:rPr>
          <w:rFonts w:hint="eastAsia"/>
        </w:rPr>
        <w:br/>
      </w:r>
      <w:r>
        <w:rPr>
          <w:rFonts w:hint="eastAsia"/>
        </w:rPr>
        <w:t>　　　　二、柔性线路企业集中度分析</w:t>
      </w:r>
      <w:r>
        <w:rPr>
          <w:rFonts w:hint="eastAsia"/>
        </w:rPr>
        <w:br/>
      </w:r>
      <w:r>
        <w:rPr>
          <w:rFonts w:hint="eastAsia"/>
        </w:rPr>
        <w:t>　　　　三、柔性线路区域集中度分析</w:t>
      </w:r>
      <w:r>
        <w:rPr>
          <w:rFonts w:hint="eastAsia"/>
        </w:rPr>
        <w:br/>
      </w:r>
      <w:r>
        <w:rPr>
          <w:rFonts w:hint="eastAsia"/>
        </w:rPr>
        <w:t>　　第二节 柔性线路行业竞争格局分析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一、2024年柔性线路行业竞争分析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二、2024年中外柔性线路产品竞争分析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三、2019-2024年中国柔性线路市场竞争分析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四、2024-2030年国内主要柔性线路企业动向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柔性线路行业重点企业发展调研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柔性线路企业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柔性线路企业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柔性线路企业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柔性线路企业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柔性线路企业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柔性线路行业市场竞争策略分析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柔性线路行业竞争结构分析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柔性线路市场竞争策略分析</w:t>
      </w:r>
      <w:r>
        <w:rPr>
          <w:rFonts w:hint="eastAsia"/>
        </w:rPr>
        <w:br/>
      </w:r>
      <w:r>
        <w:rPr>
          <w:rFonts w:hint="eastAsia"/>
        </w:rPr>
        <w:t>　　　　一、柔性线路市场增长潜力分析</w:t>
      </w:r>
      <w:r>
        <w:rPr>
          <w:rFonts w:hint="eastAsia"/>
        </w:rPr>
        <w:br/>
      </w:r>
      <w:r>
        <w:rPr>
          <w:rFonts w:hint="eastAsia"/>
        </w:rPr>
        <w:t>　　　　二、柔性线路产品竞争策略分析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三、典型柔性线路企业产品竞争策略分析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柔性线路企业竞争策略分析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一、2024-2030年我国柔性线路市场竞争趋势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二、2024-2030年柔性线路行业竞争格局展望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三、2024-2030年柔性线路行业竞争策略分析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2024年柔性线路行业投资情况分析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一、2024年柔性线路总体投资结构</w:t>
      </w:r>
      <w:r>
        <w:rPr>
          <w:rFonts w:hint="eastAsia"/>
        </w:rPr>
        <w:br/>
      </w:r>
      <w:r>
        <w:rPr>
          <w:rFonts w:hint="eastAsia"/>
        </w:rPr>
        <w:t>　　　　二、2024年柔性线路投资规模情况</w:t>
      </w:r>
      <w:r>
        <w:rPr>
          <w:rFonts w:hint="eastAsia"/>
        </w:rPr>
        <w:br/>
      </w:r>
      <w:r>
        <w:rPr>
          <w:rFonts w:hint="eastAsia"/>
        </w:rPr>
        <w:t>　　　　三、2024年柔性线路投资增速情况</w:t>
      </w:r>
      <w:r>
        <w:rPr>
          <w:rFonts w:hint="eastAsia"/>
        </w:rPr>
        <w:br/>
      </w:r>
      <w:r>
        <w:rPr>
          <w:rFonts w:hint="eastAsia"/>
        </w:rPr>
        <w:t>　　　　四、2024年柔性线路分地区投资分析</w:t>
      </w:r>
      <w:r>
        <w:rPr>
          <w:rFonts w:hint="eastAsia"/>
        </w:rPr>
        <w:br/>
      </w:r>
      <w:r>
        <w:rPr>
          <w:rFonts w:hint="eastAsia"/>
        </w:rPr>
        <w:t>　　第二节 柔性线路行业投资机会分析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一、柔性线路投资项目分析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二、可以投资的柔性线路模式</w:t>
      </w:r>
      <w:r>
        <w:rPr>
          <w:rFonts w:hint="eastAsia"/>
        </w:rPr>
        <w:br/>
      </w:r>
      <w:r>
        <w:rPr>
          <w:rFonts w:hint="eastAsia"/>
        </w:rPr>
        <w:t>　　　　三、2024年柔性线路投资机会</w:t>
      </w:r>
      <w:r>
        <w:rPr>
          <w:rFonts w:hint="eastAsia"/>
        </w:rPr>
        <w:br/>
      </w:r>
      <w:r>
        <w:rPr>
          <w:rFonts w:hint="eastAsia"/>
        </w:rPr>
        <w:t>　　　　四、2024年柔性线路投资新方向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2024-2030年柔性线路行业发展趋势及投资风险分析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当前柔性线路存在的问题</w:t>
      </w:r>
      <w:r>
        <w:rPr>
          <w:rFonts w:hint="eastAsia"/>
        </w:rPr>
        <w:br/>
      </w:r>
      <w:r>
        <w:rPr>
          <w:rFonts w:hint="eastAsia"/>
        </w:rPr>
        <w:t>　　第二节 柔性线路未来发展预测分析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一、中国柔性线路发展方向分析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二、2024-2030年中国柔性线路行业发展规模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2024-2030年中国柔性线路行业投资风险分析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柔性线路市场预测及项目投资建议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中国柔性线路行业生产、营销企业投资运作模式分析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柔性线路行业外销与内销优势分析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2024-2030年中国柔性线路行业投资规模预测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2024-2030年柔性线路行业市场盈利预测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[.中智.林.]柔性线路行业项目投资建议</w:t>
      </w:r>
      <w:r>
        <w:rPr>
          <w:rFonts w:hint="eastAsia"/>
        </w:rPr>
        <w:br/>
      </w:r>
      <w:r>
        <w:rPr>
          <w:rFonts w:hint="eastAsia"/>
        </w:rPr>
        <w:t>　　　　一、柔性线路技术应用注意事项</w:t>
      </w:r>
      <w:r>
        <w:rPr>
          <w:rFonts w:hint="eastAsia"/>
        </w:rPr>
        <w:br/>
      </w:r>
      <w:r>
        <w:rPr>
          <w:rFonts w:hint="eastAsia"/>
        </w:rPr>
        <w:t>　　　　二、柔性线路项目投资注意事项</w:t>
      </w:r>
      <w:r>
        <w:rPr>
          <w:rFonts w:hint="eastAsia"/>
        </w:rPr>
        <w:br/>
      </w:r>
      <w:r>
        <w:rPr>
          <w:rFonts w:hint="eastAsia"/>
        </w:rPr>
        <w:t>　　　　三、柔性线路生产开发注意事项</w:t>
      </w:r>
      <w:r>
        <w:rPr>
          <w:rFonts w:hint="eastAsia"/>
        </w:rPr>
        <w:br/>
      </w:r>
      <w:r>
        <w:rPr>
          <w:rFonts w:hint="eastAsia"/>
        </w:rPr>
        <w:t>　　　　四、柔性线路销售注意事项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2019-2024年中国柔性线路市场需求量及增速统计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215ee541247dd" w:history="1">
        <w:r>
          <w:rPr>
            <w:rStyle w:val="Hyperlink"/>
          </w:rPr>
          <w:t>2024-2030年中国柔性线路行业研究分析及未来趋势预测报告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215ee541247dd" w:history="1">
        <w:r>
          <w:rPr>
            <w:rStyle w:val="Hyperlink"/>
          </w:rPr>
          <w:t>https://www.20087.com/7/39/RouXingXianLuHangYeDiaoYanBaoGao.html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b97072e16468c" w:history="1">
      <w:r>
        <w:rPr>
          <w:rStyle w:val="Hyperlink"/>
        </w:rPr>
        <w:t>2024-2030年中国柔性线路行业研究分析及未来趋势预测报告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ouXingXianLuHangYeDiaoYanBaoGao.html" TargetMode="External" Id="Re1b215ee541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ouXingXianLuHangYeDiaoYanBaoGao.html" TargetMode="External" Id="R6efb97072e1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2024-02-09T07:00:00Z</dcterms:created>
  <dcterms:modified xsi:type="dcterms:W3CDTF">2024-02-09T08:00:00Z</dcterms:modified>
  <dc:subject>2024-2030年中国柔性线路行业研究分析及未来趋势预测报告</dc:subject>
  <dc:title>2024-2030年中国柔性线路行业研究分析及未来趋势预测报告</dc:title>
  <cp:keywords>2024-2030年中国柔性线路行业研究分析及未来趋势预测报告</cp:keywords>
  <dc:description>2024-2030年中国柔性线路行业研究分析及未来趋势预测报告</dc:description>
</cp:coreProperties>
</file>