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e406abc064214" w:history="1">
              <w:r>
                <w:rPr>
                  <w:rStyle w:val="Hyperlink"/>
                </w:rPr>
                <w:t>2026-2032年全球与中国水下耳机市场研究分析及前景趋势预测报告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e406abc064214" w:history="1">
              <w:r>
                <w:rPr>
                  <w:rStyle w:val="Hyperlink"/>
                </w:rPr>
                <w:t>2026-2032年全球与中国水下耳机市场研究分析及前景趋势预测报告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e406abc064214" w:history="1">
                <w:r>
                  <w:rPr>
                    <w:rStyle w:val="Hyperlink"/>
                  </w:rPr>
                  <w:t>https://www.20087.com/7/39/ShuiXiaErJiFaZhanQianJingFenXi.html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耳机是专为游泳、潜水等水下运动设计的音频设备，主流产品采用骨传导技术或全密封防水结构，通过振动颅骨传递声音，避免耳道进水风险。设备普遍具备IPX8或更高防水等级，支持蓝牙5.0以上协议与手机配对，部分型号内置存储芯片可离线播放音乐。用户主要关注佩戴稳固性、水下音质清晰度及电池续航能力。然而，多数水下耳机在深水环境中因水压变化导致密封失效，或骨传导效率下降致使声音微弱；蓝牙信号在水中无法传输，限制实时流媒体使用。此外，长时间佩戴易引发颞骨压迫不适，且缺乏统一音量安全标准，存在听力损伤隐患。</w:t>
      </w:r>
      <w:r>
        <w:rPr>
          <w:rFonts w:hint="eastAsia"/>
        </w:rPr>
        <w:br/>
      </w:r>
      <w:r>
        <w:rPr>
          <w:rFonts w:hint="eastAsia"/>
        </w:rPr>
        <w:t>　　未来，水下耳机将向自适应声学、健康监测与能源创新方向演进。智能压感材料可根据水深自动调节振动强度，维持恒定听感；而集成心率与划频传感器可实时反馈训练状态，联动运动平台优化课程。在供电方面，动能回收技术利用水流振动为电池补能，延长使用时间。更关键的是，设备将采用开放式骨传导架构——避免完全封闭耳道，提升环境音感知以保障安全。长远看，水下耳机将从单一音频工具升级为水下运动智能伴侣，在竞技训练与大众健身融合趋势中构建沉浸式、安全化的水下数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e406abc064214" w:history="1">
        <w:r>
          <w:rPr>
            <w:rStyle w:val="Hyperlink"/>
          </w:rPr>
          <w:t>2026-2032年全球与中国水下耳机市场研究分析及前景趋势预测报告</w:t>
        </w:r>
      </w:hyperlink>
      <w:r>
        <w:rPr>
          <w:rFonts w:hint="eastAsia"/>
        </w:rPr>
        <w:t>》基于统计局、相关行业协会及科研机构的详实数据，系统呈现水下耳机行业市场规模、技术发展现状及未来趋势，客观分析水下耳机行业竞争格局与主要企业经营状况。报告从水下耳机供需关系、政策环境等维度，评估了水下耳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骨传导</w:t>
      </w:r>
      <w:r>
        <w:rPr>
          <w:rFonts w:hint="eastAsia"/>
        </w:rPr>
        <w:br/>
      </w:r>
      <w:r>
        <w:rPr>
          <w:rFonts w:hint="eastAsia"/>
        </w:rPr>
        <w:t>　　　　1.3.3 颈挂式</w:t>
      </w:r>
      <w:r>
        <w:rPr>
          <w:rFonts w:hint="eastAsia"/>
        </w:rPr>
        <w:br/>
      </w:r>
      <w:r>
        <w:rPr>
          <w:rFonts w:hint="eastAsia"/>
        </w:rPr>
        <w:t>　　　　1.3.4 入耳式</w:t>
      </w:r>
      <w:r>
        <w:rPr>
          <w:rFonts w:hint="eastAsia"/>
        </w:rPr>
        <w:br/>
      </w:r>
      <w:r>
        <w:rPr>
          <w:rFonts w:hint="eastAsia"/>
        </w:rPr>
        <w:t>　　　　1.3.5 半入耳式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水下耳机有利因素</w:t>
      </w:r>
      <w:r>
        <w:rPr>
          <w:rFonts w:hint="eastAsia"/>
        </w:rPr>
        <w:br/>
      </w:r>
      <w:r>
        <w:rPr>
          <w:rFonts w:hint="eastAsia"/>
        </w:rPr>
        <w:t>　　　　1.5.3 .2 水下耳机不利因素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2024年水下耳机主要企业在国际市场排名（按销量）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全球市场，近三年水下耳机主要企业占有率及排名（按收入）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2024年水下耳机主要企业在国际市场排名（按收入）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全球市场主要企业水下耳机销售价格（2022-2025）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中国市场，近三年水下耳机主要企业占有率及排名（按销量）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2024年水下耳机主要企业在中国市场排名（按销量）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中国市场，近三年水下耳机主要企业占有率及排名（按收入）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2024年水下耳机主要企业在中国市场排名（按收入）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全球主要厂商水下耳机总部及产地分布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全球主要厂商水下耳机产品类型及应用</w:t>
      </w:r>
      <w:r>
        <w:rPr>
          <w:rFonts w:hint="eastAsia"/>
        </w:rPr>
        <w:br/>
      </w:r>
      <w:r>
        <w:rPr>
          <w:rFonts w:hint="eastAsia"/>
        </w:rPr>
        <w:t>　　2.9 水下耳机行业集中度、竞争程度分析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全球水下耳机总体规模分析</w:t>
      </w:r>
      <w:r>
        <w:rPr>
          <w:rFonts w:hint="eastAsia"/>
        </w:rPr>
        <w:br/>
      </w:r>
      <w:r>
        <w:rPr>
          <w:rFonts w:hint="eastAsia"/>
        </w:rPr>
        <w:t>　　3.1 全球水下耳机供需现状及预测（2020-2032）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全球水下耳机产能、产量、产能利用率及发展趋势（2020-2032）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全球水下耳机产量、需求量及发展趋势（2020-2032）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全球主要地区水下耳机产量及发展趋势（2020-2032）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全球主要地区水下耳机产量（2026-2032）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全球主要地区水下耳机产量市场份额（2020-2032）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中国水下耳机供需现状及预测（2020-2032）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中国水下耳机产能、产量、产能利用率及发展趋势（2020-2032）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中国水下耳机产量、市场需求量及发展趋势（2020-2032）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中国市场水下耳机进出口（2020-2032）</w:t>
      </w:r>
      <w:r>
        <w:rPr>
          <w:rFonts w:hint="eastAsia"/>
        </w:rPr>
        <w:br/>
      </w:r>
      <w:r>
        <w:rPr>
          <w:rFonts w:hint="eastAsia"/>
        </w:rPr>
        <w:t>　　3.4 全球水下耳机销量及销售额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全球市场水下耳机销售额（2020-2032）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全球市场水下耳机销量（2020-2032）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全球市场水下耳机价格趋势（2020-2032）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全球主要地区水下耳机市场规模分析：2020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全球主要地区水下耳机销售收入预测（2026-2032年）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全球主要地区水下耳机销量分析：2020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全球主要地区水下耳机销量及市场份额预测（2026-2032）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北美市场水下耳机销量、收入及增长率（2020-2032）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欧洲市场水下耳机销量、收入及增长率（2020-2032）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中国市场水下耳机销量、收入及增长率（2020-2032）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日本市场水下耳机销量、收入及增长率（2020-2032）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东南亚市场水下耳机销量、收入及增长率（2020-2032）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印度市场水下耳机销量、收入及增长率（2020-2032）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不同产品类型水下耳机分析</w:t>
      </w:r>
      <w:r>
        <w:rPr>
          <w:rFonts w:hint="eastAsia"/>
        </w:rPr>
        <w:br/>
      </w:r>
      <w:r>
        <w:rPr>
          <w:rFonts w:hint="eastAsia"/>
        </w:rPr>
        <w:t>　　6.1 全球不同产品类型水下耳机销量（2020-2032）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全球不同产品类型水下耳机销量预测（2026-2032）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全球不同产品类型水下耳机收入（2020-2032）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全球不同产品类型水下耳机收入预测（2026-2032）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全球不同产品类型水下耳机价格走势（2020-2032）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中国不同产品类型水下耳机销量（2020-2032）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中国不同产品类型水下耳机销量预测（2026-2032）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中国不同产品类型水下耳机收入（2020-2032）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不同应用水下耳机分析</w:t>
      </w:r>
      <w:r>
        <w:rPr>
          <w:rFonts w:hint="eastAsia"/>
        </w:rPr>
        <w:br/>
      </w:r>
      <w:r>
        <w:rPr>
          <w:rFonts w:hint="eastAsia"/>
        </w:rPr>
        <w:t>　　7.1 全球不同应用水下耳机销量（2020-2032）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全球不同应用水下耳机销量预测（2026-2032）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全球不同应用水下耳机收入（2020-2032）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全球不同应用水下耳机收入预测（2026-2032）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全球不同应用水下耳机价格走势（2020-2032）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中国不同应用水下耳机销量（2020-2032）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中国不同应用水下耳机销量预测（2026-2032）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中国不同应用水下耳机收入（2020-2032）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中国不同应用水下耳机收入预测（2026-2032）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水下耳机行业发展趋势</w:t>
      </w:r>
      <w:r>
        <w:rPr>
          <w:rFonts w:hint="eastAsia"/>
        </w:rPr>
        <w:br/>
      </w:r>
      <w:r>
        <w:rPr>
          <w:rFonts w:hint="eastAsia"/>
        </w:rPr>
        <w:t>　　8.2 水下耳机行业主要驱动因素</w:t>
      </w:r>
      <w:r>
        <w:rPr>
          <w:rFonts w:hint="eastAsia"/>
        </w:rPr>
        <w:br/>
      </w:r>
      <w:r>
        <w:rPr>
          <w:rFonts w:hint="eastAsia"/>
        </w:rPr>
        <w:t>　　8.3 水下耳机中国企业SWOT分析</w:t>
      </w:r>
      <w:r>
        <w:rPr>
          <w:rFonts w:hint="eastAsia"/>
        </w:rPr>
        <w:br/>
      </w:r>
      <w:r>
        <w:rPr>
          <w:rFonts w:hint="eastAsia"/>
        </w:rPr>
        <w:t>　　8.4 中国水下耳机行业政策环境分析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水下耳机行业产业链简介</w:t>
      </w:r>
      <w:r>
        <w:rPr>
          <w:rFonts w:hint="eastAsia"/>
        </w:rPr>
        <w:br/>
      </w:r>
      <w:r>
        <w:rPr>
          <w:rFonts w:hint="eastAsia"/>
        </w:rPr>
        <w:t>　　　　9.1.1 水下耳机行业供应链分析</w:t>
      </w:r>
      <w:r>
        <w:rPr>
          <w:rFonts w:hint="eastAsia"/>
        </w:rPr>
        <w:br/>
      </w:r>
      <w:r>
        <w:rPr>
          <w:rFonts w:hint="eastAsia"/>
        </w:rPr>
        <w:t>　　　　9.1.2 水下耳机主要原料及供应情况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水下耳机行业采购模式</w:t>
      </w:r>
      <w:r>
        <w:rPr>
          <w:rFonts w:hint="eastAsia"/>
        </w:rPr>
        <w:br/>
      </w:r>
      <w:r>
        <w:rPr>
          <w:rFonts w:hint="eastAsia"/>
        </w:rPr>
        <w:t>　　9.3 水下耳机行业生产模式</w:t>
      </w:r>
      <w:r>
        <w:rPr>
          <w:rFonts w:hint="eastAsia"/>
        </w:rPr>
        <w:br/>
      </w:r>
      <w:r>
        <w:rPr>
          <w:rFonts w:hint="eastAsia"/>
        </w:rPr>
        <w:t>　　9.4 水下耳机行业销售模式及销售渠道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按产品类型细分，全球水下耳机市场规模2020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按应用细分，全球水下耳机市场规模（CAGR）2020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水下耳机行业发展主要特点</w:t>
      </w:r>
      <w:r>
        <w:rPr>
          <w:rFonts w:hint="eastAsia"/>
        </w:rPr>
        <w:br/>
      </w:r>
      <w:r>
        <w:rPr>
          <w:rFonts w:hint="eastAsia"/>
        </w:rPr>
        <w:t>　　表 4： 水下耳机行业发展有利因素分析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进入水下耳机行业壁垒</w:t>
      </w:r>
      <w:r>
        <w:rPr>
          <w:rFonts w:hint="eastAsia"/>
        </w:rPr>
        <w:br/>
      </w:r>
      <w:r>
        <w:rPr>
          <w:rFonts w:hint="eastAsia"/>
        </w:rPr>
        <w:t>　　表 7： 水下耳机主要企业在国际市场占有率（按销量，2022-2025）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2024年水下耳机主要企业在国际市场排名（按销量）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水下耳机主要企业在国际市场占有率（按收入，2022-2025）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2024年水下耳机主要企业在国际市场排名（按收入）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全球市场主要企业水下耳机销售价格（2022-2025）&amp;（元/件）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水下耳机主要企业在中国市场占有率（按销量，2022-2025）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2024年水下耳机主要企业在中国市场排名（按销量）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水下耳机主要企业在中国市场占有率（按收入，2022-2025）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2024年水下耳机主要企业在中国市场排名（按收入）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2024年全球水下耳机主要厂商市场地位（第一梯队、第二梯队和第三梯队）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全球主要地区水下耳机产量增速（CAGR）：（2020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全球主要地区水下耳机产量（2020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全球主要地区水下耳机产量（2020-2025）&amp;（千件）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全球主要地区水下耳机产量（2026-2032）&amp;（千件）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全球主要地区水下耳机产量市场份额（2020-2025）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全球主要地区水下耳机产量（2026-2032）&amp;（千件）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中国市场水下耳机产量、销量、进出口（2020-2025年）&amp;（千件）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中国市场水下耳机产量、销量、进出口预测（2026-2032）&amp;（千件）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全球主要地区水下耳机销售收入增速：（2020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全球主要地区水下耳机收入（2026-2032）&amp;（万元）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全球主要地区水下耳机收入市场份额（2026-2032）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全球主要地区水下耳机销量（千件）：2020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全球主要地区水下耳机销量市场份额（2020-2025）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全球主要地区水下耳机销量（2026-2032）&amp;（千件）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全球主要地区水下耳机销量份额（2026-2032）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水下耳机生产基地、销售区域、竞争对手及市场地位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水下耳机产品规格、参数及市场应用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水下耳机销量（千件）、收入（万元）、价格（元/件）及毛利率（2020-2025）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全球不同产品类型水下耳机销量（2020-2025年）&amp;（千件）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全球不同产品类型水下耳机销量市场份额（2020-2025）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全球不同产品类型水下耳机销量预测（2026-2032）&amp;（千件）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全球市场不同产品类型水下耳机销量市场份额预测（2026-2032）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全球不同产品类型水下耳机收入（2020-2025年）&amp;（万元）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全球不同产品类型水下耳机收入市场份额（2020-2025）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全球不同产品类型水下耳机收入预测（2026-2032）&amp;（万元）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全球不同产品类型水下耳机收入市场份额预测（2026-2032）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中国不同产品类型水下耳机销量预测（2026-2032）&amp;（千件）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全球市场不同产品类型水下耳机销量市场份额预测（2026-2032）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中国不同产品类型水下耳机销量（2020-2025年）&amp;（千件）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中国不同产品类型水下耳机销量市场份额（2020-2025）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中国不同产品类型水下耳机收入（2020-2025年）&amp;（万元）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中国不同产品类型水下耳机收入市场份额（2020-2025）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中国不同产品类型水下耳机收入预测（2026-2032）&amp;（万元）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中国不同产品类型水下耳机收入市场份额预测（2026-2032）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全球不同应用水下耳机销量（2020-2025年）&amp;（千件）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全球不同应用水下耳机销量市场份额（2020-2025）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全球不同应用水下耳机销量预测（2026-2032）&amp;（千件）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全球市场不同应用水下耳机销量市场份额预测（2026-2032）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全球不同应用水下耳机收入（2020-2025年）&amp;（万元）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全球不同应用水下耳机收入市场份额（2020-2025）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全球不同应用水下耳机收入预测（2026-2032）&amp;（万元）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全球不同应用水下耳机收入市场份额预测（2026-2032）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中国不同应用水下耳机销量（2020-2025年）&amp;（千件）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中国不同应用水下耳机销量市场份额（2020-2025）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中国不同应用水下耳机销量预测（2026-2032）&amp;（千件）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中国市场不同应用水下耳机销量市场份额预测（2026-2032）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中国不同应用水下耳机收入（2020-2025年）&amp;（万元）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中国不同应用水下耳机收入市场份额（2020-2025）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中国不同应用水下耳机收入预测（2026-2032）&amp;（万元）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中国不同应用水下耳机收入市场份额预测（2026-2032）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水下耳机行业发展趋势</w:t>
      </w:r>
      <w:r>
        <w:rPr>
          <w:rFonts w:hint="eastAsia"/>
        </w:rPr>
        <w:br/>
      </w:r>
      <w:r>
        <w:rPr>
          <w:rFonts w:hint="eastAsia"/>
        </w:rPr>
        <w:t>　　表 141： 水下耳机行业主要驱动因素</w:t>
      </w:r>
      <w:r>
        <w:rPr>
          <w:rFonts w:hint="eastAsia"/>
        </w:rPr>
        <w:br/>
      </w:r>
      <w:r>
        <w:rPr>
          <w:rFonts w:hint="eastAsia"/>
        </w:rPr>
        <w:t>　　表 142： 水下耳机行业供应链分析</w:t>
      </w:r>
      <w:r>
        <w:rPr>
          <w:rFonts w:hint="eastAsia"/>
        </w:rPr>
        <w:br/>
      </w:r>
      <w:r>
        <w:rPr>
          <w:rFonts w:hint="eastAsia"/>
        </w:rPr>
        <w:t>　　表 143： 水下耳机上游原料供应商</w:t>
      </w:r>
      <w:r>
        <w:rPr>
          <w:rFonts w:hint="eastAsia"/>
        </w:rPr>
        <w:br/>
      </w:r>
      <w:r>
        <w:rPr>
          <w:rFonts w:hint="eastAsia"/>
        </w:rPr>
        <w:t>　　表 144： 水下耳机主要地区不同应用客户分析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水下耳机典型经销商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全球不同产品类型水下耳机销售额2020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全球不同产品类型水下耳机市场份额2024 &amp; 2032</w:t>
      </w:r>
      <w:r>
        <w:rPr>
          <w:rFonts w:hint="eastAsia"/>
        </w:rPr>
        <w:br/>
      </w:r>
      <w:r>
        <w:rPr>
          <w:rFonts w:hint="eastAsia"/>
        </w:rPr>
        <w:t>　　图 4： 骨传导产品图片</w:t>
      </w:r>
      <w:r>
        <w:rPr>
          <w:rFonts w:hint="eastAsia"/>
        </w:rPr>
        <w:br/>
      </w:r>
      <w:r>
        <w:rPr>
          <w:rFonts w:hint="eastAsia"/>
        </w:rPr>
        <w:t>　　图 5： 颈挂式产品图片</w:t>
      </w:r>
      <w:r>
        <w:rPr>
          <w:rFonts w:hint="eastAsia"/>
        </w:rPr>
        <w:br/>
      </w:r>
      <w:r>
        <w:rPr>
          <w:rFonts w:hint="eastAsia"/>
        </w:rPr>
        <w:t>　　图 6： 入耳式产品图片</w:t>
      </w:r>
      <w:r>
        <w:rPr>
          <w:rFonts w:hint="eastAsia"/>
        </w:rPr>
        <w:br/>
      </w:r>
      <w:r>
        <w:rPr>
          <w:rFonts w:hint="eastAsia"/>
        </w:rPr>
        <w:t>　　图 7： 半入耳式产品图片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全球不同应用水下耳机市场份额2024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2024年全球前五大生产商水下耳机市场份额</w:t>
      </w:r>
      <w:r>
        <w:rPr>
          <w:rFonts w:hint="eastAsia"/>
        </w:rPr>
        <w:br/>
      </w:r>
      <w:r>
        <w:rPr>
          <w:rFonts w:hint="eastAsia"/>
        </w:rPr>
        <w:t>　　图 14： 2024年全球水下耳机第一梯队、第二梯队和第三梯队厂商及市场份额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全球水下耳机产能、产量、产能利用率及发展趋势（2020-2032）&amp;（千件）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全球水下耳机产量、需求量及发展趋势（2020-2032）&amp;（千件）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全球主要地区水下耳机产量市场份额（2020-2032）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中国水下耳机产能、产量、产能利用率及发展趋势（2020-2032）&amp;（千件）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中国水下耳机产量、市场需求量及发展趋势（2020-2032）&amp;（千件）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全球水下耳机市场销售额及增长率：（2020-2032）&amp;（万元）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全球市场水下耳机市场规模：2020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全球市场水下耳机销量及增长率（2020-2032）&amp;（千件）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全球市场水下耳机价格趋势（2020-2032）&amp;（元/件）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全球主要地区水下耳机销售收入（2020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全球主要地区水下耳机销售收入市场份额（2020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北美市场水下耳机销量及增长率（2020-2032）&amp;（千件）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北美市场水下耳机收入及增长率（2020-2032）&amp;（万元）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欧洲市场水下耳机销量及增长率（2020-2032）&amp;（千件）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欧洲市场水下耳机收入及增长率（2020-2032）&amp;（万元）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中国市场水下耳机销量及增长率（2020-2032）&amp;（千件）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中国市场水下耳机收入及增长率（2020-2032）&amp;（万元）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日本市场水下耳机销量及增长率（2020-2032）&amp;（千件）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日本市场水下耳机收入及增长率（2020-2032）&amp;（万元）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东南亚市场水下耳机销量及增长率（2020-2032）&amp;（千件）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东南亚市场水下耳机收入及增长率（2020-2032）&amp;（万元）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印度市场水下耳机销量及增长率（2020-2032）&amp;（千件）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印度市场水下耳机收入及增长率（2020-2032）&amp;（万元）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全球不同产品类型水下耳机价格走势（2020-2032）&amp;（元/件）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全球不同应用水下耳机价格走势（2020-2032）&amp;（元/件）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水下耳机中国企业SWOT分析</w:t>
      </w:r>
      <w:r>
        <w:rPr>
          <w:rFonts w:hint="eastAsia"/>
        </w:rPr>
        <w:br/>
      </w:r>
      <w:r>
        <w:rPr>
          <w:rFonts w:hint="eastAsia"/>
        </w:rPr>
        <w:t>　　图 41： 水下耳机产业链</w:t>
      </w:r>
      <w:r>
        <w:rPr>
          <w:rFonts w:hint="eastAsia"/>
        </w:rPr>
        <w:br/>
      </w:r>
      <w:r>
        <w:rPr>
          <w:rFonts w:hint="eastAsia"/>
        </w:rPr>
        <w:t>　　图 42： 水下耳机行业采购模式分析</w:t>
      </w:r>
      <w:r>
        <w:rPr>
          <w:rFonts w:hint="eastAsia"/>
        </w:rPr>
        <w:br/>
      </w:r>
      <w:r>
        <w:rPr>
          <w:rFonts w:hint="eastAsia"/>
        </w:rPr>
        <w:t>　　图 43： 水下耳机行业生产模式</w:t>
      </w:r>
      <w:r>
        <w:rPr>
          <w:rFonts w:hint="eastAsia"/>
        </w:rPr>
        <w:br/>
      </w:r>
      <w:r>
        <w:rPr>
          <w:rFonts w:hint="eastAsia"/>
        </w:rPr>
        <w:t>　　图 44： 水下耳机行业销售模式分析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e406abc064214" w:history="1">
        <w:r>
          <w:rPr>
            <w:rStyle w:val="Hyperlink"/>
          </w:rPr>
          <w:t>2026-2032年全球与中国水下耳机市场研究分析及前景趋势预测报告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e406abc064214" w:history="1">
        <w:r>
          <w:rPr>
            <w:rStyle w:val="Hyperlink"/>
          </w:rPr>
          <w:t>https://www.20087.com/7/39/ShuiXiaErJiFaZhanQianJingFenXi.html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热点：游泳训练用水下耳机、潜水专家耳机、潜水耳机排行榜、耳机掉水里怎么办、索尼水下耳机说明书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e9915a2bf47b8" w:history="1">
      <w:r>
        <w:rPr>
          <w:rStyle w:val="Hyperlink"/>
        </w:rPr>
        <w:t>2026-2032年全球与中国水下耳机市场研究分析及前景趋势预测报告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uiXiaErJiFaZhanQianJingFenXi.html" TargetMode="External" Id="R808e406abc06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uiXiaErJiFaZhanQianJingFenXi.html" TargetMode="External" Id="Red5e9915a2bf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2025-11-14T07:56:46Z</dcterms:created>
  <dcterms:modified xsi:type="dcterms:W3CDTF">2025-11-14T08:56:46Z</dcterms:modified>
  <dc:subject>2026-2032年全球与中国水下耳机市场研究分析及前景趋势预测报告</dc:subject>
  <dc:title>2026-2032年全球与中国水下耳机市场研究分析及前景趋势预测报告</dc:title>
  <cp:keywords>2026-2032年全球与中国水下耳机市场研究分析及前景趋势预测报告</cp:keywords>
  <dc:description>2026-2032年全球与中国水下耳机市场研究分析及前景趋势预测报告</dc:description>
</cp:coreProperties>
</file>