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ac72b7b1046f7" w:history="1">
              <w:r>
                <w:rPr>
                  <w:rStyle w:val="Hyperlink"/>
                </w:rPr>
                <w:t>中国汽车发电机调节器行业发展分析与前景趋势报告（2025-2031年）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ac72b7b1046f7" w:history="1">
              <w:r>
                <w:rPr>
                  <w:rStyle w:val="Hyperlink"/>
                </w:rPr>
                <w:t>中国汽车发电机调节器行业发展分析与前景趋势报告（2025-2031年）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ac72b7b1046f7" w:history="1">
                <w:r>
                  <w:rPr>
                    <w:rStyle w:val="Hyperlink"/>
                  </w:rPr>
                  <w:t>https://www.20087.com/7/39/QiCheFaDianJiDiaoJieQiFaZhanQuShi.html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调节器是车辆电气系统的关键部件，负责控制发电机输出电压，确保车载电器稳定运行。随着汽车电子化程度的提高，对发电机调节器的性能要求也越来越高。现代调节器采用了微处理器控制，具备自适应调节、故障诊断和保护功能，有效延长了发电机的使用寿命，降低了维修成本。</w:t>
      </w:r>
      <w:r>
        <w:rPr>
          <w:rFonts w:hint="eastAsia"/>
        </w:rPr>
        <w:br/>
      </w:r>
      <w:r>
        <w:rPr>
          <w:rFonts w:hint="eastAsia"/>
        </w:rPr>
        <w:t>　　未来，汽车发电机调节器将更加智能化和集成化。智能化体现在通过软件算法实现更精确的电压控制和故障预测，减少能源浪费，提升驾驶体验。集成化则是将调节器与其他车载电子系统（如电池管理系统、能量回收系统）紧密结合，实现能源的高效管理和分配。此外，随着电动汽车和混合动力汽车的普及，发电机调节器将面临新的挑战，需要兼容不同的电源类型和更高的功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ac72b7b1046f7" w:history="1">
        <w:r>
          <w:rPr>
            <w:rStyle w:val="Hyperlink"/>
          </w:rPr>
          <w:t>中国汽车发电机调节器行业发展分析与前景趋势报告（2025-2031年）</w:t>
        </w:r>
      </w:hyperlink>
      <w:r>
        <w:rPr>
          <w:rFonts w:hint="eastAsia"/>
        </w:rPr>
        <w:t>》依托权威数据资源与长期市场监测，系统分析了汽车发电机调节器行业的市场规模、市场需求及产业链结构，深入探讨了汽车发电机调节器价格变动与细分市场特征。报告科学预测了汽车发电机调节器市场前景及未来发展趋势，重点剖析了行业集中度、竞争格局及重点企业的市场地位，并通过SWOT分析揭示了汽车发电机调节器行业机遇与潜在风险。报告为投资者及业内企业提供了全面的市场洞察与决策参考，助力把握汽车发电机调节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汽车发电机调节器行业界定及应用领域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汽车发电机调节器行业定义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汽车发电机调节器主要应用领域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2024-2025年全球汽车发电机调节器行业市场调研分析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全球汽车发电机调节器行业经济环境分析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全球汽车发电机调节器市场总体情况分析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一、全球汽车发电机调节器行业的发展特点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二、全球汽车发电机调节器市场结构</w:t>
      </w:r>
      <w:r>
        <w:rPr>
          <w:rFonts w:hint="eastAsia"/>
        </w:rPr>
        <w:br/>
      </w:r>
      <w:r>
        <w:rPr>
          <w:rFonts w:hint="eastAsia"/>
        </w:rPr>
        <w:t>　　　　三、全球汽车发电机调节器行业竞争格局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全球主要国家（地区）汽车发电机调节器市场分析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2025-2031年全球汽车发电机调节器行业发展趋势预测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2024-2025年汽车发电机调节器行业发展环境分析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汽车发电机调节器行业环境分析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汽车发电机调节器行业相关政策、法规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2024-2025年汽车发电机调节器行业技术发展现状及趋势分析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汽车发电机调节器行业技术发展现状分析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国内外汽车发电机调节器行业技术差异与原因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汽车发电机调节器行业技术发展方向、趋势预测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提升汽车发电机调节器行业技术能力策略建议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中国汽车发电机调节器行业供给、需求分析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2024-2025年中国汽车发电机调节器市场现状</w:t>
      </w:r>
      <w:r>
        <w:rPr>
          <w:rFonts w:hint="eastAsia"/>
        </w:rPr>
        <w:br/>
      </w:r>
      <w:r>
        <w:rPr>
          <w:rFonts w:hint="eastAsia"/>
        </w:rPr>
        <w:t>　　第二节 中国汽车发电机调节器行业产量情况分析及预测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一、汽车发电机调节器总体产能规模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、2019-2024年中国汽车发电机调节器产量统计分析</w:t>
      </w:r>
      <w:r>
        <w:rPr>
          <w:rFonts w:hint="eastAsia"/>
        </w:rPr>
        <w:br/>
      </w:r>
      <w:r>
        <w:rPr>
          <w:rFonts w:hint="eastAsia"/>
        </w:rPr>
        <w:t>　　　　三、汽车发电机调节器生产区域分布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四、2025-2031年中国汽车发电机调节器产量预测分析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中国汽车发电机调节器市场需求情况分析及预测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一、中国汽车发电机调节器市场需求特点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二、2019-2024年中国汽车发电机调节器市场需求统计</w:t>
      </w:r>
      <w:r>
        <w:rPr>
          <w:rFonts w:hint="eastAsia"/>
        </w:rPr>
        <w:br/>
      </w:r>
      <w:r>
        <w:rPr>
          <w:rFonts w:hint="eastAsia"/>
        </w:rPr>
        <w:t>　　　　三、汽车发电机调节器市场饱和度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四、影响汽车发电机调节器市场需求的因素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五、汽车发电机调节器市场潜力分析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六、2025-2031年中国汽车发电机调节器市场需求预测分析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中国汽车发电机调节器行业进出口分析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一、2019-2024年汽车发电机调节器进口量及增速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三、2025-2031年汽车发电机调节器进口量及增速预测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一、2019-2024年汽车发电机调节器出口量及增速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三、2025-2031年汽车发电机调节器出口量及增速预测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中国汽车发电机调节器行业重点地区调研分析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一、中国汽车发电机调节器行业区域市场分布情况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二、**地区汽车发电机调节器行业市场需求规模情况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三、**地区汽车发电机调节器行业市场需求规模情况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四、**地区汽车发电机调节器行业市场需求规模情况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五、**地区汽车发电机调节器行业市场需求规模情况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六、**地区汽车发电机调节器行业市场需求规模情况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2024-2025年中国汽车发电机调节器细分行业调研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主要汽车发电机调节器细分行业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汽车发电机调节器行业重点企业发展调研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2025年中国汽车发电机调节器企业营销及发展建议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汽车发电机调节器企业营销策略分析及建议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汽车发电机调节器企业营销策略分析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一、汽车发电机调节器企业营销策略</w:t>
      </w:r>
      <w:r>
        <w:rPr>
          <w:rFonts w:hint="eastAsia"/>
        </w:rPr>
        <w:br/>
      </w:r>
      <w:r>
        <w:rPr>
          <w:rFonts w:hint="eastAsia"/>
        </w:rPr>
        <w:t>　　　　二、汽车发电机调节器企业经验借鉴</w:t>
      </w:r>
      <w:r>
        <w:rPr>
          <w:rFonts w:hint="eastAsia"/>
        </w:rPr>
        <w:br/>
      </w:r>
      <w:r>
        <w:rPr>
          <w:rFonts w:hint="eastAsia"/>
        </w:rPr>
        <w:t>　　第三节 汽车发电机调节器企业营销模式演化与创新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汽车发电机调节器企业经营发展分析及建议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一、汽车发电机调节器企业存在的问题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二、汽车发电机调节器企业应对的策略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汽车发电机调节器行业发展趋势及投资风险预警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2025年汽车发电机调节器市场前景分析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2025年汽车发电机调节器行业发展趋势预测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影响汽车发电机调节器行业发展的主要因素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一、2025年影响汽车发电机调节器行业运行的有利因素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二、2025年影响汽车发电机调节器行业运行的稳定因素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三、2025年影响汽车发电机调节器行业运行的不利因素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四、2025年中国汽车发电机调节器行业发展面临的挑战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五、2025年中国汽车发电机调节器行业发展面临的机遇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汽车发电机调节器行业投资风险预警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一、2025-2031年汽车发电机调节器行业市场风险及控制策略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二、2025-2031年汽车发电机调节器行业政策风险及控制策略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三、2025-2031年汽车发电机调节器行业经营风险及控制策略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四、2025-2031年汽车发电机调节器同业竞争风险及控制策略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五、2025-2031年汽车发电机调节器行业其他风险及控制策略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汽车发电机调节器行业投资战略研究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汽车发电机调节器行业发展战略研究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对我国汽车发电机调节器品牌的战略思考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一、汽车发电机调节器品牌的重要性</w:t>
      </w:r>
      <w:r>
        <w:rPr>
          <w:rFonts w:hint="eastAsia"/>
        </w:rPr>
        <w:br/>
      </w:r>
      <w:r>
        <w:rPr>
          <w:rFonts w:hint="eastAsia"/>
        </w:rPr>
        <w:t>　　　　二、汽车发电机调节器实施品牌战略的意义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三、汽车发电机调节器企业品牌的现状分析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四、我国汽车发电机调节器企业的品牌战略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五、汽车发电机调节器品牌战略管理的策略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汽车发电机调节器经营策略分析</w:t>
      </w:r>
      <w:r>
        <w:rPr>
          <w:rFonts w:hint="eastAsia"/>
        </w:rPr>
        <w:br/>
      </w:r>
      <w:r>
        <w:rPr>
          <w:rFonts w:hint="eastAsia"/>
        </w:rPr>
        <w:t>　　　　一、汽车发电机调节器市场细分策略</w:t>
      </w:r>
      <w:r>
        <w:rPr>
          <w:rFonts w:hint="eastAsia"/>
        </w:rPr>
        <w:br/>
      </w:r>
      <w:r>
        <w:rPr>
          <w:rFonts w:hint="eastAsia"/>
        </w:rPr>
        <w:t>　　　　二、汽车发电机调节器市场创新策略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四、汽车发电机调节器新产品差异化战略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中^智^林－汽车发电机调节器行业投资战略研究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一、2025-2031年汽车发电机调节器行业投资战略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汽车发电机调节器行业历程</w:t>
      </w:r>
      <w:r>
        <w:rPr>
          <w:rFonts w:hint="eastAsia"/>
        </w:rPr>
        <w:br/>
      </w:r>
      <w:r>
        <w:rPr>
          <w:rFonts w:hint="eastAsia"/>
        </w:rPr>
        <w:t>　　图表 汽车发电机调节器行业生命周期</w:t>
      </w:r>
      <w:r>
        <w:rPr>
          <w:rFonts w:hint="eastAsia"/>
        </w:rPr>
        <w:br/>
      </w:r>
      <w:r>
        <w:rPr>
          <w:rFonts w:hint="eastAsia"/>
        </w:rPr>
        <w:t>　　图表 汽车发电机调节器行业产业链分析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2019-2024年汽车发电机调节器行业市场容量分析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2024年中国汽车发电机调节器行业需求领域分布格局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2024年中国汽车发电机调节器进口国家及地区分析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2024年中国汽车发电机调节器出口国家及地区分析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2019-2024年中国汽车发电机调节器行业企业平均规模情况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**地区汽车发电机调节器市场规模及增长情况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**地区汽车发电机调节器市场规模及增长情况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**地区汽车发电机调节器行业市场需求情况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2025-2031年中国汽车发电机调节器行业发展趋势预测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ac72b7b1046f7" w:history="1">
        <w:r>
          <w:rPr>
            <w:rStyle w:val="Hyperlink"/>
          </w:rPr>
          <w:t>中国汽车发电机调节器行业发展分析与前景趋势报告（2025-2031年）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ac72b7b1046f7" w:history="1">
        <w:r>
          <w:rPr>
            <w:rStyle w:val="Hyperlink"/>
          </w:rPr>
          <w:t>https://www.20087.com/7/39/QiCheFaDianJiDiaoJieQiFaZhanQuShi.html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调节器是否坏了、汽车发电机调节器坏了有什么症状、汽油发电机调节器好坏、汽车发电机调节器的作用、汽车发电机电压调节器多少钱、汽车发电机调节器多少钱一个、发电机调节器原理、汽车发电机调节器在哪个位置、货车发电机电压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d4431b28946a1" w:history="1">
      <w:r>
        <w:rPr>
          <w:rStyle w:val="Hyperlink"/>
        </w:rPr>
        <w:t>中国汽车发电机调节器行业发展分析与前景趋势报告（2025-2031年）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CheFaDianJiDiaoJieQiFaZhanQuShi.html" TargetMode="External" Id="R746ac72b7b10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CheFaDianJiDiaoJieQiFaZhanQuShi.html" TargetMode="External" Id="R27dd4431b289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2025-01-31T03:04:00Z</dcterms:created>
  <dcterms:modified xsi:type="dcterms:W3CDTF">2025-01-31T04:04:00Z</dcterms:modified>
  <dc:subject>中国汽车发电机调节器行业发展分析与前景趋势报告（2025-2031年）</dc:subject>
  <dc:title>中国汽车发电机调节器行业发展分析与前景趋势报告（2025-2031年）</dc:title>
  <cp:keywords>中国汽车发电机调节器行业发展分析与前景趋势报告（2025-2031年）</cp:keywords>
  <dc:description>中国汽车发电机调节器行业发展分析与前景趋势报告（2025-2031年）</dc:description>
</cp:coreProperties>
</file>