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bf050354f411f" w:history="1">
              <w:r>
                <w:rPr>
                  <w:rStyle w:val="Hyperlink"/>
                </w:rPr>
                <w:t>2026-2032年中国电动升降桌市场调查研究及前景趋势报告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bf050354f411f" w:history="1">
              <w:r>
                <w:rPr>
                  <w:rStyle w:val="Hyperlink"/>
                </w:rPr>
                <w:t>2026-2032年中国电动升降桌市场调查研究及前景趋势报告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bf050354f411f" w:history="1">
                <w:r>
                  <w:rPr>
                    <w:rStyle w:val="Hyperlink"/>
                  </w:rPr>
                  <w:t>https://www.20087.com/7/09/DianDongShengJiangZhuoHangYeQianJing.html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桌是现代办公与居家健康场景的重要家具，通过电机驱动实现桌面高度的无级调节，支持坐站交替工作模式，以缓解久坐带来的健康风险。电动升降桌采用双电机或单电机系统，配备记忆预设、遇阻回弹及承重保护功能，框架多为钢制结构，台面则涵盖实木、环保板材及抗菌复合材料。高端型号集成USB充电接口、使用时长提醒及与健康APP联动的数据追踪能力。市场对产品静音性、升降速度与稳定性要求日益提高，推动导轨精度与电机控制算法持续优化。然而，行业仍面临同质化竞争激烈、低价产品存在电机寿命短或安全认证缺失等问题，且消费者对“健康办公”理念的认知深度不一，影响高端产品渗透率。</w:t>
      </w:r>
      <w:r>
        <w:rPr>
          <w:rFonts w:hint="eastAsia"/>
        </w:rPr>
        <w:br/>
      </w:r>
      <w:r>
        <w:rPr>
          <w:rFonts w:hint="eastAsia"/>
        </w:rPr>
        <w:t>　　未来，电动升降桌将向智能化、个性化与可持续制造方向演进。AI算法可根据用户习惯自动推荐升降节奏，并结合心率或姿态传感器提供健康干预建议。模块化设计支持台面材质、尺寸及功能组件（如无线充电、环境光感应）的灵活定制，满足Z世代对工作空间个性化的追求。在材料端，再生铝框架、FSC认证木材及生物基涂层将强化环保属性。此外，共享办公与远程办公常态化将催生租赁与订阅服务模式。长远看，电动升降桌将从功能性家具升级为数字健康生态的物理入口，其价值不仅在于高度调节，更在于构建人本导向的智能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bf050354f411f" w:history="1">
        <w:r>
          <w:rPr>
            <w:rStyle w:val="Hyperlink"/>
          </w:rPr>
          <w:t>2026-2032年中国电动升降桌市场调查研究及前景趋势报告</w:t>
        </w:r>
      </w:hyperlink>
      <w:r>
        <w:rPr>
          <w:rFonts w:hint="eastAsia"/>
        </w:rPr>
        <w:t>》依托权威机构及相关协会的数据资料，全面解析了电动升降桌行业现状、市场需求及市场规模，系统梳理了电动升降桌产业链结构、价格趋势及各细分市场动态。报告对电动升降桌市场前景与发展趋势进行了科学预测，重点分析了品牌竞争格局、市场集中度及主要企业的经营表现。同时，通过SWOT分析揭示了电动升降桌行业面临的机遇与风险，为电动升降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按照不同产品类型，电动升降桌主要可以分为如下几个类别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中国不同产品类型电动升降桌增长趋势2020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多电机</w:t>
      </w:r>
      <w:r>
        <w:rPr>
          <w:rFonts w:hint="eastAsia"/>
        </w:rPr>
        <w:br/>
      </w:r>
      <w:r>
        <w:rPr>
          <w:rFonts w:hint="eastAsia"/>
        </w:rPr>
        <w:t>　　　　1.2.3 单电机</w:t>
      </w:r>
      <w:r>
        <w:rPr>
          <w:rFonts w:hint="eastAsia"/>
        </w:rPr>
        <w:br/>
      </w:r>
      <w:r>
        <w:rPr>
          <w:rFonts w:hint="eastAsia"/>
        </w:rPr>
        <w:t>　　1.3 按照不同桌架结构形式，电动升降桌主要可以分为如下几个类别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中国不同桌架结构形式电动升降桌增长趋势2020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T 型桌架</w:t>
      </w:r>
      <w:r>
        <w:rPr>
          <w:rFonts w:hint="eastAsia"/>
        </w:rPr>
        <w:br/>
      </w:r>
      <w:r>
        <w:rPr>
          <w:rFonts w:hint="eastAsia"/>
        </w:rPr>
        <w:t>　　　　1.3.3 C 型桌架</w:t>
      </w:r>
      <w:r>
        <w:rPr>
          <w:rFonts w:hint="eastAsia"/>
        </w:rPr>
        <w:br/>
      </w:r>
      <w:r>
        <w:rPr>
          <w:rFonts w:hint="eastAsia"/>
        </w:rPr>
        <w:t>　　　　1.3.4 L 型桌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按照不同控制方式，电动升降桌主要可以分为如下几个类别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中国不同控制方式电动升降桌增长趋势2020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按键控制</w:t>
      </w:r>
      <w:r>
        <w:rPr>
          <w:rFonts w:hint="eastAsia"/>
        </w:rPr>
        <w:br/>
      </w:r>
      <w:r>
        <w:rPr>
          <w:rFonts w:hint="eastAsia"/>
        </w:rPr>
        <w:t>　　　　1.4.3 触控面板</w:t>
      </w:r>
      <w:r>
        <w:rPr>
          <w:rFonts w:hint="eastAsia"/>
        </w:rPr>
        <w:br/>
      </w:r>
      <w:r>
        <w:rPr>
          <w:rFonts w:hint="eastAsia"/>
        </w:rPr>
        <w:t>　　　　1.4.4 APP/蓝牙控制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从不同应用，电动升降桌主要包括如下几个方面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中国不同应用电动升降桌增长趋势2020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中国电动升降桌发展现状及未来趋势（2020-2032）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中国市场电动升降桌收入及增长率（2020-2032）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中国市场电动升降桌销量及增长率（2020-2032）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中国市场主要电动升降桌厂商分析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中国市场主要厂商电动升降桌销量及市场占有率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中国市场主要厂商电动升降桌销量（2020-2025）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中国市场主要厂商电动升降桌收入及市场占有率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中国市场主要厂商电动升降桌收入（2020-2025）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中国市场主要厂商电动升降桌收入市场份额（2020-2025）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2024年中国市场主要厂商电动升降桌收入排名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中国市场主要厂商电动升降桌价格（2020-2025）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中国市场主要厂商电动升降桌总部及产地分布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中国市场主要厂商成立时间及电动升降桌商业化日期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中国市场主要厂商电动升降桌产品类型及应用</w:t>
      </w:r>
      <w:r>
        <w:rPr>
          <w:rFonts w:hint="eastAsia"/>
        </w:rPr>
        <w:br/>
      </w:r>
      <w:r>
        <w:rPr>
          <w:rFonts w:hint="eastAsia"/>
        </w:rPr>
        <w:t>　　2.7 电动升降桌行业集中度、竞争程度分析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电动升降桌行业集中度分析：2024年中国Top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中国市场电动升降桌第一梯队、第二梯队和第三梯队厂商（品牌）及2024年市场份额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重点企业（15）在中国市场电动升降桌销量、收入、价格及毛利率（2020-2025）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不同产品类型电动升降桌分析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中国市场不同产品类型电动升降桌销量（2020-2032）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中国市场不同产品类型电动升降桌销量及市场份额（2020-2025）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中国市场不同产品类型电动升降桌销量预测（2026-2032）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中国市场不同产品类型电动升降桌规模（2020-2032）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中国市场不同产品类型电动升降桌规模及市场份额（2020-2025）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中国市场不同产品类型电动升降桌规模预测（2026-2032）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中国市场不同产品类型电动升降桌价格走势（2020-2032）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不同应用电动升降桌分析</w:t>
      </w:r>
      <w:r>
        <w:rPr>
          <w:rFonts w:hint="eastAsia"/>
        </w:rPr>
        <w:br/>
      </w:r>
      <w:r>
        <w:rPr>
          <w:rFonts w:hint="eastAsia"/>
        </w:rPr>
        <w:t>　　5.1 中国市场不同应用电动升降桌销量（2020-2032）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中国市场不同应用电动升降桌销量及市场份额（2020-2025）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中国市场不同应用电动升降桌销量预测（2026-2032）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中国市场不同应用电动升降桌规模（2020-2032）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中国市场不同应用电动升降桌规模及市场份额（2020-2025）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中国市场不同应用电动升降桌规模预测（2026-2032）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中国市场不同应用电动升降桌价格走势（2020-2032）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电动升降桌行业发展分析---发展趋势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电动升降桌行业发展分析---厂商壁垒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电动升降桌行业发展分析---驱动因素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电动升降桌行业发展分析---制约因素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电动升降桌中国企业SWOT分析</w:t>
      </w:r>
      <w:r>
        <w:rPr>
          <w:rFonts w:hint="eastAsia"/>
        </w:rPr>
        <w:br/>
      </w:r>
      <w:r>
        <w:rPr>
          <w:rFonts w:hint="eastAsia"/>
        </w:rPr>
        <w:t>　　6.6 电动升降桌行业发展分析---行业政策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电动升降桌行业产业链简介</w:t>
      </w:r>
      <w:r>
        <w:rPr>
          <w:rFonts w:hint="eastAsia"/>
        </w:rPr>
        <w:br/>
      </w:r>
      <w:r>
        <w:rPr>
          <w:rFonts w:hint="eastAsia"/>
        </w:rPr>
        <w:t>　　7.2 电动升降桌产业链分析-上游</w:t>
      </w:r>
      <w:r>
        <w:rPr>
          <w:rFonts w:hint="eastAsia"/>
        </w:rPr>
        <w:br/>
      </w:r>
      <w:r>
        <w:rPr>
          <w:rFonts w:hint="eastAsia"/>
        </w:rPr>
        <w:t>　　7.3 电动升降桌产业链分析-中游</w:t>
      </w:r>
      <w:r>
        <w:rPr>
          <w:rFonts w:hint="eastAsia"/>
        </w:rPr>
        <w:br/>
      </w:r>
      <w:r>
        <w:rPr>
          <w:rFonts w:hint="eastAsia"/>
        </w:rPr>
        <w:t>　　7.4 电动升降桌产业链分析-下游</w:t>
      </w:r>
      <w:r>
        <w:rPr>
          <w:rFonts w:hint="eastAsia"/>
        </w:rPr>
        <w:br/>
      </w:r>
      <w:r>
        <w:rPr>
          <w:rFonts w:hint="eastAsia"/>
        </w:rPr>
        <w:t>　　7.5 电动升降桌行业采购模式</w:t>
      </w:r>
      <w:r>
        <w:rPr>
          <w:rFonts w:hint="eastAsia"/>
        </w:rPr>
        <w:br/>
      </w:r>
      <w:r>
        <w:rPr>
          <w:rFonts w:hint="eastAsia"/>
        </w:rPr>
        <w:t>　　7.6 电动升降桌行业生产模式</w:t>
      </w:r>
      <w:r>
        <w:rPr>
          <w:rFonts w:hint="eastAsia"/>
        </w:rPr>
        <w:br/>
      </w:r>
      <w:r>
        <w:rPr>
          <w:rFonts w:hint="eastAsia"/>
        </w:rPr>
        <w:t>　　7.7 电动升降桌行业销售模式及销售渠道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中国本土电动升降桌产能、产量分析</w:t>
      </w:r>
      <w:r>
        <w:rPr>
          <w:rFonts w:hint="eastAsia"/>
        </w:rPr>
        <w:br/>
      </w:r>
      <w:r>
        <w:rPr>
          <w:rFonts w:hint="eastAsia"/>
        </w:rPr>
        <w:t>　　8.1 中国电动升降桌供需现状及预测（2020-2032）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中国电动升降桌产能、产量、产能利用率及发展趋势（2020-2032）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中国电动升降桌产量、市场需求量及发展趋势（2020-2032）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中国电动升降桌进出口分析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中国市场电动升降桌主要进口来源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中国市场电动升降桌主要出口目的地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不同产品类型电动升降桌市场规模2020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不同桌架结构形式电动升降桌市场规模2020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不同控制方式电动升降桌市场规模2020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不同应用电动升降桌市场规模2020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中国市场主要厂商电动升降桌销量（2020-2025）&amp;（千张）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中国市场主要厂商电动升降桌收入（2020-2025）&amp;（万元）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中国市场主要厂商电动升降桌收入份额（2020-2025）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2024年中国主要生产商电动升降桌收入排名（万元）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中国市场主要厂商电动升降桌价格（2020-2025）&amp;（元/张）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中国市场主要厂商电动升降桌总部及产地分布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中国市场主要厂商成立时间及电动升降桌商业化日期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中国市场主要厂商电动升降桌产品类型及应用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2024年中国市场电动升降桌主要厂商市场地位（第一梯队、第二梯队和第三梯队）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电动升降桌市场投资、并购等现状分析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电动升降桌生产基地、总部、竞争对手及市场地位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电动升降桌销量（千张）、收入（万元）、价格（元/张）及毛利率（2020-2025）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中国市场不同产品类型电动升降桌销量（2020-2025）&amp;（千张）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中国市场不同产品类型电动升降桌销量预测（2026-2032）&amp;（千张）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中国市场不同产品类型电动升降桌销量市场份额预测（2026-2032）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中国市场不同产品类型电动升降桌规模（2020-2025）&amp;（万元）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中国市场不同产品类型电动升降桌规模市场份额（2020-2025）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中国市场不同产品类型电动升降桌规模预测（2026-2032）&amp;（万元）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中国市场不同产品类型电动升降桌规模市场份额预测（2026-2032）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中国市场不同应用电动升降桌销量（2020-2025）&amp;（千张）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中国市场不同应用电动升降桌销量市场份额（2020-2025）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中国市场不同应用电动升降桌销量预测（2026-2032）&amp;（千张）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中国市场不同应用电动升降桌销量市场份额预测（2026-2032）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中国市场不同应用电动升降桌规模（2020-2025）&amp;（万元）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中国市场不同应用电动升降桌规模市场份额（2020-2025）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中国市场不同应用电动升降桌规模预测（2026-2032）&amp;（万元）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中国市场不同应用电动升降桌规模市场份额预测（2026-2032）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电动升降桌行业发展分析---发展趋势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电动升降桌行业发展分析---厂商壁垒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电动升降桌行业发展分析---驱动因素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电动升降桌行业发展分析---制约因素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电动升降桌行业相关重点政策一览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电动升降桌行业供应链分析</w:t>
      </w:r>
      <w:r>
        <w:rPr>
          <w:rFonts w:hint="eastAsia"/>
        </w:rPr>
        <w:br/>
      </w:r>
      <w:r>
        <w:rPr>
          <w:rFonts w:hint="eastAsia"/>
        </w:rPr>
        <w:t>　　表 113： 电动升降桌上游原料供应商</w:t>
      </w:r>
      <w:r>
        <w:rPr>
          <w:rFonts w:hint="eastAsia"/>
        </w:rPr>
        <w:br/>
      </w:r>
      <w:r>
        <w:rPr>
          <w:rFonts w:hint="eastAsia"/>
        </w:rPr>
        <w:t>　　表 114： 电动升降桌行业主要下游客户</w:t>
      </w:r>
      <w:r>
        <w:rPr>
          <w:rFonts w:hint="eastAsia"/>
        </w:rPr>
        <w:br/>
      </w:r>
      <w:r>
        <w:rPr>
          <w:rFonts w:hint="eastAsia"/>
        </w:rPr>
        <w:t>　　表 115： 电动升降桌典型经销商</w:t>
      </w:r>
      <w:r>
        <w:rPr>
          <w:rFonts w:hint="eastAsia"/>
        </w:rPr>
        <w:br/>
      </w:r>
      <w:r>
        <w:rPr>
          <w:rFonts w:hint="eastAsia"/>
        </w:rPr>
        <w:t>　　表 116： 中国电动升降桌产量、销量、进口量及出口量（2020-2025）&amp;（千张）</w:t>
      </w:r>
      <w:r>
        <w:rPr>
          <w:rFonts w:hint="eastAsia"/>
        </w:rPr>
        <w:br/>
      </w:r>
      <w:r>
        <w:rPr>
          <w:rFonts w:hint="eastAsia"/>
        </w:rPr>
        <w:t>　　表 117： 中国电动升降桌产量、销量、进口量及出口量预测（2026-2032）&amp;（千张）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118： 中国市场电动升降桌主要进口来源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中国市场电动升降桌主要出口目的地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电动升降桌产品图片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中国不同产品类型电动升降桌市场规模市场份额2024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多电机产品图片</w:t>
      </w:r>
      <w:r>
        <w:rPr>
          <w:rFonts w:hint="eastAsia"/>
        </w:rPr>
        <w:br/>
      </w:r>
      <w:r>
        <w:rPr>
          <w:rFonts w:hint="eastAsia"/>
        </w:rPr>
        <w:t>　　图 4： 单电机产品图片</w:t>
      </w:r>
      <w:r>
        <w:rPr>
          <w:rFonts w:hint="eastAsia"/>
        </w:rPr>
        <w:br/>
      </w:r>
      <w:r>
        <w:rPr>
          <w:rFonts w:hint="eastAsia"/>
        </w:rPr>
        <w:t>　　图 5： 中国不同桌架结构形式电动升降桌市场规模市场份额2024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T 型桌架产品图片</w:t>
      </w:r>
      <w:r>
        <w:rPr>
          <w:rFonts w:hint="eastAsia"/>
        </w:rPr>
        <w:br/>
      </w:r>
      <w:r>
        <w:rPr>
          <w:rFonts w:hint="eastAsia"/>
        </w:rPr>
        <w:t>　　图 7： C 型桌架产品图片</w:t>
      </w:r>
      <w:r>
        <w:rPr>
          <w:rFonts w:hint="eastAsia"/>
        </w:rPr>
        <w:br/>
      </w:r>
      <w:r>
        <w:rPr>
          <w:rFonts w:hint="eastAsia"/>
        </w:rPr>
        <w:t>　　图 8： L 型桌产品图片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中国不同控制方式电动升降桌市场规模市场份额2024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按键控制产品图片</w:t>
      </w:r>
      <w:r>
        <w:rPr>
          <w:rFonts w:hint="eastAsia"/>
        </w:rPr>
        <w:br/>
      </w:r>
      <w:r>
        <w:rPr>
          <w:rFonts w:hint="eastAsia"/>
        </w:rPr>
        <w:t>　　图 12： 触控面板产品图片</w:t>
      </w:r>
      <w:r>
        <w:rPr>
          <w:rFonts w:hint="eastAsia"/>
        </w:rPr>
        <w:br/>
      </w:r>
      <w:r>
        <w:rPr>
          <w:rFonts w:hint="eastAsia"/>
        </w:rPr>
        <w:t>　　图 13： APP/蓝牙控制产品图片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中国不同应用电动升降桌市场份额2024 &amp;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中国市场电动升降桌市场规模，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中国市场电动升降桌收入及增长率（2020-2032）&amp;（万元）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中国市场电动升降桌销量及增长率（2020-2032）&amp;（千张）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2024年中国市场主要厂商电动升降桌销量市场份额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2024年中国市场主要厂商电动升降桌收入市场份额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2024年中国市场前五大厂商电动升降桌市场份额</w:t>
      </w:r>
      <w:r>
        <w:rPr>
          <w:rFonts w:hint="eastAsia"/>
        </w:rPr>
        <w:br/>
      </w:r>
      <w:r>
        <w:rPr>
          <w:rFonts w:hint="eastAsia"/>
        </w:rPr>
        <w:t>　　图 24： 2024年中国市场电动升降桌第一梯队、第二梯队和第三梯队厂商（品牌）及市场份额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中国市场不同产品类型电动升降桌价格走势（2020-2032）&amp;（元/张）</w:t>
      </w:r>
      <w:r>
        <w:rPr>
          <w:rFonts w:hint="eastAsia"/>
        </w:rPr>
        <w:br/>
      </w:r>
      <w:r>
        <w:rPr>
          <w:rFonts w:hint="eastAsia"/>
        </w:rPr>
        <w:t>　　图 26： 中国市场不同应用电动升降桌价格走势（2020-2032）&amp;（元/张）</w:t>
      </w:r>
      <w:r>
        <w:rPr>
          <w:rFonts w:hint="eastAsia"/>
        </w:rPr>
        <w:br/>
      </w:r>
      <w:r>
        <w:rPr>
          <w:rFonts w:hint="eastAsia"/>
        </w:rPr>
        <w:t>　　图 27： 电动升降桌中国企业SWOT分析</w:t>
      </w:r>
      <w:r>
        <w:rPr>
          <w:rFonts w:hint="eastAsia"/>
        </w:rPr>
        <w:br/>
      </w:r>
      <w:r>
        <w:rPr>
          <w:rFonts w:hint="eastAsia"/>
        </w:rPr>
        <w:t>　　图 28： 电动升降桌产业链</w:t>
      </w:r>
      <w:r>
        <w:rPr>
          <w:rFonts w:hint="eastAsia"/>
        </w:rPr>
        <w:br/>
      </w:r>
      <w:r>
        <w:rPr>
          <w:rFonts w:hint="eastAsia"/>
        </w:rPr>
        <w:t>　　图 29： 电动升降桌行业采购模式分析</w:t>
      </w:r>
      <w:r>
        <w:rPr>
          <w:rFonts w:hint="eastAsia"/>
        </w:rPr>
        <w:br/>
      </w:r>
      <w:r>
        <w:rPr>
          <w:rFonts w:hint="eastAsia"/>
        </w:rPr>
        <w:t>　　图 30： 电动升降桌行业生产模式分析</w:t>
      </w:r>
      <w:r>
        <w:rPr>
          <w:rFonts w:hint="eastAsia"/>
        </w:rPr>
        <w:br/>
      </w:r>
      <w:r>
        <w:rPr>
          <w:rFonts w:hint="eastAsia"/>
        </w:rPr>
        <w:t>　　图 31： 电动升降桌行业销售模式分析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中国电动升降桌产能、产量、产能利用率及发展趋势（2020-2032）&amp;（千张）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33： 中国电动升降桌产量、市场需求量及发展趋势（2020-2032）&amp;（千张）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bf050354f411f" w:history="1">
        <w:r>
          <w:rPr>
            <w:rStyle w:val="Hyperlink"/>
          </w:rPr>
          <w:t>2026-2032年中国电动升降桌市场调查研究及前景趋势报告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bf050354f411f" w:history="1">
        <w:r>
          <w:rPr>
            <w:rStyle w:val="Hyperlink"/>
          </w:rPr>
          <w:t>https://www.20087.com/7/09/DianDongShengJiangZhuoHangYeQianJing.html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热点：智能升降桌、电动升降桌腿、升降桌使用说明、电动升降桌不升降了怎么维修、电动升降桌记忆高度技术、电动升降桌子如何升降、usm家具电动桌升降、电动升降桌品牌、电动升降桌升不了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0c639de747fc" w:history="1">
      <w:r>
        <w:rPr>
          <w:rStyle w:val="Hyperlink"/>
        </w:rPr>
        <w:t>2026-2032年中国电动升降桌市场调查研究及前景趋势报告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DongShengJiangZhuoHangYeQianJing.html" TargetMode="External" Id="R5e7bf050354f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DongShengJiangZhuoHangYeQianJing.html" TargetMode="External" Id="Rccc50c639de7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2025-12-05T05:34:23Z</dcterms:created>
  <dcterms:modified xsi:type="dcterms:W3CDTF">2025-12-05T06:34:23Z</dcterms:modified>
  <dc:subject>2026-2032年中国电动升降桌市场调查研究及前景趋势报告</dc:subject>
  <dc:title>2026-2032年中国电动升降桌市场调查研究及前景趋势报告</dc:title>
  <cp:keywords>2026-2032年中国电动升降桌市场调查研究及前景趋势报告</cp:keywords>
  <dc:description>2026-2032年中国电动升降桌市场调查研究及前景趋势报告</dc:description>
</cp:coreProperties>
</file>