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0b799050647be" w:history="1">
              <w:r>
                <w:rPr>
                  <w:rStyle w:val="Hyperlink"/>
                </w:rPr>
                <w:t>2024-2030年中国电动汽车充电站市场现状研究分析与发展趋势预测报告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0b799050647be" w:history="1">
              <w:r>
                <w:rPr>
                  <w:rStyle w:val="Hyperlink"/>
                </w:rPr>
                <w:t>2024-2030年中国电动汽车充电站市场现状研究分析与发展趋势预测报告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0b799050647be" w:history="1">
                <w:r>
                  <w:rPr>
                    <w:rStyle w:val="Hyperlink"/>
                  </w:rPr>
                  <w:t>https://www.20087.com/M_JiXieJiDian/97/DianDongQiCheChongDianZhanWeiLaiFaZhanQuShi.html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随着电动汽车市场的蓬勃发展而迅速扩张，成为支撑电动汽车普及的关键基础设施。全球各地政府和私营部门都在加大投资，建设公共充电站网络，包括快速充电站和目的地充电站，以满足不同场景下的充电需求。技术进步，如直流快速充电和无线充电技术，正在提升充电效率和便利性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智能化和网络化。一方面，通过集成物联网技术，实现充电站的远程监控和智能调度，提高充电效率，同时，通过数据分析，优化充电站布局，满足动态变化的充电需求。另一方面，随着可再生能源和储能技术的发展，充电站将更加依赖太阳能和风能等绿色能源，实现电动汽车与电网的双向互动，推动能源系统的智能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0b799050647be" w:history="1">
        <w:r>
          <w:rPr>
            <w:rStyle w:val="Hyperlink"/>
          </w:rPr>
          <w:t>2024-2030年中国电动汽车充电站市场现状研究分析与发展趋势预测报告</w:t>
        </w:r>
      </w:hyperlink>
      <w:r>
        <w:rPr>
          <w:rFonts w:hint="eastAsia"/>
        </w:rPr>
        <w:t>》依托多年行业监测数据，结合电动汽车充电站行业现状与未来前景，系统分析了电动汽车充电站市场需求、市场规模、产业链结构、价格机制及细分市场特征。报告对电动汽车充电站市场前景进行了客观评估，预测了电动汽车充电站行业发展趋势，并详细解读了品牌竞争格局、市场集中度及重点企业的运营表现。此外，报告通过SWOT分析识别了电动汽车充电站行业机遇与潜在风险，为投资者和决策者提供了科学、规范的战略建议，助力把握电动汽车充电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1、综合服务模式分析</w:t>
      </w:r>
      <w:r>
        <w:rPr>
          <w:rFonts w:hint="eastAsia"/>
        </w:rPr>
        <w:br/>
      </w:r>
      <w:r>
        <w:rPr>
          <w:rFonts w:hint="eastAsia"/>
        </w:rPr>
        <w:t>　　　　　　2、专业服务模式分析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2、上海世博充电站运营分析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3、广州亚运充电站运营分析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4、深圳大运充电站运营分析</w:t>
      </w:r>
      <w:r>
        <w:rPr>
          <w:rFonts w:hint="eastAsia"/>
        </w:rPr>
        <w:br/>
      </w:r>
      <w:r>
        <w:rPr>
          <w:rFonts w:hint="eastAsia"/>
        </w:rPr>
        <w:t>　　　　　　5、常州众筹模式</w:t>
      </w:r>
      <w:r>
        <w:rPr>
          <w:rFonts w:hint="eastAsia"/>
        </w:rPr>
        <w:br/>
      </w:r>
      <w:r>
        <w:rPr>
          <w:rFonts w:hint="eastAsia"/>
        </w:rPr>
        <w:t>　　　　　　6、“路灯＋充电桩”模式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中国电动汽车充电站行业发展环境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1、国家政策法规汇总</w:t>
      </w:r>
      <w:r>
        <w:rPr>
          <w:rFonts w:hint="eastAsia"/>
        </w:rPr>
        <w:br/>
      </w:r>
      <w:r>
        <w:rPr>
          <w:rFonts w:hint="eastAsia"/>
        </w:rPr>
        <w:t>　　　　　　2、地方政策法规汇总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4、2024年国务院对政府工作报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7、《关于继续开展新能源汽车推广应用工作的通知》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8、《“十四五”国家战略性新兴产业发展规划》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4、全球经济走势境预测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2、2024年经济发展预测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据中国汽车工业协会统计分析，2013年12月，汽车产销保持稳定增长，当月产销再创月度新高。2013年，汽车产销双双超过2024年万辆，再创全球产销最高记录。</w:t>
      </w:r>
      <w:r>
        <w:rPr>
          <w:rFonts w:hint="eastAsia"/>
        </w:rPr>
        <w:br/>
      </w:r>
      <w:r>
        <w:rPr>
          <w:rFonts w:hint="eastAsia"/>
        </w:rPr>
        <w:t>　　　　中国的汽车市场自加入WTO后，产业政策的开放促进国内外资本的不断涌入，市场进入高度成长期。另一方面，随着汽车社会化的推进，旺盛的乘用车需求支撑了整体市场的高速增长。中国的汽车产销量自突破1000万辆大关，并成为全球最大的汽车产销国。</w:t>
      </w:r>
      <w:r>
        <w:rPr>
          <w:rFonts w:hint="eastAsia"/>
        </w:rPr>
        <w:br/>
      </w:r>
      <w:r>
        <w:rPr>
          <w:rFonts w:hint="eastAsia"/>
        </w:rPr>
        <w:t>　　　　2014年，我国汽车市场延续2024年发展态势，保持平稳增长。汽车产销稳中有增，新能源汽车发展取得重大进展，大企业集团产销规模整体提升，汽车产业结构进一步优化。</w:t>
      </w:r>
      <w:r>
        <w:rPr>
          <w:rFonts w:hint="eastAsia"/>
        </w:rPr>
        <w:br/>
      </w:r>
      <w:r>
        <w:rPr>
          <w:rFonts w:hint="eastAsia"/>
        </w:rPr>
        <w:t>　　　　2014年，我国汽车市场呈现平稳增长态势，平均每月产销突破190万辆，全年累计产销超过2300万辆。据中国汽车工业协会统计，我国全年累计生产汽车2372.29万辆，同比增长7.3%，当中国内制造汽车产量为2344.04万辆，CKD汽车产量为28.25万辆。</w:t>
      </w:r>
      <w:r>
        <w:rPr>
          <w:rFonts w:hint="eastAsia"/>
        </w:rPr>
        <w:br/>
      </w:r>
      <w:r>
        <w:rPr>
          <w:rFonts w:hint="eastAsia"/>
        </w:rPr>
        <w:t>　　　　2024-2030年中国汽车产量统计图</w:t>
      </w:r>
      <w:r>
        <w:rPr>
          <w:rFonts w:hint="eastAsia"/>
        </w:rPr>
        <w:br/>
      </w:r>
      <w:r>
        <w:rPr>
          <w:rFonts w:hint="eastAsia"/>
        </w:rPr>
        <w:t>　　　　2024-2030年我国汽车产量统计表（万辆）</w:t>
      </w:r>
      <w:r>
        <w:rPr>
          <w:rFonts w:hint="eastAsia"/>
        </w:rPr>
        <w:br/>
      </w:r>
      <w:r>
        <w:rPr>
          <w:rFonts w:hint="eastAsia"/>
        </w:rPr>
        <w:t>　　　　2014年我国汽车生产结构图</w:t>
      </w:r>
      <w:r>
        <w:rPr>
          <w:rFonts w:hint="eastAsia"/>
        </w:rPr>
        <w:br/>
      </w:r>
      <w:r>
        <w:rPr>
          <w:rFonts w:hint="eastAsia"/>
        </w:rPr>
        <w:t>　　　　2014我国汽车行业总销量为2349.19万辆，同比增长6.9%。当中国内制造汽车销售量为2320.83万辆，CKD汽车销量为28.36万辆。</w:t>
      </w:r>
      <w:r>
        <w:rPr>
          <w:rFonts w:hint="eastAsia"/>
        </w:rPr>
        <w:br/>
      </w:r>
      <w:r>
        <w:rPr>
          <w:rFonts w:hint="eastAsia"/>
        </w:rPr>
        <w:t>　　　　2024-2030年中国汽车销售量统计图</w:t>
      </w:r>
      <w:r>
        <w:rPr>
          <w:rFonts w:hint="eastAsia"/>
        </w:rPr>
        <w:br/>
      </w:r>
      <w:r>
        <w:rPr>
          <w:rFonts w:hint="eastAsia"/>
        </w:rPr>
        <w:t>　　　　2024-2030年我国汽车销售结构分析</w:t>
      </w:r>
      <w:r>
        <w:rPr>
          <w:rFonts w:hint="eastAsia"/>
        </w:rPr>
        <w:br/>
      </w:r>
      <w:r>
        <w:rPr>
          <w:rFonts w:hint="eastAsia"/>
        </w:rPr>
        <w:t>　　　　2014年我国汽车销售结构图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　　1、充电站主要结构和实现功能</w:t>
      </w:r>
      <w:r>
        <w:rPr>
          <w:rFonts w:hint="eastAsia"/>
        </w:rPr>
        <w:br/>
      </w:r>
      <w:r>
        <w:rPr>
          <w:rFonts w:hint="eastAsia"/>
        </w:rPr>
        <w:t>　　　　　　2、充电机和充电桩的工作原理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　　3、有源滤波装置抑制谐波分析</w:t>
      </w:r>
      <w:r>
        <w:rPr>
          <w:rFonts w:hint="eastAsia"/>
        </w:rPr>
        <w:br/>
      </w:r>
      <w:r>
        <w:rPr>
          <w:rFonts w:hint="eastAsia"/>
        </w:rPr>
        <w:t>　　　　　　4、充电站监控系统规避风险分析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　　1、动力蓄电池</w:t>
      </w:r>
      <w:r>
        <w:rPr>
          <w:rFonts w:hint="eastAsia"/>
        </w:rPr>
        <w:br/>
      </w:r>
      <w:r>
        <w:rPr>
          <w:rFonts w:hint="eastAsia"/>
        </w:rPr>
        <w:t>　　　　　　2、电网建设</w:t>
      </w:r>
      <w:r>
        <w:rPr>
          <w:rFonts w:hint="eastAsia"/>
        </w:rPr>
        <w:br/>
      </w:r>
      <w:r>
        <w:rPr>
          <w:rFonts w:hint="eastAsia"/>
        </w:rPr>
        <w:t>　　　　　　3、充电站规划</w:t>
      </w:r>
      <w:r>
        <w:rPr>
          <w:rFonts w:hint="eastAsia"/>
        </w:rPr>
        <w:br/>
      </w:r>
      <w:r>
        <w:rPr>
          <w:rFonts w:hint="eastAsia"/>
        </w:rPr>
        <w:t>　　　　　　4、充电站技术推进线路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1、充电站专利申请情况分析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2、充电站专利申请结构分析</w:t>
      </w:r>
      <w:r>
        <w:rPr>
          <w:rFonts w:hint="eastAsia"/>
        </w:rPr>
        <w:br/>
      </w:r>
      <w:r>
        <w:rPr>
          <w:rFonts w:hint="eastAsia"/>
        </w:rPr>
        <w:t>　　　　　　3、专利申请与发明人分析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1、日本电动汽车充电站建设与规划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2、法国电动汽车充电站建设与规划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3、新加坡电动汽车充电站发展规划及动向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4、葡萄牙电动汽车充电站发展规划及动向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5、韩国电动汽车充电建设与规划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　　6、欧盟电动汽车充电站建设与规划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三、主要企业电动汽车充电站建设分析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　　1、特斯拉</w:t>
      </w:r>
      <w:r>
        <w:rPr>
          <w:rFonts w:hint="eastAsia"/>
        </w:rPr>
        <w:br/>
      </w:r>
      <w:r>
        <w:rPr>
          <w:rFonts w:hint="eastAsia"/>
        </w:rPr>
        <w:t>　　　　　　2、宝马公司</w:t>
      </w:r>
      <w:r>
        <w:rPr>
          <w:rFonts w:hint="eastAsia"/>
        </w:rPr>
        <w:br/>
      </w:r>
      <w:r>
        <w:rPr>
          <w:rFonts w:hint="eastAsia"/>
        </w:rPr>
        <w:t>　　　　　　3、比亚迪公司</w:t>
      </w:r>
      <w:r>
        <w:rPr>
          <w:rFonts w:hint="eastAsia"/>
        </w:rPr>
        <w:br/>
      </w:r>
      <w:r>
        <w:rPr>
          <w:rFonts w:hint="eastAsia"/>
        </w:rPr>
        <w:t>　　　　　　4、通用汽车公司</w:t>
      </w:r>
      <w:r>
        <w:rPr>
          <w:rFonts w:hint="eastAsia"/>
        </w:rPr>
        <w:br/>
      </w:r>
      <w:r>
        <w:rPr>
          <w:rFonts w:hint="eastAsia"/>
        </w:rPr>
        <w:t>　　　　　　5、福特汽车公司</w:t>
      </w:r>
      <w:r>
        <w:rPr>
          <w:rFonts w:hint="eastAsia"/>
        </w:rPr>
        <w:br/>
      </w:r>
      <w:r>
        <w:rPr>
          <w:rFonts w:hint="eastAsia"/>
        </w:rPr>
        <w:t>　　　　　　6、西门子公司</w:t>
      </w:r>
      <w:r>
        <w:rPr>
          <w:rFonts w:hint="eastAsia"/>
        </w:rPr>
        <w:br/>
      </w:r>
      <w:r>
        <w:rPr>
          <w:rFonts w:hint="eastAsia"/>
        </w:rPr>
        <w:t>　　　　　　7、BetterPlace</w:t>
      </w:r>
      <w:r>
        <w:rPr>
          <w:rFonts w:hint="eastAsia"/>
        </w:rPr>
        <w:br/>
      </w:r>
      <w:r>
        <w:rPr>
          <w:rFonts w:hint="eastAsia"/>
        </w:rPr>
        <w:t>　　　　　　8、Google</w:t>
      </w:r>
      <w:r>
        <w:rPr>
          <w:rFonts w:hint="eastAsia"/>
        </w:rPr>
        <w:br/>
      </w:r>
      <w:r>
        <w:rPr>
          <w:rFonts w:hint="eastAsia"/>
        </w:rPr>
        <w:t>　　　　四、全球电动汽车充电站规模及预测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　　1、公用电动汽车充电方案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2、私家车库充电方案分析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3、电动汽车充电站的技术亟待突破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4、民企进军电动汽车充电站需谨慎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　　1、影响电动汽车充电站布局的因素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　　2、电动汽车充电站布局规划的原则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　　1、北京模式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3、上海模式</w:t>
      </w:r>
      <w:r>
        <w:rPr>
          <w:rFonts w:hint="eastAsia"/>
        </w:rPr>
        <w:br/>
      </w:r>
      <w:r>
        <w:rPr>
          <w:rFonts w:hint="eastAsia"/>
        </w:rPr>
        <w:t>　　　　　　4、重庆模式</w:t>
      </w:r>
      <w:r>
        <w:rPr>
          <w:rFonts w:hint="eastAsia"/>
        </w:rPr>
        <w:br/>
      </w:r>
      <w:r>
        <w:rPr>
          <w:rFonts w:hint="eastAsia"/>
        </w:rPr>
        <w:t>　　　　　　5、河北模式</w:t>
      </w:r>
      <w:r>
        <w:rPr>
          <w:rFonts w:hint="eastAsia"/>
        </w:rPr>
        <w:br/>
      </w:r>
      <w:r>
        <w:rPr>
          <w:rFonts w:hint="eastAsia"/>
        </w:rPr>
        <w:t>　　　　　　6、晋城模式</w:t>
      </w:r>
      <w:r>
        <w:rPr>
          <w:rFonts w:hint="eastAsia"/>
        </w:rPr>
        <w:br/>
      </w:r>
      <w:r>
        <w:rPr>
          <w:rFonts w:hint="eastAsia"/>
        </w:rPr>
        <w:t>　　　　　　7、浙江模式</w:t>
      </w:r>
      <w:r>
        <w:rPr>
          <w:rFonts w:hint="eastAsia"/>
        </w:rPr>
        <w:br/>
      </w:r>
      <w:r>
        <w:rPr>
          <w:rFonts w:hint="eastAsia"/>
        </w:rPr>
        <w:t>　　　　　　8、合肥模式</w:t>
      </w:r>
      <w:r>
        <w:rPr>
          <w:rFonts w:hint="eastAsia"/>
        </w:rPr>
        <w:br/>
      </w:r>
      <w:r>
        <w:rPr>
          <w:rFonts w:hint="eastAsia"/>
        </w:rPr>
        <w:t>　　　　　　9、芜湖模式</w:t>
      </w:r>
      <w:r>
        <w:rPr>
          <w:rFonts w:hint="eastAsia"/>
        </w:rPr>
        <w:br/>
      </w:r>
      <w:r>
        <w:rPr>
          <w:rFonts w:hint="eastAsia"/>
        </w:rPr>
        <w:t>　　　　　　10、广州模式</w:t>
      </w:r>
      <w:r>
        <w:rPr>
          <w:rFonts w:hint="eastAsia"/>
        </w:rPr>
        <w:br/>
      </w:r>
      <w:r>
        <w:rPr>
          <w:rFonts w:hint="eastAsia"/>
        </w:rPr>
        <w:t>　　　　　　11、深圳模式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我国电动汽车充电站行业整体运行指标分析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4、我国电动汽车充电站行业产值利税率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电动汽车充电站行业产业结构分析</w:t>
      </w:r>
      <w:r>
        <w:rPr>
          <w:rFonts w:hint="eastAsia"/>
        </w:rPr>
        <w:br/>
      </w:r>
      <w:r>
        <w:rPr>
          <w:rFonts w:hint="eastAsia"/>
        </w:rPr>
        <w:t>　　第一节 电动汽车充电站产业结构分析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三、中国电动汽车充电站行业参与国际竞争的战略市场定位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一、电价/油价/气价比较（以深圳为例）</w:t>
      </w:r>
      <w:r>
        <w:rPr>
          <w:rFonts w:hint="eastAsia"/>
        </w:rPr>
        <w:br/>
      </w:r>
      <w:r>
        <w:rPr>
          <w:rFonts w:hint="eastAsia"/>
        </w:rPr>
        <w:t>　　　　　　1、充电模式分析</w:t>
      </w:r>
      <w:r>
        <w:rPr>
          <w:rFonts w:hint="eastAsia"/>
        </w:rPr>
        <w:br/>
      </w:r>
      <w:r>
        <w:rPr>
          <w:rFonts w:hint="eastAsia"/>
        </w:rPr>
        <w:t>　　　　　　2、加油模式分析</w:t>
      </w:r>
      <w:r>
        <w:rPr>
          <w:rFonts w:hint="eastAsia"/>
        </w:rPr>
        <w:br/>
      </w:r>
      <w:r>
        <w:rPr>
          <w:rFonts w:hint="eastAsia"/>
        </w:rPr>
        <w:t>　　　　　　3、加气模式分析</w:t>
      </w:r>
      <w:r>
        <w:rPr>
          <w:rFonts w:hint="eastAsia"/>
        </w:rPr>
        <w:br/>
      </w:r>
      <w:r>
        <w:rPr>
          <w:rFonts w:hint="eastAsia"/>
        </w:rPr>
        <w:t>　　　　　　4、三种模式对比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　　1、轿车充电站收益分析</w:t>
      </w:r>
      <w:r>
        <w:rPr>
          <w:rFonts w:hint="eastAsia"/>
        </w:rPr>
        <w:br/>
      </w:r>
      <w:r>
        <w:rPr>
          <w:rFonts w:hint="eastAsia"/>
        </w:rPr>
        <w:t>　　　　　　2、公交车充电站收益分析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　　1、充电站-电池租赁</w:t>
      </w:r>
      <w:r>
        <w:rPr>
          <w:rFonts w:hint="eastAsia"/>
        </w:rPr>
        <w:br/>
      </w:r>
      <w:r>
        <w:rPr>
          <w:rFonts w:hint="eastAsia"/>
        </w:rPr>
        <w:t>　　　　　　2、充电站——直充</w:t>
      </w:r>
      <w:r>
        <w:rPr>
          <w:rFonts w:hint="eastAsia"/>
        </w:rPr>
        <w:br/>
      </w:r>
      <w:r>
        <w:rPr>
          <w:rFonts w:hint="eastAsia"/>
        </w:rPr>
        <w:t>　　　　　　3、充电桩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　　1、与电力企业的合作模式</w:t>
      </w:r>
      <w:r>
        <w:rPr>
          <w:rFonts w:hint="eastAsia"/>
        </w:rPr>
        <w:br/>
      </w:r>
      <w:r>
        <w:rPr>
          <w:rFonts w:hint="eastAsia"/>
        </w:rPr>
        <w:t>　　　　　　2、油——气——电合作模式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　　1、智能电网建设</w:t>
      </w:r>
      <w:r>
        <w:rPr>
          <w:rFonts w:hint="eastAsia"/>
        </w:rPr>
        <w:br/>
      </w:r>
      <w:r>
        <w:rPr>
          <w:rFonts w:hint="eastAsia"/>
        </w:rPr>
        <w:t>　　　　　　2、网络化建设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　　1、充电设施数量</w:t>
      </w:r>
      <w:r>
        <w:rPr>
          <w:rFonts w:hint="eastAsia"/>
        </w:rPr>
        <w:br/>
      </w:r>
      <w:r>
        <w:rPr>
          <w:rFonts w:hint="eastAsia"/>
        </w:rPr>
        <w:t>　　　　　　2、充电设施分布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4、国家电网充电设施市场布局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2024-2030年电动汽车充电站行业领先企业经营形势分析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烟台东方电子玉麟电气有限公司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中电鑫通（北京）设备技术有限公司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北京优科利尔能源设备有限公司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北京嘉捷恒信能源技术有限责任公司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广州力柏电动科技有限公司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威胜集团控股有限公司（03393）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电动汽车充电站项目简介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三、项目产业化限制因素</w:t>
      </w:r>
      <w:r>
        <w:rPr>
          <w:rFonts w:hint="eastAsia"/>
        </w:rPr>
        <w:br/>
      </w:r>
      <w:r>
        <w:rPr>
          <w:rFonts w:hint="eastAsia"/>
        </w:rPr>
        <w:t>　　　　四、项目意义</w:t>
      </w:r>
      <w:r>
        <w:rPr>
          <w:rFonts w:hint="eastAsia"/>
        </w:rPr>
        <w:br/>
      </w:r>
      <w:r>
        <w:rPr>
          <w:rFonts w:hint="eastAsia"/>
        </w:rPr>
        <w:t>　　第二节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三、产业要求</w:t>
      </w:r>
      <w:r>
        <w:rPr>
          <w:rFonts w:hint="eastAsia"/>
        </w:rPr>
        <w:br/>
      </w:r>
      <w:r>
        <w:rPr>
          <w:rFonts w:hint="eastAsia"/>
        </w:rPr>
        <w:t>　　　　四、城市要求</w:t>
      </w:r>
      <w:r>
        <w:rPr>
          <w:rFonts w:hint="eastAsia"/>
        </w:rPr>
        <w:br/>
      </w:r>
      <w:r>
        <w:rPr>
          <w:rFonts w:hint="eastAsia"/>
        </w:rPr>
        <w:t>　　　　五、资源利用</w:t>
      </w:r>
      <w:r>
        <w:rPr>
          <w:rFonts w:hint="eastAsia"/>
        </w:rPr>
        <w:br/>
      </w:r>
      <w:r>
        <w:rPr>
          <w:rFonts w:hint="eastAsia"/>
        </w:rPr>
        <w:t>　　第三节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二、项目总投资额</w:t>
      </w:r>
      <w:r>
        <w:rPr>
          <w:rFonts w:hint="eastAsia"/>
        </w:rPr>
        <w:br/>
      </w:r>
      <w:r>
        <w:rPr>
          <w:rFonts w:hint="eastAsia"/>
        </w:rPr>
        <w:t>　　　　三、项目融资方案</w:t>
      </w:r>
      <w:r>
        <w:rPr>
          <w:rFonts w:hint="eastAsia"/>
        </w:rPr>
        <w:br/>
      </w:r>
      <w:r>
        <w:rPr>
          <w:rFonts w:hint="eastAsia"/>
        </w:rPr>
        <w:t>　　第四节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一、评价依据</w:t>
      </w:r>
      <w:r>
        <w:rPr>
          <w:rFonts w:hint="eastAsia"/>
        </w:rPr>
        <w:br/>
      </w:r>
      <w:r>
        <w:rPr>
          <w:rFonts w:hint="eastAsia"/>
        </w:rPr>
        <w:t>　　　　二、主要参数</w:t>
      </w:r>
      <w:r>
        <w:rPr>
          <w:rFonts w:hint="eastAsia"/>
        </w:rPr>
        <w:br/>
      </w:r>
      <w:r>
        <w:rPr>
          <w:rFonts w:hint="eastAsia"/>
        </w:rPr>
        <w:t>　　　　三、项目经济效益分析</w:t>
      </w:r>
      <w:r>
        <w:rPr>
          <w:rFonts w:hint="eastAsia"/>
        </w:rPr>
        <w:br/>
      </w:r>
      <w:r>
        <w:rPr>
          <w:rFonts w:hint="eastAsia"/>
        </w:rPr>
        <w:t>　　　　　　1、项目成本与费用测算</w:t>
      </w:r>
      <w:r>
        <w:rPr>
          <w:rFonts w:hint="eastAsia"/>
        </w:rPr>
        <w:br/>
      </w:r>
      <w:r>
        <w:rPr>
          <w:rFonts w:hint="eastAsia"/>
        </w:rPr>
        <w:t>　　　　　　2、项目销售收入测算</w:t>
      </w:r>
      <w:r>
        <w:rPr>
          <w:rFonts w:hint="eastAsia"/>
        </w:rPr>
        <w:br/>
      </w:r>
      <w:r>
        <w:rPr>
          <w:rFonts w:hint="eastAsia"/>
        </w:rPr>
        <w:t>　　　　　　3、项目纯利润测算</w:t>
      </w:r>
      <w:r>
        <w:rPr>
          <w:rFonts w:hint="eastAsia"/>
        </w:rPr>
        <w:br/>
      </w:r>
      <w:r>
        <w:rPr>
          <w:rFonts w:hint="eastAsia"/>
        </w:rPr>
        <w:t>　　　　　　4、项目投资收益率</w:t>
      </w:r>
      <w:r>
        <w:rPr>
          <w:rFonts w:hint="eastAsia"/>
        </w:rPr>
        <w:br/>
      </w:r>
      <w:r>
        <w:rPr>
          <w:rFonts w:hint="eastAsia"/>
        </w:rPr>
        <w:t>　　　　　　5、项目资产收益率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2024-2030年电动汽车充电站行业面临的困境及对策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2024年电动汽车充电站行业面临的困境</w:t>
      </w:r>
      <w:r>
        <w:rPr>
          <w:rFonts w:hint="eastAsia"/>
        </w:rPr>
        <w:br/>
      </w:r>
      <w:r>
        <w:rPr>
          <w:rFonts w:hint="eastAsia"/>
        </w:rPr>
        <w:t>　　第二节 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二、中小电动汽车充电站企业发展困境及策略分析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三、国内电动汽车充电站企业的出路分析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中国电动汽车充电站行业存在的问题及对策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二、电动汽车充电站行业发展的建议对策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中国电动汽车充电站市场发展面临的挑战与对策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电动汽车充电站行业发展战略研究</w:t>
      </w:r>
      <w:r>
        <w:rPr>
          <w:rFonts w:hint="eastAsia"/>
        </w:rPr>
        <w:br/>
      </w:r>
      <w:r>
        <w:rPr>
          <w:rFonts w:hint="eastAsia"/>
        </w:rPr>
        <w:t>　　第一节 电动汽车充电站行业发展战略研究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二、电动汽车充电站企业实施品牌战略的意义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电动汽车充电站行业投资战略研究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一、2024-2030年电动汽车充电站行业投资战略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电动汽车充电站行业研究结论及建议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(中智林)电动汽车充电站行业投资建议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2024-2030年我国汽车保有量</w:t>
      </w:r>
      <w:r>
        <w:rPr>
          <w:rFonts w:hint="eastAsia"/>
        </w:rPr>
        <w:br/>
      </w:r>
      <w:r>
        <w:rPr>
          <w:rFonts w:hint="eastAsia"/>
        </w:rPr>
        <w:t>　　图表 2024-2030年中国汽车销售量统计图</w:t>
      </w:r>
      <w:r>
        <w:rPr>
          <w:rFonts w:hint="eastAsia"/>
        </w:rPr>
        <w:br/>
      </w:r>
      <w:r>
        <w:rPr>
          <w:rFonts w:hint="eastAsia"/>
        </w:rPr>
        <w:t>　　图表 2024-2030年我国电动汽车产销数据统计表（辆）</w:t>
      </w:r>
      <w:r>
        <w:rPr>
          <w:rFonts w:hint="eastAsia"/>
        </w:rPr>
        <w:br/>
      </w:r>
      <w:r>
        <w:rPr>
          <w:rFonts w:hint="eastAsia"/>
        </w:rPr>
        <w:t>　　图表 2024-2030年中国新能源汽车、充电桩保有量及桩车比</w:t>
      </w:r>
      <w:r>
        <w:rPr>
          <w:rFonts w:hint="eastAsia"/>
        </w:rPr>
        <w:br/>
      </w:r>
      <w:r>
        <w:rPr>
          <w:rFonts w:hint="eastAsia"/>
        </w:rPr>
        <w:t>　　图表 2024-2030年中国充电站保有量及同比增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2024-2030年中国电动汽车充电站相关行业（输配电及控制设备制造）企业数量结构分析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2024-2030年中国电动汽车充电站相关行业（输配电及控制设备制造）资产规模分析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2024-2030年中国电动汽车充电站相关行业（输配电及控制设备制造）市场规模分析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2024-2030年中国电动汽车充电站相关行业（输配电及控制设备制造）产值利税率分析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0b799050647be" w:history="1">
        <w:r>
          <w:rPr>
            <w:rStyle w:val="Hyperlink"/>
          </w:rPr>
          <w:t>2024-2030年中国电动汽车充电站市场现状研究分析与发展趋势预测报告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0b799050647be" w:history="1">
        <w:r>
          <w:rPr>
            <w:rStyle w:val="Hyperlink"/>
          </w:rPr>
          <w:t>https://www.20087.com/M_JiXieJiDian/97/DianDongQiCheChongDianZhanWeiLaiFaZhanQuShi.html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9b6bf0e541a1" w:history="1">
      <w:r>
        <w:rPr>
          <w:rStyle w:val="Hyperlink"/>
        </w:rPr>
        <w:t>2024-2030年中国电动汽车充电站市场现状研究分析与发展趋势预测报告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DianDongQiCheChongDianZhanWeiLaiFaZhanQuShi.html" TargetMode="External" Id="R7f50b799050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DianDongQiCheChongDianZhanWeiLaiFaZhanQuShi.html" TargetMode="External" Id="R13699b6bf0e5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2024-04-02T03:27:00Z</dcterms:created>
  <dcterms:modified xsi:type="dcterms:W3CDTF">2024-04-02T04:27:00Z</dcterms:modified>
  <dc:subject>2024-2030年中国电动汽车充电站市场现状研究分析与发展趋势预测报告</dc:subject>
  <dc:title>2024-2030年中国电动汽车充电站市场现状研究分析与发展趋势预测报告</dc:title>
  <cp:keywords>2024-2030年中国电动汽车充电站市场现状研究分析与发展趋势预测报告</cp:keywords>
  <dc:description>2024-2030年中国电动汽车充电站市场现状研究分析与发展趋势预测报告</dc:description>
</cp:coreProperties>
</file>