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59c8596e4c48" w:history="1">
              <w:r>
                <w:rPr>
                  <w:rStyle w:val="Hyperlink"/>
                </w:rPr>
                <w:t>2026-2032年全球与中国示波器发展现状分析及市场前景报告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59c8596e4c48" w:history="1">
              <w:r>
                <w:rPr>
                  <w:rStyle w:val="Hyperlink"/>
                </w:rPr>
                <w:t>2026-2032年全球与中国示波器发展现状分析及市场前景报告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59c8596e4c48" w:history="1">
                <w:r>
                  <w:rPr>
                    <w:rStyle w:val="Hyperlink"/>
                  </w:rPr>
                  <w:t>https://www.20087.com/7/39/ShiBoQiDeQianJingQuShi.html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电子测量与信号分析的基础仪器，主流产品包括数字存储示波器（DSO）、混合信号示波器（MSO）及高性能实时示波器，广泛应用于研发、生产测试及教育领域。技术指标聚焦带宽（从MHz至GHz级）、采样率、波形刷新率及分析软件生态。高端型号支持多通道同步、眼图/抖动分析及协议解码（如USB、PCIe），满足高速数字电路验证需求。然而，入门级示波器普遍存在存储深度不足、触发功能简陋问题，难以捕捉偶发异常；且软件界面复杂，学习曲线陡峭。此外，国产示波器在高带宽ADC、低噪声前端等核心器件上仍依赖进口，制约性能突破。</w:t>
      </w:r>
      <w:r>
        <w:rPr>
          <w:rFonts w:hint="eastAsia"/>
        </w:rPr>
        <w:br/>
      </w:r>
      <w:r>
        <w:rPr>
          <w:rFonts w:hint="eastAsia"/>
        </w:rPr>
        <w:t>　　未来，示波器将向云原生架构、AI增强分析与开放生态演进。内置AI引擎可自动识别信号异常（如毛刺、时序违例）并生成根因报告，降低工程师调试门槛；而云平台支持波形数据共享、远程协作与固件OTA升级。硬件上，硅光子集成与异构封装技术有望突破带宽瓶颈，支撑112Gbps PAM4信号测试。在教育与创客市场，低成本USB示波器结合开源软件将推动普及。标准化方面，IVI驱动与Python API成为跨平台控制标配。长远看，示波器或从“信号观测工具”升级为“系统级验证平台”，与仿真软件、电源分析仪深度联动，支撑Chiplet、AI芯片等复杂系统的全栈调试，并通过订阅制软件服务拓展商业模式。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659c8596e4c48" w:history="1">
        <w:r>
          <w:rPr>
            <w:rStyle w:val="Hyperlink"/>
          </w:rPr>
          <w:t>2026-2032年全球与中国示波器发展现状分析及市场前景报告</w:t>
        </w:r>
      </w:hyperlink>
      <w:r>
        <w:rPr>
          <w:rFonts w:hint="eastAsia"/>
        </w:rPr>
        <w:t>》依托权威数据资源与长期市场监测，系统分析了示波器行业的市场规模、市场需求及产业链结构，深入探讨了示波器价格变动与细分市场特征。报告科学预测了示波器市场前景及未来发展趋势，重点剖析了行业集中度、竞争格局及重点企业的市场地位，并通过SWOT分析揭示了示波器行业机遇与潜在风险。报告为投资者及业内企业提供了全面的市场洞察与决策参考，助力把握示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手持示波器</w:t>
      </w:r>
      <w:r>
        <w:rPr>
          <w:rFonts w:hint="eastAsia"/>
        </w:rPr>
        <w:br/>
      </w:r>
      <w:r>
        <w:rPr>
          <w:rFonts w:hint="eastAsia"/>
        </w:rPr>
        <w:t>　　　　1.3.3 台式示波器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通讯电子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教学与研究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示波器有利因素</w:t>
      </w:r>
      <w:r>
        <w:rPr>
          <w:rFonts w:hint="eastAsia"/>
        </w:rPr>
        <w:br/>
      </w:r>
      <w:r>
        <w:rPr>
          <w:rFonts w:hint="eastAsia"/>
        </w:rPr>
        <w:t>　　　　1.5.3 .2 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全球市场主要企业示波器销量（2023-2026）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全球市场主要企业示波器销售收入（2023-2026）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全球市场主要企业示波器销售价格（2023-2026）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中国市场主要企业示波器销量（2023-2026）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中国市场主要企业示波器销售收入（2023-2026）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全球主要厂商示波器产品类型及应用</w:t>
      </w:r>
      <w:r>
        <w:rPr>
          <w:rFonts w:hint="eastAsia"/>
        </w:rPr>
        <w:br/>
      </w:r>
      <w:r>
        <w:rPr>
          <w:rFonts w:hint="eastAsia"/>
        </w:rPr>
        <w:t>　　2.9 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示波器行业集中度分析：2025年全球Top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全球示波器总体规模分析</w:t>
      </w:r>
      <w:r>
        <w:rPr>
          <w:rFonts w:hint="eastAsia"/>
        </w:rPr>
        <w:br/>
      </w:r>
      <w:r>
        <w:rPr>
          <w:rFonts w:hint="eastAsia"/>
        </w:rPr>
        <w:t>　　3.1 全球示波器供需现状及预测（2021-2032）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全球示波器产量、需求量及发展趋势（2021-2032）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全球主要地区示波器产量及发展趋势（2021-2032）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全球主要地区示波器产量（2021-2026）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全球主要地区示波器产量（2027-2032）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中国市场示波器进出口（2021-2032）</w:t>
      </w:r>
      <w:r>
        <w:rPr>
          <w:rFonts w:hint="eastAsia"/>
        </w:rPr>
        <w:br/>
      </w:r>
      <w:r>
        <w:rPr>
          <w:rFonts w:hint="eastAsia"/>
        </w:rPr>
        <w:t>　　3.4 全球示波器销量及销售额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全球市场示波器销售额（2021-2032）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全球市场示波器销量（2021-2032）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全球市场示波器价格趋势（2021-2032）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全球主要地区示波器市场规模分析：2021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全球主要地区示波器销售收入及市场份额（2021-2026）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全球主要地区示波器销售收入预测（2027-2032）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全球主要地区示波器销量分析：2021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全球主要地区示波器销量及市场份额预测（2027-2032）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全球不同产品类型示波器销量（2021-2032）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全球不同产品类型示波器销量预测（2027-2032）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全球不同产品类型示波器收入（2021-2032）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全球不同产品类型示波器收入预测（2027-2032）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全球不同产品类型示波器价格走势（2021-2032）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中国不同产品类型示波器销量（2021-2032）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中国不同产品类型示波器销量预测（2027-2032）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中国不同产品类型示波器收入（2021-2032）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不同应用示波器分析</w:t>
      </w:r>
      <w:r>
        <w:rPr>
          <w:rFonts w:hint="eastAsia"/>
        </w:rPr>
        <w:br/>
      </w:r>
      <w:r>
        <w:rPr>
          <w:rFonts w:hint="eastAsia"/>
        </w:rPr>
        <w:t>　　7.1 全球不同应用示波器销量（2021-2032）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全球不同应用示波器销量预测（2027-2032）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全球不同应用示波器收入（2021-2032）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全球不同应用示波器收入预测（2027-2032）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全球不同应用示波器价格走势（2021-2032）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中国不同应用示波器销量（2021-2032）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中国不同应用示波器销量预测（2027-2032）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中国不同应用示波器收入（2021-2032）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示波器行业发展趋势</w:t>
      </w:r>
      <w:r>
        <w:rPr>
          <w:rFonts w:hint="eastAsia"/>
        </w:rPr>
        <w:br/>
      </w:r>
      <w:r>
        <w:rPr>
          <w:rFonts w:hint="eastAsia"/>
        </w:rPr>
        <w:t>　　8.2 示波器行业主要驱动因素</w:t>
      </w:r>
      <w:r>
        <w:rPr>
          <w:rFonts w:hint="eastAsia"/>
        </w:rPr>
        <w:br/>
      </w:r>
      <w:r>
        <w:rPr>
          <w:rFonts w:hint="eastAsia"/>
        </w:rPr>
        <w:t>　　8.3 示波器中国企业SWOT分析</w:t>
      </w:r>
      <w:r>
        <w:rPr>
          <w:rFonts w:hint="eastAsia"/>
        </w:rPr>
        <w:br/>
      </w:r>
      <w:r>
        <w:rPr>
          <w:rFonts w:hint="eastAsia"/>
        </w:rPr>
        <w:t>　　8.4 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示波器行业采购模式</w:t>
      </w:r>
      <w:r>
        <w:rPr>
          <w:rFonts w:hint="eastAsia"/>
        </w:rPr>
        <w:br/>
      </w:r>
      <w:r>
        <w:rPr>
          <w:rFonts w:hint="eastAsia"/>
        </w:rPr>
        <w:t>　　9.3 示波器行业生产模式</w:t>
      </w:r>
      <w:r>
        <w:rPr>
          <w:rFonts w:hint="eastAsia"/>
        </w:rPr>
        <w:br/>
      </w:r>
      <w:r>
        <w:rPr>
          <w:rFonts w:hint="eastAsia"/>
        </w:rPr>
        <w:t>　　9.4 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按应用细分，全球示波器市场规模（CAGR）2021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进入示波器行业壁垒</w:t>
      </w:r>
      <w:r>
        <w:rPr>
          <w:rFonts w:hint="eastAsia"/>
        </w:rPr>
        <w:br/>
      </w:r>
      <w:r>
        <w:rPr>
          <w:rFonts w:hint="eastAsia"/>
        </w:rPr>
        <w:t>　　表 7： 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2025年示波器主要企业在国际市场排名（按销量）&amp;（千件）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2025年示波器主要企业在国际市场排名（按收入）&amp;（万元）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全球市场主要企业示波器销售价格（2023-2026）&amp;（元/件）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2025年示波器主要企业在中国市场排名（按销量）&amp;（千件）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2025年示波器主要企业在中国市场排名（按收入）&amp;（万元）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全球主要地区示波器产量增速（CAGR）：（2021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全球主要地区示波器产量（2021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全球主要地区示波器产量（2021-2026）&amp;（千件）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全球主要地区示波器产量（2027-2032）&amp;（千件）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全球主要地区示波器产量市场份额（2021-2026）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全球主要地区示波器产量市场份额（2027-2032）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中国市场示波器产量、销量、进出口（2021-2026）&amp;（千件）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中国市场示波器产量、销量、进出口预测（2027-2032）&amp;（千件）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全球主要地区示波器销售收入增速：（2021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全球主要地区示波器销售收入（2021-2026）&amp;（万元）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全球主要地区示波器销售收入市场份额（2021-2026）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全球主要地区示波器收入（2027-2032）&amp;（万元）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全球主要地区示波器收入市场份额（2027-2032）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全球主要地区示波器销量（千件）：2021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全球主要地区示波器销量（2027-2032）&amp;（千件）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全球主要地区示波器销量份额（2027-2032）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示波器行业发展趋势</w:t>
      </w:r>
      <w:r>
        <w:rPr>
          <w:rFonts w:hint="eastAsia"/>
        </w:rPr>
        <w:br/>
      </w:r>
      <w:r>
        <w:rPr>
          <w:rFonts w:hint="eastAsia"/>
        </w:rPr>
        <w:t>　　表 136： 示波器行业主要驱动因素</w:t>
      </w:r>
      <w:r>
        <w:rPr>
          <w:rFonts w:hint="eastAsia"/>
        </w:rPr>
        <w:br/>
      </w:r>
      <w:r>
        <w:rPr>
          <w:rFonts w:hint="eastAsia"/>
        </w:rPr>
        <w:t>　　表 137： 示波器行业供应链分析</w:t>
      </w:r>
      <w:r>
        <w:rPr>
          <w:rFonts w:hint="eastAsia"/>
        </w:rPr>
        <w:br/>
      </w:r>
      <w:r>
        <w:rPr>
          <w:rFonts w:hint="eastAsia"/>
        </w:rPr>
        <w:t>　　表 138： 示波器上游原料供应商</w:t>
      </w:r>
      <w:r>
        <w:rPr>
          <w:rFonts w:hint="eastAsia"/>
        </w:rPr>
        <w:br/>
      </w:r>
      <w:r>
        <w:rPr>
          <w:rFonts w:hint="eastAsia"/>
        </w:rPr>
        <w:t>　　表 139： 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示波器典型经销商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全球不同产品类型示波器销售额2021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全球不同产品类型示波器市场份额2025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手持示波器产品图片</w:t>
      </w:r>
      <w:r>
        <w:rPr>
          <w:rFonts w:hint="eastAsia"/>
        </w:rPr>
        <w:br/>
      </w:r>
      <w:r>
        <w:rPr>
          <w:rFonts w:hint="eastAsia"/>
        </w:rPr>
        <w:t>　　图 5： 台式示波器产品图片</w:t>
      </w:r>
      <w:r>
        <w:rPr>
          <w:rFonts w:hint="eastAsia"/>
        </w:rPr>
        <w:br/>
      </w:r>
      <w:r>
        <w:rPr>
          <w:rFonts w:hint="eastAsia"/>
        </w:rPr>
        <w:t>　　图 6： ≤100MHz产品图片</w:t>
      </w:r>
      <w:r>
        <w:rPr>
          <w:rFonts w:hint="eastAsia"/>
        </w:rPr>
        <w:br/>
      </w:r>
      <w:r>
        <w:rPr>
          <w:rFonts w:hint="eastAsia"/>
        </w:rPr>
        <w:t>　　图 7： 100-500MHz产品图片</w:t>
      </w:r>
      <w:r>
        <w:rPr>
          <w:rFonts w:hint="eastAsia"/>
        </w:rPr>
        <w:br/>
      </w:r>
      <w:r>
        <w:rPr>
          <w:rFonts w:hint="eastAsia"/>
        </w:rPr>
        <w:t>　　图 8： 500MHz-2GHz产品图片</w:t>
      </w:r>
      <w:r>
        <w:rPr>
          <w:rFonts w:hint="eastAsia"/>
        </w:rPr>
        <w:br/>
      </w:r>
      <w:r>
        <w:rPr>
          <w:rFonts w:hint="eastAsia"/>
        </w:rPr>
        <w:t>　　图 9： ＞2GHz产品图片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全球不同应用示波器市场份额2025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通讯电子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教学与研究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2025年全球前五大生产商示波器市场份额</w:t>
      </w:r>
      <w:r>
        <w:rPr>
          <w:rFonts w:hint="eastAsia"/>
        </w:rPr>
        <w:br/>
      </w:r>
      <w:r>
        <w:rPr>
          <w:rFonts w:hint="eastAsia"/>
        </w:rPr>
        <w:t>　　图 19： 2025年全球示波器第一梯队、第二梯队和第三梯队厂商及市场份额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全球示波器产量、需求量及发展趋势（2021-2032）&amp;（千件）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全球示波器市场销售额及增长率：（2021-2032）&amp;（万元）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全球市场示波器市场规模：2021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全球市场示波器价格趋势（2021-2032）&amp;（元/件）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全球主要地区示波器销售收入（2021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全球主要地区示波器销售收入市场份额（2021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示波器中国企业SWOT分析</w:t>
      </w:r>
      <w:r>
        <w:rPr>
          <w:rFonts w:hint="eastAsia"/>
        </w:rPr>
        <w:br/>
      </w:r>
      <w:r>
        <w:rPr>
          <w:rFonts w:hint="eastAsia"/>
        </w:rPr>
        <w:t>　　图 50： 示波器产业链</w:t>
      </w:r>
      <w:r>
        <w:rPr>
          <w:rFonts w:hint="eastAsia"/>
        </w:rPr>
        <w:br/>
      </w:r>
      <w:r>
        <w:rPr>
          <w:rFonts w:hint="eastAsia"/>
        </w:rPr>
        <w:t>　　图 51： 示波器行业采购模式分析</w:t>
      </w:r>
      <w:r>
        <w:rPr>
          <w:rFonts w:hint="eastAsia"/>
        </w:rPr>
        <w:br/>
      </w:r>
      <w:r>
        <w:rPr>
          <w:rFonts w:hint="eastAsia"/>
        </w:rPr>
        <w:t>　　图 52： 示波器行业生产模式</w:t>
      </w:r>
      <w:r>
        <w:rPr>
          <w:rFonts w:hint="eastAsia"/>
        </w:rPr>
        <w:br/>
      </w:r>
      <w:r>
        <w:rPr>
          <w:rFonts w:hint="eastAsia"/>
        </w:rPr>
        <w:t>　　图 53： 示波器行业销售模式分析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59c8596e4c48" w:history="1">
        <w:r>
          <w:rPr>
            <w:rStyle w:val="Hyperlink"/>
          </w:rPr>
          <w:t>2026-2032年全球与中国示波器发展现状分析及市场前景报告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59c8596e4c48" w:history="1">
        <w:r>
          <w:rPr>
            <w:rStyle w:val="Hyperlink"/>
          </w:rPr>
          <w:t>https://www.20087.com/7/39/ShiBoQiDeQianJingQuShi.html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fd4068993439a" w:history="1">
      <w:r>
        <w:rPr>
          <w:rStyle w:val="Hyperlink"/>
        </w:rPr>
        <w:t>2026-2032年全球与中国示波器发展现状分析及市场前景报告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iBoQiDeQianJingQuShi.html" TargetMode="External" Id="R4be659c8596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iBoQiDeQianJingQuShi.html" TargetMode="External" Id="Ra47fd4068993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2025-12-31T04:28:35Z</dcterms:created>
  <dcterms:modified xsi:type="dcterms:W3CDTF">2025-12-31T05:28:35Z</dcterms:modified>
  <dc:subject>2026-2032年全球与中国示波器发展现状分析及市场前景报告</dc:subject>
  <dc:title>2026-2032年全球与中国示波器发展现状分析及市场前景报告</dc:title>
  <cp:keywords>2026-2032年全球与中国示波器发展现状分析及市场前景报告</cp:keywords>
  <dc:description>2026-2032年全球与中国示波器发展现状分析及市场前景报告</dc:description>
</cp:coreProperties>
</file>