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44f4cad6b4ba4" w:history="1">
              <w:r>
                <w:rPr>
                  <w:rStyle w:val="Hyperlink"/>
                </w:rPr>
                <w:t>2025-2031年中国精密钢球行业市场调研与发展前景分析报告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44f4cad6b4ba4" w:history="1">
              <w:r>
                <w:rPr>
                  <w:rStyle w:val="Hyperlink"/>
                </w:rPr>
                <w:t>2025-2031年中国精密钢球行业市场调研与发展前景分析报告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44f4cad6b4ba4" w:history="1">
                <w:r>
                  <w:rPr>
                    <w:rStyle w:val="Hyperlink"/>
                  </w:rPr>
                  <w:t>https://www.20087.com/7/09/JingMiGangQiuShiChangQianJing.html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球作为精密机械、航空航天、汽车制造、医疗器械等领域的关键基础零件，其质量和性能直接影响到相关产品的精度和使用寿命。目前，精密钢球生产技术不断进步，从原材料选择、热处理工艺到表面处理技术都力求达到极致，以满足不同应用领域对耐磨性、抗疲劳性、尺寸精度的高要求。随着制造业对精密加工的需求日益增长，对精密钢球的品质要求也在不断提高，促进了超硬材料、特殊合金材料的应用研究。</w:t>
      </w:r>
      <w:r>
        <w:rPr>
          <w:rFonts w:hint="eastAsia"/>
        </w:rPr>
        <w:br/>
      </w:r>
      <w:r>
        <w:rPr>
          <w:rFonts w:hint="eastAsia"/>
        </w:rPr>
        <w:t>　　未来，精密钢球行业将更加注重技术创新和材料科学的交叉融合，开发更高性能的新材料，如陶瓷球、碳化硅球等，以满足极端工况下的使用需求。同时，智能化、自动化生产线的推广将提高生产效率和产品质量的一致性，减少人为误差。环境友好型生产技术的发展，如减少生产过程中的能耗和废物排放，也将成为行业转型升级的重要方向。此外，随着全球供应链的优化和国际贸易环境的变化，加强本土化生产能力和国际化市场布局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44f4cad6b4ba4" w:history="1">
        <w:r>
          <w:rPr>
            <w:rStyle w:val="Hyperlink"/>
          </w:rPr>
          <w:t>2025-2031年中国精密钢球行业市场调研与发展前景分析报告</w:t>
        </w:r>
      </w:hyperlink>
      <w:r>
        <w:rPr>
          <w:rFonts w:hint="eastAsia"/>
        </w:rPr>
        <w:t>》系统分析了精密钢球行业的市场需求、市场规模及价格动态，全面梳理了精密钢球产业链结构，并对精密钢球细分市场进行了深入探究。报告基于详实数据，科学预测了精密钢球市场前景与发展趋势，重点剖析了品牌竞争格局、市场集中度及重点企业的市场地位。通过SWOT分析，报告识别了行业面临的机遇与风险，并提出了针对性发展策略与建议，为精密钢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世界精密钢球行业发展情况分析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世界精密钢球行业分析</w:t>
      </w:r>
      <w:r>
        <w:rPr>
          <w:rFonts w:hint="eastAsia"/>
        </w:rPr>
        <w:br/>
      </w:r>
      <w:r>
        <w:rPr>
          <w:rFonts w:hint="eastAsia"/>
        </w:rPr>
        <w:t>　　　　一、世界精密钢球行业特点</w:t>
      </w:r>
      <w:r>
        <w:rPr>
          <w:rFonts w:hint="eastAsia"/>
        </w:rPr>
        <w:br/>
      </w:r>
      <w:r>
        <w:rPr>
          <w:rFonts w:hint="eastAsia"/>
        </w:rPr>
        <w:t>　　　　二、世界精密钢球产能状况</w:t>
      </w:r>
      <w:r>
        <w:rPr>
          <w:rFonts w:hint="eastAsia"/>
        </w:rPr>
        <w:br/>
      </w:r>
      <w:r>
        <w:rPr>
          <w:rFonts w:hint="eastAsia"/>
        </w:rPr>
        <w:t>　　　　三、世界精密钢球行业动态</w:t>
      </w:r>
      <w:r>
        <w:rPr>
          <w:rFonts w:hint="eastAsia"/>
        </w:rPr>
        <w:br/>
      </w:r>
      <w:r>
        <w:rPr>
          <w:rFonts w:hint="eastAsia"/>
        </w:rPr>
        <w:t>　　　　四、世界精密钢球行业动态</w:t>
      </w:r>
      <w:r>
        <w:rPr>
          <w:rFonts w:hint="eastAsia"/>
        </w:rPr>
        <w:br/>
      </w:r>
      <w:r>
        <w:rPr>
          <w:rFonts w:hint="eastAsia"/>
        </w:rPr>
        <w:t>　　第二节 世界精密钢球市场分析</w:t>
      </w:r>
      <w:r>
        <w:rPr>
          <w:rFonts w:hint="eastAsia"/>
        </w:rPr>
        <w:br/>
      </w:r>
      <w:r>
        <w:rPr>
          <w:rFonts w:hint="eastAsia"/>
        </w:rPr>
        <w:t>　　　　一、世界精密钢球生产分布</w:t>
      </w:r>
      <w:r>
        <w:rPr>
          <w:rFonts w:hint="eastAsia"/>
        </w:rPr>
        <w:br/>
      </w:r>
      <w:r>
        <w:rPr>
          <w:rFonts w:hint="eastAsia"/>
        </w:rPr>
        <w:t>　　　　二、世界精密钢球消费情况</w:t>
      </w:r>
      <w:r>
        <w:rPr>
          <w:rFonts w:hint="eastAsia"/>
        </w:rPr>
        <w:br/>
      </w:r>
      <w:r>
        <w:rPr>
          <w:rFonts w:hint="eastAsia"/>
        </w:rPr>
        <w:t>　　　　三、世界精密钢球消费结构</w:t>
      </w:r>
      <w:r>
        <w:rPr>
          <w:rFonts w:hint="eastAsia"/>
        </w:rPr>
        <w:br/>
      </w:r>
      <w:r>
        <w:rPr>
          <w:rFonts w:hint="eastAsia"/>
        </w:rPr>
        <w:t>　　　　四、世界精密钢球价格分析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2019-2024年中外精密钢球市场对比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中国精密钢球行业供给情况分析及趋势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2019-2024年中国精密钢球行业市场供给分析</w:t>
      </w:r>
      <w:r>
        <w:rPr>
          <w:rFonts w:hint="eastAsia"/>
        </w:rPr>
        <w:br/>
      </w:r>
      <w:r>
        <w:rPr>
          <w:rFonts w:hint="eastAsia"/>
        </w:rPr>
        <w:t>　　　　一、精密钢球整体供给情况分析</w:t>
      </w:r>
      <w:r>
        <w:rPr>
          <w:rFonts w:hint="eastAsia"/>
        </w:rPr>
        <w:br/>
      </w:r>
      <w:r>
        <w:rPr>
          <w:rFonts w:hint="eastAsia"/>
        </w:rPr>
        <w:t>　　　　二、精密钢球重点区域供给分析</w:t>
      </w:r>
      <w:r>
        <w:rPr>
          <w:rFonts w:hint="eastAsia"/>
        </w:rPr>
        <w:br/>
      </w:r>
      <w:r>
        <w:rPr>
          <w:rFonts w:hint="eastAsia"/>
        </w:rPr>
        <w:t>　　第二节 精密钢球行业供给关系因素分析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2025-2031年中国精密钢球行业市场供给趋势</w:t>
      </w:r>
      <w:r>
        <w:rPr>
          <w:rFonts w:hint="eastAsia"/>
        </w:rPr>
        <w:br/>
      </w:r>
      <w:r>
        <w:rPr>
          <w:rFonts w:hint="eastAsia"/>
        </w:rPr>
        <w:t>　　　　一、精密钢球整体供给情况趋势分析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二、精密钢球重点区域供给趋势分析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三、影响未来精密钢球供给的因素分析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2019-2024年中国精密钢球行业发展概况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2019-2024年中国精密钢球行业发展态势分析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2019-2024年中国精密钢球行业发展特点分析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2019-2024年中国精密钢球行业产量、需求情况分析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2019-2024年中国精密钢球行业价格分析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2019-2024年中国精密钢球行业整体运行状况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2019-2024年精密钢球行业产销分析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2019-2024年精密钢球行业盈利能力分析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2019-2024年精密钢球行业偿债能力分析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2019-2024年精密钢球行业营运能力分析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中国精密钢球行业进出口市场分析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2019-2024年精密钢球行业进出口特点分析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2019-2024年精密钢球行业进出口量分析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2025-2031年精密钢球行业进出口市场预测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2025-2031年精密钢球行业投资价值（绩效）及行业发展预测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2019-2024年精密钢球行业成长性分析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2019-2024年精密钢球行业经营能力分析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2019-2024年精密钢球行业盈利能力分析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2019-2024年精密钢球行业偿债能力分析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2025-2031年我国精密钢球行业产值预测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2025-2031年我国精密钢球行业销售收入预测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2025-2031年我国精密钢球行业总资产预测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2019-2024年中国精密钢球产业重点区域运行分析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2019-2024年华东地区精密钢球市场分析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2019-2024年华南地区精密钢球市场分析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2019-2024年华中地区精密钢球市场分析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2019-2024年华北地区精密钢球市场分析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2019-2024年西北地区精密钢球市场分析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2019-2024年西南地区精密钢球市场分析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2019-2024年东北地区精密钢球市场分析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2019-2024年中国精密钢球行业重点企业竞争力分析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精密钢球企业（一）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精密钢球企业（二）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精密钢球企业（三）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精密钢球企业（四）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精密钢球企业（五）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精密钢球企业（六）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2024-2025年中国精密钢球行业消费者偏好调查</w:t>
      </w:r>
      <w:r>
        <w:rPr>
          <w:rFonts w:hint="eastAsia"/>
        </w:rPr>
        <w:br/>
      </w:r>
      <w:r>
        <w:rPr>
          <w:rFonts w:hint="eastAsia"/>
        </w:rPr>
        <w:t>　　第一节 精密钢球目标客户群体调查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精密钢球的品牌市场调查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一、消费者对精密钢球品牌认知度宏观调查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二、消费者对精密钢球的品牌偏好调查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三、消费者对精密钢球品牌的首要认知渠道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五、精密钢球品牌忠诚度调查</w:t>
      </w:r>
      <w:r>
        <w:rPr>
          <w:rFonts w:hint="eastAsia"/>
        </w:rPr>
        <w:br/>
      </w:r>
      <w:r>
        <w:rPr>
          <w:rFonts w:hint="eastAsia"/>
        </w:rPr>
        <w:t>　　　　六、精密钢球品牌市场占有率调查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中国精密钢球行业投资策略分析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2019-2024年中国精密钢球行业投资环境分析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2019-2024年中国精密钢球行业投资收益分析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2019-2024年中国精密钢球行业产品投资方向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2025-2031年中国精密钢球行业投资收益预测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二、2025-2031年中国精密钢球行业工业总产值预测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三、2025-2031年中国精密钢球行业销售收入预测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四、2025-2031年中国精密钢球行业利润总额预测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五、2025-2031年中国精密钢球行业总资产预测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中国精密钢球行业投资风险分析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中国精密钢球行业内部风险分析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中国精密钢球行业外部风险分析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二、精密钢球行业政策环境风险分析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三、精密钢球关联行业风险分析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精密钢球行业发展趋势与投资战略研究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精密钢球市场发展潜力分析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精密钢球行业发展趋势分析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精密钢球行业发展战略研究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精密钢球市场预测及投资建议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2025-2031年精密钢球市场规模及增长趋势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2025-2031年精密钢球投资规模预测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2025-2031年精密钢球市场盈利预测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中.智.林.：精密钢球项目投资建议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精密钢球行业历程</w:t>
      </w:r>
      <w:r>
        <w:rPr>
          <w:rFonts w:hint="eastAsia"/>
        </w:rPr>
        <w:br/>
      </w:r>
      <w:r>
        <w:rPr>
          <w:rFonts w:hint="eastAsia"/>
        </w:rPr>
        <w:t>　　图表 精密钢球行业生命周期</w:t>
      </w:r>
      <w:r>
        <w:rPr>
          <w:rFonts w:hint="eastAsia"/>
        </w:rPr>
        <w:br/>
      </w:r>
      <w:r>
        <w:rPr>
          <w:rFonts w:hint="eastAsia"/>
        </w:rPr>
        <w:t>　　图表 精密钢球行业产业链分析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2025年中国精密钢球市场前景分析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44f4cad6b4ba4" w:history="1">
        <w:r>
          <w:rPr>
            <w:rStyle w:val="Hyperlink"/>
          </w:rPr>
          <w:t>2025-2031年中国精密钢球行业市场调研与发展前景分析报告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44f4cad6b4ba4" w:history="1">
        <w:r>
          <w:rPr>
            <w:rStyle w:val="Hyperlink"/>
          </w:rPr>
          <w:t>https://www.20087.com/7/09/JingMiGangQiuShiChangQianJing.html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热点：钢球生产厂家有哪些、精密钢球是什么、钢珠生产厂家电话、精密钢球的生产方法、钢球厂家排名、精密钢球一次成型、钢球精度等级标准、精密钢球传动三维装配分析图、精密钢球有限公司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7038261eb4ad5" w:history="1">
      <w:r>
        <w:rPr>
          <w:rStyle w:val="Hyperlink"/>
        </w:rPr>
        <w:t>2025-2031年中国精密钢球行业市场调研与发展前景分析报告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ngMiGangQiuShiChangQianJing.html" TargetMode="External" Id="Re3e44f4cad6b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ngMiGangQiuShiChangQianJing.html" TargetMode="External" Id="R3307038261eb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2025-01-07T05:51:00Z</dcterms:created>
  <dcterms:modified xsi:type="dcterms:W3CDTF">2025-01-07T06:51:00Z</dcterms:modified>
  <dc:subject>2025-2031年中国精密钢球行业市场调研与发展前景分析报告</dc:subject>
  <dc:title>2025-2031年中国精密钢球行业市场调研与发展前景分析报告</dc:title>
  <cp:keywords>2025-2031年中国精密钢球行业市场调研与发展前景分析报告</cp:keywords>
  <dc:description>2025-2031年中国精密钢球行业市场调研与发展前景分析报告</dc:description>
</cp:coreProperties>
</file>