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61bab2dce44bd" w:history="1">
              <w:r>
                <w:rPr>
                  <w:rStyle w:val="Hyperlink"/>
                </w:rPr>
                <w:t>2023-2029年中国线性驱动行业现状深度调研与发展趋势报告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61bab2dce44bd" w:history="1">
              <w:r>
                <w:rPr>
                  <w:rStyle w:val="Hyperlink"/>
                </w:rPr>
                <w:t>2023-2029年中国线性驱动行业现状深度调研与发展趋势报告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61bab2dce44bd" w:history="1">
                <w:r>
                  <w:rPr>
                    <w:rStyle w:val="Hyperlink"/>
                  </w:rPr>
                  <w:t>https://www.20087.com/7/09/XianXingQuDongFaZhanQuShiFenXi.html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驱动系统是将旋转运动转换为直线运动的一种机电一体化装置，广泛应用于自动化设备、医疗器械、智能家居等领域。近年来，随着技术的进步和市场需求的增长，线性驱动系统在精度、效率、噪音控制等方面有了显著的提升。目前，线性驱动产品种类丰富，包括电动推杆、线性导轨、丝杠驱动系统等。</w:t>
      </w:r>
      <w:r>
        <w:rPr>
          <w:rFonts w:hint="eastAsia"/>
        </w:rPr>
        <w:br/>
      </w:r>
      <w:r>
        <w:rPr>
          <w:rFonts w:hint="eastAsia"/>
        </w:rPr>
        <w:t>　　未来，线性驱动的发展将更加注重智能化和个性化。一方面，随着物联网技术的发展，线性驱动系统将集成更多传感器和智能控制模块，实现远程监控和智能调节，提高设备的自动化水平。另一方面，线性驱动系统将根据不同行业的需求进行定制化设计，以满足特定应用场合的特殊要求，如医疗设备中的精确控制需求。此外，随着智能家居市场的扩张，小型化、低噪音的线性驱动装置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61bab2dce44bd" w:history="1">
        <w:r>
          <w:rPr>
            <w:rStyle w:val="Hyperlink"/>
          </w:rPr>
          <w:t>2023-2029年中国线性驱动行业现状深度调研与发展趋势报告</w:t>
        </w:r>
      </w:hyperlink>
      <w:r>
        <w:rPr>
          <w:rFonts w:hint="eastAsia"/>
        </w:rPr>
        <w:t>》在多年线性驱动行业研究的基础上，结合中国线性驱动行业市场的发展现状，通过资深研究团队对线性驱动市场资料进行整理，并依托国家权威数据资源和长期市场监测的数据库，对线性驱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261bab2dce44bd" w:history="1">
        <w:r>
          <w:rPr>
            <w:rStyle w:val="Hyperlink"/>
          </w:rPr>
          <w:t>2023-2029年中国线性驱动行业现状深度调研与发展趋势报告</w:t>
        </w:r>
      </w:hyperlink>
      <w:r>
        <w:rPr>
          <w:rFonts w:hint="eastAsia"/>
        </w:rPr>
        <w:t>》可以帮助投资者准确把握线性驱动行业的市场现状，为投资者进行投资作出线性驱动行业前景预判，挖掘线性驱动行业投资价值，同时提出线性驱动行业投资策略、营销策略等方面的建议。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全球线性驱动所属行业运行形势分析</w:t>
      </w:r>
      <w:r>
        <w:rPr>
          <w:rFonts w:hint="eastAsia"/>
        </w:rPr>
        <w:br/>
      </w:r>
      <w:r>
        <w:rPr>
          <w:rFonts w:hint="eastAsia"/>
        </w:rPr>
        <w:t>　　第一节 全球线性驱动行业市场发展情况</w:t>
      </w:r>
      <w:r>
        <w:rPr>
          <w:rFonts w:hint="eastAsia"/>
        </w:rPr>
        <w:br/>
      </w:r>
      <w:r>
        <w:rPr>
          <w:rFonts w:hint="eastAsia"/>
        </w:rPr>
        <w:t>　　2023-2029年北美线性驱动市场规模预测</w:t>
      </w:r>
      <w:r>
        <w:rPr>
          <w:rFonts w:hint="eastAsia"/>
        </w:rPr>
        <w:br/>
      </w:r>
      <w:r>
        <w:rPr>
          <w:rFonts w:hint="eastAsia"/>
        </w:rPr>
        <w:t>　　　　一、全球线性驱动行业供给情况分析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二、全球线性驱动行业需求情况分析</w:t>
      </w:r>
      <w:r>
        <w:rPr>
          <w:rFonts w:hint="eastAsia"/>
        </w:rPr>
        <w:br/>
      </w:r>
      <w:r>
        <w:rPr>
          <w:rFonts w:hint="eastAsia"/>
        </w:rPr>
        <w:t>　　第二节 全球线性驱动行业主要国家及区域发展情况分析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第三节 全球线性驱动行业市场发展趋势预测分析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2018-2023年中国线性驱动行业发展环境分析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2018-2023年线性驱动的行业发展政策环境分析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2018-2023年线性驱动的行业发展社会环境分析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中国线性驱动所属行业市场总体运行情况分析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中国线性驱动行业规模情况分析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2023年中国线性驱动所属行业供需情况分析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中国线性驱动市场现状分析</w:t>
      </w:r>
      <w:r>
        <w:rPr>
          <w:rFonts w:hint="eastAsia"/>
        </w:rPr>
        <w:br/>
      </w:r>
      <w:r>
        <w:rPr>
          <w:rFonts w:hint="eastAsia"/>
        </w:rPr>
        <w:t>　　第二节 中国线性驱动产量分析</w:t>
      </w:r>
      <w:r>
        <w:rPr>
          <w:rFonts w:hint="eastAsia"/>
        </w:rPr>
        <w:br/>
      </w:r>
      <w:r>
        <w:rPr>
          <w:rFonts w:hint="eastAsia"/>
        </w:rPr>
        <w:t>　　　　一、线性驱动产业总体产能规模</w:t>
      </w:r>
      <w:r>
        <w:rPr>
          <w:rFonts w:hint="eastAsia"/>
        </w:rPr>
        <w:br/>
      </w:r>
      <w:r>
        <w:rPr>
          <w:rFonts w:hint="eastAsia"/>
        </w:rPr>
        <w:t>　　　　二、线性驱动生产区域分布</w:t>
      </w:r>
      <w:r>
        <w:rPr>
          <w:rFonts w:hint="eastAsia"/>
        </w:rPr>
        <w:br/>
      </w:r>
      <w:r>
        <w:rPr>
          <w:rFonts w:hint="eastAsia"/>
        </w:rPr>
        <w:t>　　第三节 中国线性驱动市场需求分析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一、线性驱动行业供需平衡现状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三、线性驱动行业供需平衡走势预测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中国线性驱动所属行业发展现状分析及市场规模分析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中国线性驱动行业发展分析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一、2018-2023年中国线性驱动行业发展态势分析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二、2018-2023年中国线性驱动行业发展特点分析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三、2018-2023年中国线性驱动行业市场供需分析</w:t>
      </w:r>
      <w:r>
        <w:rPr>
          <w:rFonts w:hint="eastAsia"/>
        </w:rPr>
        <w:br/>
      </w:r>
      <w:r>
        <w:rPr>
          <w:rFonts w:hint="eastAsia"/>
        </w:rPr>
        <w:t>　　第二节 中国线性驱动产业特征与行业重要性</w:t>
      </w:r>
      <w:r>
        <w:rPr>
          <w:rFonts w:hint="eastAsia"/>
        </w:rPr>
        <w:br/>
      </w:r>
      <w:r>
        <w:rPr>
          <w:rFonts w:hint="eastAsia"/>
        </w:rPr>
        <w:t>　　第三节 线性驱动行业特性分析</w:t>
      </w:r>
      <w:r>
        <w:rPr>
          <w:rFonts w:hint="eastAsia"/>
        </w:rPr>
        <w:br/>
      </w:r>
      <w:r>
        <w:rPr>
          <w:rFonts w:hint="eastAsia"/>
        </w:rPr>
        <w:t>　　第四节 2023年中国线性驱动市场规模分析</w:t>
      </w:r>
      <w:r>
        <w:rPr>
          <w:rFonts w:hint="eastAsia"/>
        </w:rPr>
        <w:br/>
      </w:r>
      <w:r>
        <w:rPr>
          <w:rFonts w:hint="eastAsia"/>
        </w:rPr>
        <w:t>　　第五节 2023年中国线性驱动区域市场规模分析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2023-2029年中国线性驱动市场规模预测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线性驱动所属行业产品价格分析</w:t>
      </w:r>
      <w:r>
        <w:rPr>
          <w:rFonts w:hint="eastAsia"/>
        </w:rPr>
        <w:br/>
      </w:r>
      <w:r>
        <w:rPr>
          <w:rFonts w:hint="eastAsia"/>
        </w:rPr>
        <w:t>　　第一节 中国线性驱动行业产品历年价格回顾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中国线性驱动行业产品当前市场价格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中国线性驱动行业产品价格影响因素分析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线性驱动行业替代品及互补产品分析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线性驱动行业替代品分析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二、主要替代品对线性驱动行业的影响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线性驱动行业互补产品分析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二、主要互补产品对线性驱动行业的影响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线性驱动所属行业竞争格局及竞争策略分析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线性驱动行业竞争格局分析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四、线性驱动行业竞争关键因素分析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线性驱动行业市场竞争策略分析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二、线性驱动企业竞争策略分析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1、提高线性驱动企业核心竞争力的对策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2、影响线性驱动企业核心竞争力的因素及提升途径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3、提高线性驱动企业竞争力的策略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线性驱动主要上下游产品分析</w:t>
      </w:r>
      <w:r>
        <w:rPr>
          <w:rFonts w:hint="eastAsia"/>
        </w:rPr>
        <w:br/>
      </w:r>
      <w:r>
        <w:rPr>
          <w:rFonts w:hint="eastAsia"/>
        </w:rPr>
        <w:t>　　第一节 线性驱动上下游分析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线性驱动行业产业链分析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线性驱动行业渠道与行业品牌分析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线性驱动行业渠道分析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线性驱动行业品牌分析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线性驱动行业重点企业竞争分析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浙江捷昌线性驱动科技股份有限公司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深圳市光控精密组件有限公司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绍兴市耐特驱动科技有限公司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绍兴达康驱动科技有限公司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南京力祺智能科技有限公司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2023-2029年中国线性驱动行业发展前景预测</w:t>
      </w:r>
      <w:r>
        <w:rPr>
          <w:rFonts w:hint="eastAsia"/>
        </w:rPr>
        <w:br/>
      </w:r>
      <w:r>
        <w:rPr>
          <w:rFonts w:hint="eastAsia"/>
        </w:rPr>
        <w:t>　　第一节 未来线性驱动行业发展趋势分析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一、未来线性驱动行业发展分析</w:t>
      </w:r>
      <w:r>
        <w:rPr>
          <w:rFonts w:hint="eastAsia"/>
        </w:rPr>
        <w:br/>
      </w:r>
      <w:r>
        <w:rPr>
          <w:rFonts w:hint="eastAsia"/>
        </w:rPr>
        <w:t>　　　　二、未来线性驱动行业技术开发方向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2023-2029年线性驱动行业运行状况预测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一、2023-2029年线性驱动行业工业总产值预测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二、2023-2029年线性驱动行业销售收入预测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三、2023-2029年线性驱动行业总资产预测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线性驱动行业风险与投资策略分析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线性驱动行业风险分析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中.智.林.－线性驱动投资策略分析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线性驱动行业渠道格局分析</w:t>
      </w:r>
      <w:r>
        <w:rPr>
          <w:rFonts w:hint="eastAsia"/>
        </w:rPr>
        <w:br/>
      </w:r>
      <w:r>
        <w:rPr>
          <w:rFonts w:hint="eastAsia"/>
        </w:rPr>
        <w:t>　　图表 线性驱动渠道策略示意图</w:t>
      </w:r>
      <w:r>
        <w:rPr>
          <w:rFonts w:hint="eastAsia"/>
        </w:rPr>
        <w:br/>
      </w:r>
      <w:r>
        <w:rPr>
          <w:rFonts w:hint="eastAsia"/>
        </w:rPr>
        <w:t>　　图表 线性驱动产业链投资示意图</w:t>
      </w:r>
      <w:r>
        <w:rPr>
          <w:rFonts w:hint="eastAsia"/>
        </w:rPr>
        <w:br/>
      </w:r>
      <w:r>
        <w:rPr>
          <w:rFonts w:hint="eastAsia"/>
        </w:rPr>
        <w:t>　　图表 线性驱动行业销售渠道控制五力模型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中国线性驱动行业需求集中度分析</w:t>
      </w:r>
      <w:r>
        <w:rPr>
          <w:rFonts w:hint="eastAsia"/>
        </w:rPr>
        <w:br/>
      </w:r>
      <w:r>
        <w:rPr>
          <w:rFonts w:hint="eastAsia"/>
        </w:rPr>
        <w:t>　　图表 中国线性驱动行业竞争群组分析</w:t>
      </w:r>
      <w:r>
        <w:rPr>
          <w:rFonts w:hint="eastAsia"/>
        </w:rPr>
        <w:br/>
      </w:r>
      <w:r>
        <w:rPr>
          <w:rFonts w:hint="eastAsia"/>
        </w:rPr>
        <w:t>　　图表 2023年中国线性驱动行业产量分析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2023-2029年中国线性驱动行业产量预测</w:t>
      </w:r>
      <w:r>
        <w:rPr>
          <w:rFonts w:hint="eastAsia"/>
        </w:rPr>
        <w:br/>
      </w:r>
      <w:r>
        <w:rPr>
          <w:rFonts w:hint="eastAsia"/>
        </w:rPr>
        <w:t>　　图表 2023年中国线性驱动行业需求量分析</w:t>
      </w:r>
      <w:r>
        <w:rPr>
          <w:rFonts w:hint="eastAsia"/>
        </w:rPr>
        <w:br/>
      </w:r>
      <w:r>
        <w:rPr>
          <w:rFonts w:hint="eastAsia"/>
        </w:rPr>
        <w:t>　　图表 2018-2023年全球线性驱动行业市场规模及增速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中国线性驱动行业市场结构分析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2018-2023年中国线性驱动行业市场规模分析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2018-2023年中国华东地区线性驱动行业产量分析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2018-2023年中国东北地区线性驱动行业产量分析</w:t>
      </w:r>
      <w:r>
        <w:rPr>
          <w:rFonts w:hint="eastAsia"/>
        </w:rPr>
        <w:br/>
      </w:r>
      <w:r>
        <w:rPr>
          <w:rFonts w:hint="eastAsia"/>
        </w:rPr>
        <w:t>　　图表 2018-2023年中国西部地区线性驱动行业产量分析</w:t>
      </w:r>
      <w:r>
        <w:rPr>
          <w:rFonts w:hint="eastAsia"/>
        </w:rPr>
        <w:br/>
      </w:r>
      <w:r>
        <w:rPr>
          <w:rFonts w:hint="eastAsia"/>
        </w:rPr>
        <w:t>　　图表 2018-2023年中国线性驱动行业各区域需求量分析</w:t>
      </w:r>
      <w:r>
        <w:rPr>
          <w:rFonts w:hint="eastAsia"/>
        </w:rPr>
        <w:br/>
      </w:r>
      <w:r>
        <w:rPr>
          <w:rFonts w:hint="eastAsia"/>
        </w:rPr>
        <w:t>　　图表 2023-2029年中国线性驱动行业需求量预测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61bab2dce44bd" w:history="1">
        <w:r>
          <w:rPr>
            <w:rStyle w:val="Hyperlink"/>
          </w:rPr>
          <w:t>2023-2029年中国线性驱动行业现状深度调研与发展趋势报告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61bab2dce44bd" w:history="1">
        <w:r>
          <w:rPr>
            <w:rStyle w:val="Hyperlink"/>
          </w:rPr>
          <w:t>https://www.20087.com/7/09/XianXingQuDongFaZhanQuShiFenXi.html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ad62c8db84f4f" w:history="1">
      <w:r>
        <w:rPr>
          <w:rStyle w:val="Hyperlink"/>
        </w:rPr>
        <w:t>2023-2029年中国线性驱动行业现状深度调研与发展趋势报告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ianXingQuDongFaZhanQuShiFenXi.html" TargetMode="External" Id="R5b261bab2dce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ianXingQuDongFaZhanQuShiFenXi.html" TargetMode="External" Id="Rfaead62c8db8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2023-05-02T07:48:00Z</dcterms:created>
  <dcterms:modified xsi:type="dcterms:W3CDTF">2023-05-02T08:48:00Z</dcterms:modified>
  <dc:subject>2023-2029年中国线性驱动行业现状深度调研与发展趋势报告</dc:subject>
  <dc:title>2023-2029年中国线性驱动行业现状深度调研与发展趋势报告</dc:title>
  <cp:keywords>2023-2029年中国线性驱动行业现状深度调研与发展趋势报告</cp:keywords>
  <dc:description>2023-2029年中国线性驱动行业现状深度调研与发展趋势报告</dc:description>
</cp:coreProperties>
</file>