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0251b93f4633" w:history="1">
              <w:r>
                <w:rPr>
                  <w:rStyle w:val="Hyperlink"/>
                </w:rPr>
                <w:t>2026-2032年中国编码器市场现状调研与发展前景报告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0251b93f4633" w:history="1">
              <w:r>
                <w:rPr>
                  <w:rStyle w:val="Hyperlink"/>
                </w:rPr>
                <w:t>2026-2032年中国编码器市场现状调研与发展前景报告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0251b93f4633" w:history="1">
                <w:r>
                  <w:rPr>
                    <w:rStyle w:val="Hyperlink"/>
                  </w:rPr>
                  <w:t>https://www.20087.com/7/89/BianMaQiShiChangXianZhuangHeQianJing.html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测量角度位置、线性位移或速度的传感器，广泛应用于自动化控制、机器人、机床、电梯等领域。目前，编码器技术正朝着高精度、高分辨率、小型化方向发展，以适应工业4.0和智能制造的需求。同时，数字接口和智能功能的集成，使得编码器能够更好地与控制系统通信，提高数据传输速度和抗干扰能力。</w:t>
      </w:r>
      <w:r>
        <w:rPr>
          <w:rFonts w:hint="eastAsia"/>
        </w:rPr>
        <w:br/>
      </w:r>
      <w:r>
        <w:rPr>
          <w:rFonts w:hint="eastAsia"/>
        </w:rPr>
        <w:t>　　未来，编码器将更加注重智能化和网络化。通过集成微处理器和无线通信模块，编码器将能够进行自我诊断和数据预处理，减少对中央控制系统的依赖，实现边缘计算。同时，随着物联网（IoT）和工业互联网的发展，编码器将作为智能工厂的重要组成部分，实现设备间的数据共享和远程监控，提升生产效率和设备维护水平。此外，针对极端环境和特殊应用，如深海探测、太空探索，编码器将开发出更高防护等级和更宽工作温度范围的产品，满足特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0251b93f4633" w:history="1">
        <w:r>
          <w:rPr>
            <w:rStyle w:val="Hyperlink"/>
          </w:rPr>
          <w:t>2026-2032年中国编码器市场现状调研与发展前景报告</w:t>
        </w:r>
      </w:hyperlink>
      <w:r>
        <w:rPr>
          <w:rFonts w:hint="eastAsia"/>
        </w:rPr>
        <w:t>》从产业链视角出发，系统分析了编码器行业的市场现状与需求动态，详细解读了编码器市场规模、价格波动及上下游影响因素。报告深入剖析了编码器细分领域的发展特点，基于权威数据对市场前景及未来趋势进行了科学预测，同时揭示了编码器重点企业的竞争格局与市场集中度变化。报告客观翔实地指出了编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编码器行业界定</w:t>
      </w:r>
      <w:r>
        <w:rPr>
          <w:rFonts w:hint="eastAsia"/>
        </w:rPr>
        <w:br/>
      </w:r>
      <w:r>
        <w:rPr>
          <w:rFonts w:hint="eastAsia"/>
        </w:rPr>
        <w:t>　　第一节 编码器行业定义</w:t>
      </w:r>
      <w:r>
        <w:rPr>
          <w:rFonts w:hint="eastAsia"/>
        </w:rPr>
        <w:br/>
      </w:r>
      <w:r>
        <w:rPr>
          <w:rFonts w:hint="eastAsia"/>
        </w:rPr>
        <w:t>　　第二节 编码器行业特点分析</w:t>
      </w:r>
      <w:r>
        <w:rPr>
          <w:rFonts w:hint="eastAsia"/>
        </w:rPr>
        <w:br/>
      </w:r>
      <w:r>
        <w:rPr>
          <w:rFonts w:hint="eastAsia"/>
        </w:rPr>
        <w:t>　　第三节 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2025-2026年全球编码器行业发展概况</w:t>
      </w:r>
      <w:r>
        <w:rPr>
          <w:rFonts w:hint="eastAsia"/>
        </w:rPr>
        <w:br/>
      </w:r>
      <w:r>
        <w:rPr>
          <w:rFonts w:hint="eastAsia"/>
        </w:rPr>
        <w:t>　　第二节 全球编码器行业发展走势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二、全球编码器行业市场分布情况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编码器行业经济环境分析</w:t>
      </w:r>
      <w:r>
        <w:rPr>
          <w:rFonts w:hint="eastAsia"/>
        </w:rPr>
        <w:br/>
      </w:r>
      <w:r>
        <w:rPr>
          <w:rFonts w:hint="eastAsia"/>
        </w:rPr>
        <w:t>　　第二节 编码器行业政策环境分析</w:t>
      </w:r>
      <w:r>
        <w:rPr>
          <w:rFonts w:hint="eastAsia"/>
        </w:rPr>
        <w:br/>
      </w:r>
      <w:r>
        <w:rPr>
          <w:rFonts w:hint="eastAsia"/>
        </w:rPr>
        <w:t>　　　　一、编码器行业政策影响分析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二、相关编码器行业标准分析</w:t>
      </w:r>
      <w:r>
        <w:rPr>
          <w:rFonts w:hint="eastAsia"/>
        </w:rPr>
        <w:br/>
      </w:r>
      <w:r>
        <w:rPr>
          <w:rFonts w:hint="eastAsia"/>
        </w:rPr>
        <w:t>　　第三节 编码器行业社会环境分析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2025-2026年编码器行业技术发展现状及趋势分析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国内外编码器行业技术差异与原因</w:t>
      </w:r>
      <w:r>
        <w:rPr>
          <w:rFonts w:hint="eastAsia"/>
        </w:rPr>
        <w:br/>
      </w:r>
      <w:r>
        <w:rPr>
          <w:rFonts w:hint="eastAsia"/>
        </w:rPr>
        <w:t>　　第三节 编码器行业技术发展方向、趋势预测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2025-2026年中国编码器发展现状调研</w:t>
      </w:r>
      <w:r>
        <w:rPr>
          <w:rFonts w:hint="eastAsia"/>
        </w:rPr>
        <w:br/>
      </w:r>
      <w:r>
        <w:rPr>
          <w:rFonts w:hint="eastAsia"/>
        </w:rPr>
        <w:t>　　第一节 中国编码器市场现状分析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一、编码器总体产能规模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三、2020-2025年中国编码器产量统计</w:t>
      </w:r>
      <w:r>
        <w:rPr>
          <w:rFonts w:hint="eastAsia"/>
        </w:rPr>
        <w:br/>
      </w:r>
      <w:r>
        <w:rPr>
          <w:rFonts w:hint="eastAsia"/>
        </w:rPr>
        <w:t>　　　　二、编码器生产区域分布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三、2026-2032年中国编码器产量预测分析</w:t>
      </w:r>
      <w:r>
        <w:rPr>
          <w:rFonts w:hint="eastAsia"/>
        </w:rPr>
        <w:br/>
      </w:r>
      <w:r>
        <w:rPr>
          <w:rFonts w:hint="eastAsia"/>
        </w:rPr>
        <w:t>　　第三节 中国编码器市场需求分析及预测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一、中国编码器市场需求特点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三、2026-2032年中国编码器市场需求量预测分析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编码器细分市场深度分析</w:t>
      </w:r>
      <w:r>
        <w:rPr>
          <w:rFonts w:hint="eastAsia"/>
        </w:rPr>
        <w:br/>
      </w:r>
      <w:r>
        <w:rPr>
          <w:rFonts w:hint="eastAsia"/>
        </w:rPr>
        <w:t>　　第一节 编码器细分市场（一）发展研究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编码器细分市场（二）发展研究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一、2020-2025年中国编码器行业进口分析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二、2020-2025年中国编码器行业出口分析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2020-2025年中国编码器行业区域市场分析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中国编码器行业区域市场结构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重点地区编码器行业调研分析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五、重点地区（五）编码器市场分析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三、编码器区域集中度分析</w:t>
      </w:r>
      <w:r>
        <w:rPr>
          <w:rFonts w:hint="eastAsia"/>
        </w:rPr>
        <w:br/>
      </w:r>
      <w:r>
        <w:rPr>
          <w:rFonts w:hint="eastAsia"/>
        </w:rPr>
        <w:t>　　第二节 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二、2025-2026年中外编码器产品竞争分析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2026年中国编码器市场前景分析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2026-2032年中国编码器发展趋势预测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三、2026-2032年中国编码器行业盈利因素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编码器行业研究结论</w:t>
      </w:r>
      <w:r>
        <w:rPr>
          <w:rFonts w:hint="eastAsia"/>
        </w:rPr>
        <w:br/>
      </w:r>
      <w:r>
        <w:rPr>
          <w:rFonts w:hint="eastAsia"/>
        </w:rPr>
        <w:t>　　第二节 编码器行业投资价值评估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中智林－编码器行业投资建议</w:t>
      </w:r>
      <w:r>
        <w:rPr>
          <w:rFonts w:hint="eastAsia"/>
        </w:rPr>
        <w:br/>
      </w:r>
      <w:r>
        <w:rPr>
          <w:rFonts w:hint="eastAsia"/>
        </w:rPr>
        <w:t>　　　　一、编码器行业投资策略建议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二、编码器行业投资方向建议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三、编码器行业投资方式建议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2026-2032年中国编码器行业产量预测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2020-2025年中国编码器行业市场需求及增长情况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2026-2032年中国编码器行业市场需求预测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2020-2025年中国编码器行业利润及增长情况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2020-2025年中国编码器行业出口情况分析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2020-2025年中国编码器行业产品市场价格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2026-2032年中国编码器行业产品市场价格走势预测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2026-2032年中国编码器市场规模预测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2026-2032年中国编码器行业利润预测</w:t>
      </w:r>
      <w:r>
        <w:rPr>
          <w:rFonts w:hint="eastAsia"/>
        </w:rPr>
        <w:br/>
      </w:r>
      <w:r>
        <w:rPr>
          <w:rFonts w:hint="eastAsia"/>
        </w:rPr>
        <w:t>　　图表 2026年编码器行业壁垒</w:t>
      </w:r>
      <w:r>
        <w:rPr>
          <w:rFonts w:hint="eastAsia"/>
        </w:rPr>
        <w:br/>
      </w:r>
      <w:r>
        <w:rPr>
          <w:rFonts w:hint="eastAsia"/>
        </w:rPr>
        <w:t>　　图表 2026年编码器市场前景分析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2026-2032年中国编码器市场需求预测</w:t>
      </w:r>
      <w:r>
        <w:rPr>
          <w:rFonts w:hint="eastAsia"/>
        </w:rPr>
        <w:br/>
      </w:r>
      <w:r>
        <w:rPr>
          <w:rFonts w:hint="eastAsia"/>
        </w:rPr>
        <w:t>　　图表 2026年编码器发展趋势预测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0251b93f4633" w:history="1">
        <w:r>
          <w:rPr>
            <w:rStyle w:val="Hyperlink"/>
          </w:rPr>
          <w:t>2026-2032年中国编码器市场现状调研与发展前景报告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0251b93f4633" w:history="1">
        <w:r>
          <w:rPr>
            <w:rStyle w:val="Hyperlink"/>
          </w:rPr>
          <w:t>https://www.20087.com/7/89/BianMaQiShiChangXianZhuangHeQianJing.html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1723e723c4df3" w:history="1">
      <w:r>
        <w:rPr>
          <w:rStyle w:val="Hyperlink"/>
        </w:rPr>
        <w:t>2026-2032年中国编码器市场现状调研与发展前景报告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ianMaQiShiChangXianZhuangHeQianJing.html" TargetMode="External" Id="R902d0251b93f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ianMaQiShiChangXianZhuangHeQianJing.html" TargetMode="External" Id="R4741723e723c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2025-07-31T01:22:00Z</dcterms:created>
  <dcterms:modified xsi:type="dcterms:W3CDTF">2025-07-31T02:22:00Z</dcterms:modified>
  <dc:subject>2026-2032年中国编码器市场现状调研与发展前景报告</dc:subject>
  <dc:title>2026-2032年中国编码器市场现状调研与发展前景报告</dc:title>
  <cp:keywords>2026-2032年中国编码器市场现状调研与发展前景报告</cp:keywords>
  <dc:description>2026-2032年中国编码器市场现状调研与发展前景报告</dc:description>
</cp:coreProperties>
</file>