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4ae4faee347ec" w:history="1">
              <w:r>
                <w:rPr>
                  <w:rStyle w:val="Hyperlink"/>
                </w:rPr>
                <w:t>2025-2031年中国网络电力仪表行业现状分析与发展前景报告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4ae4faee347ec" w:history="1">
              <w:r>
                <w:rPr>
                  <w:rStyle w:val="Hyperlink"/>
                </w:rPr>
                <w:t>2025-2031年中国网络电力仪表行业现状分析与发展前景报告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4ae4faee347ec" w:history="1">
                <w:r>
                  <w:rPr>
                    <w:rStyle w:val="Hyperlink"/>
                  </w:rPr>
                  <w:t>https://www.20087.com/7/69/WangLuoDianLiYiBiaoDeXianZhuangYuFaZhanQianJing.html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力仪表是一种集成了网络通信功能的电力测量仪表，能够实现远程数据采集和监控。近年来，随着物联网技术和智能电网的发展，网络电力仪表的功能和性能都有了显著提升。目前，网络电力仪表不仅在测量精度上有所提高，还在数据处理和通信能力上进行了优化，能够支持多种通信协议，满足不同网络环境的需求。此外，随着云计算和大数据技术的应用，网络电力仪表的数据分析能力也得到了增强。</w:t>
      </w:r>
      <w:r>
        <w:rPr>
          <w:rFonts w:hint="eastAsia"/>
        </w:rPr>
        <w:br/>
      </w:r>
      <w:r>
        <w:rPr>
          <w:rFonts w:hint="eastAsia"/>
        </w:rPr>
        <w:t>　　未来，网络电力仪表的发展将主要集中在提高智能化水平、增强数据分析能力和拓宽应用范围方面。一方面，通过集成人工智能技术，网络电力仪表将能够实现更智能的故障诊断和预测性维护。另一方面，通过优化数据处理算法，网络电力仪表将能够提供更加精细的用电分析报告，帮助企业优化能源使用。此外，随着智能电网和智能家居的普及，网络电力仪表将被更广泛地应用于电力监控和管理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4ae4faee347ec" w:history="1">
        <w:r>
          <w:rPr>
            <w:rStyle w:val="Hyperlink"/>
          </w:rPr>
          <w:t>2025-2031年中国网络电力仪表行业现状分析与发展前景报告</w:t>
        </w:r>
      </w:hyperlink>
      <w:r>
        <w:rPr>
          <w:rFonts w:hint="eastAsia"/>
        </w:rPr>
        <w:t>》基于国家统计局及相关协会的详实数据，系统分析了网络电力仪表行业的市场规模、重点企业表现、产业链结构、竞争格局及价格动态。报告内容严谨、数据详实，结合丰富图表，全面呈现网络电力仪表行业现状与未来发展趋势。通过对网络电力仪表技术现状、SWOT分析及市场前景的解读，报告为网络电力仪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网络电力仪表行业界定</w:t>
      </w:r>
      <w:r>
        <w:rPr>
          <w:rFonts w:hint="eastAsia"/>
        </w:rPr>
        <w:br/>
      </w:r>
      <w:r>
        <w:rPr>
          <w:rFonts w:hint="eastAsia"/>
        </w:rPr>
        <w:t>　　第一节 网络电力仪表行业定义</w:t>
      </w:r>
      <w:r>
        <w:rPr>
          <w:rFonts w:hint="eastAsia"/>
        </w:rPr>
        <w:br/>
      </w:r>
      <w:r>
        <w:rPr>
          <w:rFonts w:hint="eastAsia"/>
        </w:rPr>
        <w:t>　　第二节 网络电力仪表行业特点分析</w:t>
      </w:r>
      <w:r>
        <w:rPr>
          <w:rFonts w:hint="eastAsia"/>
        </w:rPr>
        <w:br/>
      </w:r>
      <w:r>
        <w:rPr>
          <w:rFonts w:hint="eastAsia"/>
        </w:rPr>
        <w:t>　　第三节 网络电力仪表产业链分析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2024-2025年全球网络电力仪表行业市场运行形势分析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2024-2025年全球网络电力仪表行业发展概况</w:t>
      </w:r>
      <w:r>
        <w:rPr>
          <w:rFonts w:hint="eastAsia"/>
        </w:rPr>
        <w:br/>
      </w:r>
      <w:r>
        <w:rPr>
          <w:rFonts w:hint="eastAsia"/>
        </w:rPr>
        <w:t>　　第二节 全球网络电力仪表行业发展走势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二、全球网络电力仪表行业市场分布情况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三、全球网络电力仪表行业发展趋势分析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全球网络电力仪表行业重点国家和区域分析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2024-2025年中国网络电力仪表行业发展环境分析</w:t>
      </w:r>
      <w:r>
        <w:rPr>
          <w:rFonts w:hint="eastAsia"/>
        </w:rPr>
        <w:br/>
      </w:r>
      <w:r>
        <w:rPr>
          <w:rFonts w:hint="eastAsia"/>
        </w:rPr>
        <w:t>　　第一节 网络电力仪表行业经济环境分析</w:t>
      </w:r>
      <w:r>
        <w:rPr>
          <w:rFonts w:hint="eastAsia"/>
        </w:rPr>
        <w:br/>
      </w:r>
      <w:r>
        <w:rPr>
          <w:rFonts w:hint="eastAsia"/>
        </w:rPr>
        <w:t>　　第二节 网络电力仪表行业政策环境分析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一、网络电力仪表行业政策影响分析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二、相关网络电力仪表行业标准分析</w:t>
      </w:r>
      <w:r>
        <w:rPr>
          <w:rFonts w:hint="eastAsia"/>
        </w:rPr>
        <w:br/>
      </w:r>
      <w:r>
        <w:rPr>
          <w:rFonts w:hint="eastAsia"/>
        </w:rPr>
        <w:t>　　第三节 网络电力仪表行业社会环境分析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2024-2025年网络电力仪表行业技术发展现状及趋势分析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网络电力仪表行业技术发展现状分析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国内外网络电力仪表行业技术差异与原因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网络电力仪表行业技术发展方向、趋势预测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提升网络电力仪表行业技术能力策略建议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2024-2025年中国网络电力仪表发展现状调研</w:t>
      </w:r>
      <w:r>
        <w:rPr>
          <w:rFonts w:hint="eastAsia"/>
        </w:rPr>
        <w:br/>
      </w:r>
      <w:r>
        <w:rPr>
          <w:rFonts w:hint="eastAsia"/>
        </w:rPr>
        <w:t>　　第一节 中国网络电力仪表市场现状分析</w:t>
      </w:r>
      <w:r>
        <w:rPr>
          <w:rFonts w:hint="eastAsia"/>
        </w:rPr>
        <w:br/>
      </w:r>
      <w:r>
        <w:rPr>
          <w:rFonts w:hint="eastAsia"/>
        </w:rPr>
        <w:t>　　第二节 中国网络电力仪表行业产量情况分析及预测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一、网络电力仪表总体产能规模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三、2019-2024年中国网络电力仪表产量统计</w:t>
      </w:r>
      <w:r>
        <w:rPr>
          <w:rFonts w:hint="eastAsia"/>
        </w:rPr>
        <w:br/>
      </w:r>
      <w:r>
        <w:rPr>
          <w:rFonts w:hint="eastAsia"/>
        </w:rPr>
        <w:t>　　　　二、网络电力仪表生产区域分布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三、2025-2031年中国网络电力仪表产量预测分析</w:t>
      </w:r>
      <w:r>
        <w:rPr>
          <w:rFonts w:hint="eastAsia"/>
        </w:rPr>
        <w:br/>
      </w:r>
      <w:r>
        <w:rPr>
          <w:rFonts w:hint="eastAsia"/>
        </w:rPr>
        <w:t>　　第三节 中国网络电力仪表市场需求分析及预测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一、中国网络电力仪表市场需求特点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二、2019-2024年中国网络电力仪表市场需求量统计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三、2025-2031年中国网络电力仪表市场需求量预测分析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网络电力仪表细分市场深度分析</w:t>
      </w:r>
      <w:r>
        <w:rPr>
          <w:rFonts w:hint="eastAsia"/>
        </w:rPr>
        <w:br/>
      </w:r>
      <w:r>
        <w:rPr>
          <w:rFonts w:hint="eastAsia"/>
        </w:rPr>
        <w:t>　　第一节 网络电力仪表细分市场（一）发展研究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网络电力仪表细分市场（二）发展研究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中国网络电力仪表行业进出口情况分析预测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2019-2024年中国网络电力仪表行业进出口情况分析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一、2019-2024年中国网络电力仪表行业进口分析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二、2019-2024年中国网络电力仪表行业出口分析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2025-2031年中国网络电力仪表行业进出口情况预测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一、2025-2031年中国网络电力仪表行业进口预测分析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二、2025-2031年中国网络电力仪表行业出口预测分析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影响网络电力仪表行业进出口变化的主要原因分析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2019-2024年中国网络电力仪表行业区域市场分析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中国网络电力仪表行业区域市场结构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重点地区网络电力仪表行业调研分析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一、重点地区（一）网络电力仪表市场分析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二、重点地区（二）网络电力仪表市场分析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三、重点地区（三）网络电力仪表市场分析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四、重点地区（四）网络电力仪表市场分析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五、重点地区（五）网络电力仪表市场分析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网络电力仪表行业竞争格局分析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网络电力仪表行业集中度分析</w:t>
      </w:r>
      <w:r>
        <w:rPr>
          <w:rFonts w:hint="eastAsia"/>
        </w:rPr>
        <w:br/>
      </w:r>
      <w:r>
        <w:rPr>
          <w:rFonts w:hint="eastAsia"/>
        </w:rPr>
        <w:t>　　　　一、网络电力仪表市场集中度分析</w:t>
      </w:r>
      <w:r>
        <w:rPr>
          <w:rFonts w:hint="eastAsia"/>
        </w:rPr>
        <w:br/>
      </w:r>
      <w:r>
        <w:rPr>
          <w:rFonts w:hint="eastAsia"/>
        </w:rPr>
        <w:t>　　　　二、网络电力仪表企业集中度分析</w:t>
      </w:r>
      <w:r>
        <w:rPr>
          <w:rFonts w:hint="eastAsia"/>
        </w:rPr>
        <w:br/>
      </w:r>
      <w:r>
        <w:rPr>
          <w:rFonts w:hint="eastAsia"/>
        </w:rPr>
        <w:t>　　　　三、网络电力仪表区域集中度分析</w:t>
      </w:r>
      <w:r>
        <w:rPr>
          <w:rFonts w:hint="eastAsia"/>
        </w:rPr>
        <w:br/>
      </w:r>
      <w:r>
        <w:rPr>
          <w:rFonts w:hint="eastAsia"/>
        </w:rPr>
        <w:t>　　第二节 网络电力仪表行业主要企业竞争力分析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网络电力仪表行业竞争格局分析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一、2024-2025年网络电力仪表行业竞争分析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二、2024-2025年中外网络电力仪表产品竞争分析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三、2019-2024年我国网络电力仪表市场竞争分析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四、2025-2031年国内主要网络电力仪表企业动向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网络电力仪表行业上、下游市场分析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网络电力仪表行业上游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网络电力仪表行业下游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网络电力仪表行业重点企业发展调研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网络电力仪表重点企业（一）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网络电力仪表重点企业（二）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网络电力仪表重点企业（三）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网络电力仪表重点企业（四）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网络电力仪表重点企业（五）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网络电力仪表重点企业（六）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2025年网络电力仪表企业管理策略建议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提高网络电力仪表企业竞争力的策略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一、提高中国网络电力仪表企业核心竞争力的对策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二、网络电力仪表企业提升竞争力的主要方向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三、影响网络电力仪表企业核心竞争力的因素及提升途径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四、提高网络电力仪表企业竞争力的策略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对我国网络电力仪表品牌的战略思考</w:t>
      </w:r>
      <w:r>
        <w:rPr>
          <w:rFonts w:hint="eastAsia"/>
        </w:rPr>
        <w:br/>
      </w:r>
      <w:r>
        <w:rPr>
          <w:rFonts w:hint="eastAsia"/>
        </w:rPr>
        <w:t>　　　　一、网络电力仪表实施品牌战略的意义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二、网络电力仪表企业品牌的现状分析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三、我国网络电力仪表企业的品牌战略</w:t>
      </w:r>
      <w:r>
        <w:rPr>
          <w:rFonts w:hint="eastAsia"/>
        </w:rPr>
        <w:br/>
      </w:r>
      <w:r>
        <w:rPr>
          <w:rFonts w:hint="eastAsia"/>
        </w:rPr>
        <w:t>　　　　四、网络电力仪表品牌战略管理的策略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2025-2031年中国网络电力仪表行业前景与风险预测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2025年中国网络电力仪表市场前景分析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2025-2031年中国网络电力仪表发展趋势预测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2025-2031年中国网络电力仪表行业投资特性分析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一、2025-2031年中国网络电力仪表行业进入壁垒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二、2025-2031年中国网络电力仪表行业盈利模式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三、2025-2031年中国网络电力仪表行业盈利因素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2025-2031年中国网络电力仪表行业投资机会分析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一、2025-2031年中国网络电力仪表细分市场投资机会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二、2025-2031年中国网络电力仪表行业区域市场投资潜力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2025-2031年中国网络电力仪表行业投资风险分析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一、2025-2031年中国网络电力仪表行业市场竞争风险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二、2025-2031年中国网络电力仪表行业技术风险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三、2025-2031年中国网络电力仪表行业政策风险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四、2025-2031年中国网络电力仪表行业进入退出风险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网络电力仪表行业研究结论</w:t>
      </w:r>
      <w:r>
        <w:rPr>
          <w:rFonts w:hint="eastAsia"/>
        </w:rPr>
        <w:br/>
      </w:r>
      <w:r>
        <w:rPr>
          <w:rFonts w:hint="eastAsia"/>
        </w:rPr>
        <w:t>　　第二节 网络电力仪表行业投资价值评估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中:智:林:－网络电力仪表行业投资建议</w:t>
      </w:r>
      <w:r>
        <w:rPr>
          <w:rFonts w:hint="eastAsia"/>
        </w:rPr>
        <w:br/>
      </w:r>
      <w:r>
        <w:rPr>
          <w:rFonts w:hint="eastAsia"/>
        </w:rPr>
        <w:t>　　　　一、网络电力仪表行业投资策略建议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二、网络电力仪表行业投资方向建议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三、网络电力仪表行业投资方式建议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网络电力仪表行业类别</w:t>
      </w:r>
      <w:r>
        <w:rPr>
          <w:rFonts w:hint="eastAsia"/>
        </w:rPr>
        <w:br/>
      </w:r>
      <w:r>
        <w:rPr>
          <w:rFonts w:hint="eastAsia"/>
        </w:rPr>
        <w:t>　　图表 网络电力仪表行业产业链调研</w:t>
      </w:r>
      <w:r>
        <w:rPr>
          <w:rFonts w:hint="eastAsia"/>
        </w:rPr>
        <w:br/>
      </w:r>
      <w:r>
        <w:rPr>
          <w:rFonts w:hint="eastAsia"/>
        </w:rPr>
        <w:t>　　图表 网络电力仪表行业现状</w:t>
      </w:r>
      <w:r>
        <w:rPr>
          <w:rFonts w:hint="eastAsia"/>
        </w:rPr>
        <w:br/>
      </w:r>
      <w:r>
        <w:rPr>
          <w:rFonts w:hint="eastAsia"/>
        </w:rPr>
        <w:t>　　图表 网络电力仪表行业标准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2019-2024年中国网络电力仪表市场规模</w:t>
      </w:r>
      <w:r>
        <w:rPr>
          <w:rFonts w:hint="eastAsia"/>
        </w:rPr>
        <w:br/>
      </w:r>
      <w:r>
        <w:rPr>
          <w:rFonts w:hint="eastAsia"/>
        </w:rPr>
        <w:t>　　图表 2025年中国网络电力仪表行业产能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2019-2024年中国网络电力仪表产量</w:t>
      </w:r>
      <w:r>
        <w:rPr>
          <w:rFonts w:hint="eastAsia"/>
        </w:rPr>
        <w:br/>
      </w:r>
      <w:r>
        <w:rPr>
          <w:rFonts w:hint="eastAsia"/>
        </w:rPr>
        <w:t>　　图表 网络电力仪表行业动态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2019-2024年中国网络电力仪表市场需求量</w:t>
      </w:r>
      <w:r>
        <w:rPr>
          <w:rFonts w:hint="eastAsia"/>
        </w:rPr>
        <w:br/>
      </w:r>
      <w:r>
        <w:rPr>
          <w:rFonts w:hint="eastAsia"/>
        </w:rPr>
        <w:t>　　图表 2025年中国网络电力仪表行业需求区域调研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2019-2024年中国网络电力仪表行情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2019-2024年中国网络电力仪表进口数据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**地区网络电力仪表市场调研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**地区网络电力仪表市场调研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网络电力仪表行业竞争对手分析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2025-2031年中国网络电力仪表市场规模预测</w:t>
      </w:r>
      <w:r>
        <w:rPr>
          <w:rFonts w:hint="eastAsia"/>
        </w:rPr>
        <w:br/>
      </w:r>
      <w:r>
        <w:rPr>
          <w:rFonts w:hint="eastAsia"/>
        </w:rPr>
        <w:t>　　图表 网络电力仪表行业准入条件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2025-2031年中国网络电力仪表行业信息化</w:t>
      </w:r>
      <w:r>
        <w:rPr>
          <w:rFonts w:hint="eastAsia"/>
        </w:rPr>
        <w:br/>
      </w:r>
      <w:r>
        <w:rPr>
          <w:rFonts w:hint="eastAsia"/>
        </w:rPr>
        <w:t>　　图表 2025年中国网络电力仪表市场前景分析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2025-2031年中国网络电力仪表行业发展趋势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4ae4faee347ec" w:history="1">
        <w:r>
          <w:rPr>
            <w:rStyle w:val="Hyperlink"/>
          </w:rPr>
          <w:t>2025-2031年中国网络电力仪表行业现状分析与发展前景报告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4ae4faee347ec" w:history="1">
        <w:r>
          <w:rPr>
            <w:rStyle w:val="Hyperlink"/>
          </w:rPr>
          <w:t>https://www.20087.com/7/69/WangLuoDianLiYiBiaoDeXianZhuangYuFaZhanQianJing.html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热点：三相多功能电力仪表怎么使用、网络电力仪表怎么读数、多功能电度表怎么读数、网络电力仪表通讯不正常的原因、流量表、网络电力仪表 中企动力、智能电力监测仪表、网络电力仪表有哪些、acrel电能表说明书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d7d914edf4a22" w:history="1">
      <w:r>
        <w:rPr>
          <w:rStyle w:val="Hyperlink"/>
        </w:rPr>
        <w:t>2025-2031年中国网络电力仪表行业现状分析与发展前景报告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WangLuoDianLiYiBiaoDeXianZhuangYuFaZhanQianJing.html" TargetMode="External" Id="Rff24ae4faee3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WangLuoDianLiYiBiaoDeXianZhuangYuFaZhanQianJing.html" TargetMode="External" Id="Rd00d7d914edf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2024-12-06T03:03:00Z</dcterms:created>
  <dcterms:modified xsi:type="dcterms:W3CDTF">2024-12-06T04:03:00Z</dcterms:modified>
  <dc:subject>2025-2031年中国网络电力仪表行业现状分析与发展前景报告</dc:subject>
  <dc:title>2025-2031年中国网络电力仪表行业现状分析与发展前景报告</dc:title>
  <cp:keywords>2025-2031年中国网络电力仪表行业现状分析与发展前景报告</cp:keywords>
  <dc:description>2025-2031年中国网络电力仪表行业现状分析与发展前景报告</dc:description>
</cp:coreProperties>
</file>