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bcddff30b4796" w:history="1">
              <w:r>
                <w:rPr>
                  <w:rStyle w:val="Hyperlink"/>
                </w:rPr>
                <w:t>中国螺纹工具市场调研与趋势分析报告（2025-2031年）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bcddff30b4796" w:history="1">
              <w:r>
                <w:rPr>
                  <w:rStyle w:val="Hyperlink"/>
                </w:rPr>
                <w:t>中国螺纹工具市场调研与趋势分析报告（2025-2031年）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bcddff30b4796" w:history="1">
                <w:r>
                  <w:rPr>
                    <w:rStyle w:val="Hyperlink"/>
                  </w:rPr>
                  <w:t>https://www.20087.com/7/79/LuoWenGongJuHangYeFaZhanQuShi.html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工具包括丝锥、板牙、螺纹滚刀等，是机械加工中用于加工内外螺纹的必备工具。近年来，随着精密加工和自动化技术的发展，螺纹工具的制造精度和耐用性有了显著提升。新材料的应用，如硬质合金和超硬材料，以及先进的涂层技术，如TiAlN和TiCN，显著提高了工具的硬度和耐磨性。同时，螺纹工具的标准化和系列化，使得用户可以根据不同的加工要求和材料特性选择合适的工具。</w:t>
      </w:r>
      <w:r>
        <w:rPr>
          <w:rFonts w:hint="eastAsia"/>
        </w:rPr>
        <w:br/>
      </w:r>
      <w:r>
        <w:rPr>
          <w:rFonts w:hint="eastAsia"/>
        </w:rPr>
        <w:t>　　螺纹工具的未来将更加侧重于智能化和定制化。通过集成传感器和智能控制技术，螺纹工具可以实现自适应加工，根据工件材料和加工条件自动调整进给速度和切削力，提高加工质量和效率。同时，随着个性化制造需求的增加，螺纹工具将提供更多的定制选项，包括非标尺寸、特殊螺距和特殊表面处理，以满足特定行业和应用的要求。此外，3D打印技术的应用将使复杂形状的螺纹工具生产更加便捷，缩短新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bcddff30b4796" w:history="1">
        <w:r>
          <w:rPr>
            <w:rStyle w:val="Hyperlink"/>
          </w:rPr>
          <w:t>中国螺纹工具市场调研与趋势分析报告（2025-2031年）</w:t>
        </w:r>
      </w:hyperlink>
      <w:r>
        <w:rPr>
          <w:rFonts w:hint="eastAsia"/>
        </w:rPr>
        <w:t>》从市场规模、需求变化及价格动态等维度，系统解析了螺纹工具行业的现状与发展趋势。报告深入分析了螺纹工具产业链各环节，科学预测了市场前景与技术发展方向，同时聚焦螺纹工具细分市场特点及重点企业的经营表现，揭示了螺纹工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螺纹工具行业界定</w:t>
      </w:r>
      <w:r>
        <w:rPr>
          <w:rFonts w:hint="eastAsia"/>
        </w:rPr>
        <w:br/>
      </w:r>
      <w:r>
        <w:rPr>
          <w:rFonts w:hint="eastAsia"/>
        </w:rPr>
        <w:t>　　第一节 螺纹工具行业定义</w:t>
      </w:r>
      <w:r>
        <w:rPr>
          <w:rFonts w:hint="eastAsia"/>
        </w:rPr>
        <w:br/>
      </w:r>
      <w:r>
        <w:rPr>
          <w:rFonts w:hint="eastAsia"/>
        </w:rPr>
        <w:t>　　第二节 螺纹工具行业特点分析</w:t>
      </w:r>
      <w:r>
        <w:rPr>
          <w:rFonts w:hint="eastAsia"/>
        </w:rPr>
        <w:br/>
      </w:r>
      <w:r>
        <w:rPr>
          <w:rFonts w:hint="eastAsia"/>
        </w:rPr>
        <w:t>　　第三节 螺纹工具产业链分析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2025年世界螺纹工具行业市场运行形势分析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2025年全球螺纹工具行业发展概况</w:t>
      </w:r>
      <w:r>
        <w:rPr>
          <w:rFonts w:hint="eastAsia"/>
        </w:rPr>
        <w:br/>
      </w:r>
      <w:r>
        <w:rPr>
          <w:rFonts w:hint="eastAsia"/>
        </w:rPr>
        <w:t>　　第二节 世界螺纹工具行业发展走势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二、全球螺纹工具行业市场分布情况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三、全球螺纹工具行业发展趋势分析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全球螺纹工具行业重点国家和区域分析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2025年螺纹工具行业技术发展现状及趋势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当前我国螺纹工具技术发展现状</w:t>
      </w:r>
      <w:r>
        <w:rPr>
          <w:rFonts w:hint="eastAsia"/>
        </w:rPr>
        <w:br/>
      </w:r>
      <w:r>
        <w:rPr>
          <w:rFonts w:hint="eastAsia"/>
        </w:rPr>
        <w:t>　　第二节 中外螺纹工具技术差距及产生差距的主要原因分析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提高我国螺纹工具技术的对策</w:t>
      </w:r>
      <w:r>
        <w:rPr>
          <w:rFonts w:hint="eastAsia"/>
        </w:rPr>
        <w:br/>
      </w:r>
      <w:r>
        <w:rPr>
          <w:rFonts w:hint="eastAsia"/>
        </w:rPr>
        <w:t>　　第四节 我国螺纹工具研发、设计发展趋势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中国螺纹工具发展现状调研</w:t>
      </w:r>
      <w:r>
        <w:rPr>
          <w:rFonts w:hint="eastAsia"/>
        </w:rPr>
        <w:br/>
      </w:r>
      <w:r>
        <w:rPr>
          <w:rFonts w:hint="eastAsia"/>
        </w:rPr>
        <w:t>　　第一节 中国螺纹工具市场现状分析</w:t>
      </w:r>
      <w:r>
        <w:rPr>
          <w:rFonts w:hint="eastAsia"/>
        </w:rPr>
        <w:br/>
      </w:r>
      <w:r>
        <w:rPr>
          <w:rFonts w:hint="eastAsia"/>
        </w:rPr>
        <w:t>　　第二节 中国螺纹工具行业产量情况分析及预测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一、螺纹工具总体产能规模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三、2020-2025年中国螺纹工具产量统计</w:t>
      </w:r>
      <w:r>
        <w:rPr>
          <w:rFonts w:hint="eastAsia"/>
        </w:rPr>
        <w:br/>
      </w:r>
      <w:r>
        <w:rPr>
          <w:rFonts w:hint="eastAsia"/>
        </w:rPr>
        <w:t>　　　　二、螺纹工具生产区域分布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三、2025-2031年中国螺纹工具产量预测分析</w:t>
      </w:r>
      <w:r>
        <w:rPr>
          <w:rFonts w:hint="eastAsia"/>
        </w:rPr>
        <w:br/>
      </w:r>
      <w:r>
        <w:rPr>
          <w:rFonts w:hint="eastAsia"/>
        </w:rPr>
        <w:t>　　第三节 中国螺纹工具市场需求分析及预测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一、中国螺纹工具市场需求特点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二、2020-2025年中国螺纹工具市场需求量统计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三、2025-2031年中国螺纹工具市场需求量预测分析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2020-2025年中国螺纹工具行业进出口情况分析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一、2020-2025年中国螺纹工具行业进口分析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二、2020-2025年中国螺纹工具行业出口分析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2025-2031年中国螺纹工具行业进出口情况预测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一、2025-2031年中国螺纹工具行业进口预测分析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2020-2025年中国螺纹工具行业重点地区调研分析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螺纹工具行业竞争格局分析</w:t>
      </w:r>
      <w:r>
        <w:rPr>
          <w:rFonts w:hint="eastAsia"/>
        </w:rPr>
        <w:br/>
      </w:r>
      <w:r>
        <w:rPr>
          <w:rFonts w:hint="eastAsia"/>
        </w:rPr>
        <w:t>　　第一节 螺纹工具行业集中度分析</w:t>
      </w:r>
      <w:r>
        <w:rPr>
          <w:rFonts w:hint="eastAsia"/>
        </w:rPr>
        <w:br/>
      </w:r>
      <w:r>
        <w:rPr>
          <w:rFonts w:hint="eastAsia"/>
        </w:rPr>
        <w:t>　　　　一、螺纹工具市场集中度分析</w:t>
      </w:r>
      <w:r>
        <w:rPr>
          <w:rFonts w:hint="eastAsia"/>
        </w:rPr>
        <w:br/>
      </w:r>
      <w:r>
        <w:rPr>
          <w:rFonts w:hint="eastAsia"/>
        </w:rPr>
        <w:t>　　　　二、螺纹工具企业集中度分析</w:t>
      </w:r>
      <w:r>
        <w:rPr>
          <w:rFonts w:hint="eastAsia"/>
        </w:rPr>
        <w:br/>
      </w:r>
      <w:r>
        <w:rPr>
          <w:rFonts w:hint="eastAsia"/>
        </w:rPr>
        <w:t>　　　　三、螺纹工具区域集中度分析</w:t>
      </w:r>
      <w:r>
        <w:rPr>
          <w:rFonts w:hint="eastAsia"/>
        </w:rPr>
        <w:br/>
      </w:r>
      <w:r>
        <w:rPr>
          <w:rFonts w:hint="eastAsia"/>
        </w:rPr>
        <w:t>　　第二节 螺纹工具行业主要企业竞争力分析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螺纹工具行业竞争格局分析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一、2025年螺纹工具行业竞争分析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二、2025年中外螺纹工具产品竞争分析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三、2020-2025年我国螺纹工具市场竞争分析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四、2025-2031年国内主要螺纹工具企业动向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螺纹工具重点企业（二）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螺纹工具重点企业（三）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螺纹工具重点企业（四）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螺纹工具重点企业（五）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螺纹工具重点企业（六）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提高螺纹工具企业竞争力的策略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对我国螺纹工具品牌的战略思考</w:t>
      </w:r>
      <w:r>
        <w:rPr>
          <w:rFonts w:hint="eastAsia"/>
        </w:rPr>
        <w:br/>
      </w:r>
      <w:r>
        <w:rPr>
          <w:rFonts w:hint="eastAsia"/>
        </w:rPr>
        <w:t>　　　　一、螺纹工具实施品牌战略的意义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三、我国螺纹工具企业的品牌战略</w:t>
      </w:r>
      <w:r>
        <w:rPr>
          <w:rFonts w:hint="eastAsia"/>
        </w:rPr>
        <w:br/>
      </w:r>
      <w:r>
        <w:rPr>
          <w:rFonts w:hint="eastAsia"/>
        </w:rPr>
        <w:t>　　　　四、螺纹工具品牌战略管理的策略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2025-2031年中国螺纹工具行业前景与风险预测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2025年中国螺纹工具市场前景分析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2025-2031年中国螺纹工具发展趋势预测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2025-2031年中国螺纹工具行业投资特性分析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三、2025-2031年中国螺纹工具行业盈利因素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2025-2031年中国螺纹工具行业投资机会分析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2025-2031年中国螺纹工具行业投资风险分析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三、2025-2031年中国螺纹工具行业政策风险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四、2025-2031年中国螺纹工具行业进入退出风险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螺纹工具行业研究结论</w:t>
      </w:r>
      <w:r>
        <w:rPr>
          <w:rFonts w:hint="eastAsia"/>
        </w:rPr>
        <w:br/>
      </w:r>
      <w:r>
        <w:rPr>
          <w:rFonts w:hint="eastAsia"/>
        </w:rPr>
        <w:t>　　第二节 螺纹工具行业投资价值评估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中智^林^螺纹工具行业投资建议</w:t>
      </w:r>
      <w:r>
        <w:rPr>
          <w:rFonts w:hint="eastAsia"/>
        </w:rPr>
        <w:br/>
      </w:r>
      <w:r>
        <w:rPr>
          <w:rFonts w:hint="eastAsia"/>
        </w:rPr>
        <w:t>　　　　一、螺纹工具行业投资策略建议</w:t>
      </w:r>
      <w:r>
        <w:rPr>
          <w:rFonts w:hint="eastAsia"/>
        </w:rPr>
        <w:br/>
      </w:r>
      <w:r>
        <w:rPr>
          <w:rFonts w:hint="eastAsia"/>
        </w:rPr>
        <w:t>　　　　二、螺纹工具行业投资方向建议</w:t>
      </w:r>
      <w:r>
        <w:rPr>
          <w:rFonts w:hint="eastAsia"/>
        </w:rPr>
        <w:br/>
      </w:r>
      <w:r>
        <w:rPr>
          <w:rFonts w:hint="eastAsia"/>
        </w:rPr>
        <w:t>　　　　三、螺纹工具行业投资方式建议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螺纹工具行业历程</w:t>
      </w:r>
      <w:r>
        <w:rPr>
          <w:rFonts w:hint="eastAsia"/>
        </w:rPr>
        <w:br/>
      </w:r>
      <w:r>
        <w:rPr>
          <w:rFonts w:hint="eastAsia"/>
        </w:rPr>
        <w:t>　　图表 螺纹工具行业生命周期</w:t>
      </w:r>
      <w:r>
        <w:rPr>
          <w:rFonts w:hint="eastAsia"/>
        </w:rPr>
        <w:br/>
      </w:r>
      <w:r>
        <w:rPr>
          <w:rFonts w:hint="eastAsia"/>
        </w:rPr>
        <w:t>　　图表 螺纹工具行业产业链分析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2020-2025年螺纹工具行业市场容量分析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2020-2025年中国螺纹工具行业产能统计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2020-2025年中国螺纹工具行业产量及增长趋势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2020-2025年中国螺纹工具市场需求量及增速统计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2025年中国螺纹工具行业需求领域分布格局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2020-2025年中国螺纹工具行业盈利情况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2020-2025年中国螺纹工具行业利润总额统计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2020-2025年中国螺纹工具进口数量分析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2020-2025年中国螺纹工具进口金额分析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2020-2025年中国螺纹工具出口数量分析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2020-2025年中国螺纹工具出口金额分析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2025年中国螺纹工具进口国家及地区分析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2020-2025年中国螺纹工具行业企业平均规模情况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螺纹工具企业信息</w:t>
      </w:r>
      <w:r>
        <w:rPr>
          <w:rFonts w:hint="eastAsia"/>
        </w:rPr>
        <w:br/>
      </w:r>
      <w:r>
        <w:rPr>
          <w:rFonts w:hint="eastAsia"/>
        </w:rPr>
        <w:t>　　图表 螺纹工具企业经营情况分析</w:t>
      </w:r>
      <w:r>
        <w:rPr>
          <w:rFonts w:hint="eastAsia"/>
        </w:rPr>
        <w:br/>
      </w:r>
      <w:r>
        <w:rPr>
          <w:rFonts w:hint="eastAsia"/>
        </w:rPr>
        <w:t>　　图表 螺纹工具重点企业（三）主要经济指标情况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bcddff30b4796" w:history="1">
        <w:r>
          <w:rPr>
            <w:rStyle w:val="Hyperlink"/>
          </w:rPr>
          <w:t>中国螺纹工具市场调研与趋势分析报告（2025-2031年）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bcddff30b4796" w:history="1">
        <w:r>
          <w:rPr>
            <w:rStyle w:val="Hyperlink"/>
          </w:rPr>
          <w:t>https://www.20087.com/7/79/LuoWenGongJuHangYeFaZhanQuShi.html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热点：管螺纹尺寸对照表、螺纹工具分别是哪两种、美标UNC螺纹标准、螺纹工具有限公司、钳工钻螺纹的工具、螺纹工具分为对称式和对数式、螺母测量工具、螺纹工具可以绘制出什么螺纹、螺纹工具的使用方法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e9ba1ee504b91" w:history="1">
      <w:r>
        <w:rPr>
          <w:rStyle w:val="Hyperlink"/>
        </w:rPr>
        <w:t>中国螺纹工具市场调研与趋势分析报告（2025-2031年）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uoWenGongJuHangYeFaZhanQuShi.html" TargetMode="External" Id="Rae3bcddff30b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uoWenGongJuHangYeFaZhanQuShi.html" TargetMode="External" Id="R697e9ba1ee50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2024-12-11T23:14:00Z</dcterms:created>
  <dcterms:modified xsi:type="dcterms:W3CDTF">2024-12-12T00:14:00Z</dcterms:modified>
  <dc:subject>中国螺纹工具市场调研与趋势分析报告（2025-2031年）</dc:subject>
  <dc:title>中国螺纹工具市场调研与趋势分析报告（2025-2031年）</dc:title>
  <cp:keywords>中国螺纹工具市场调研与趋势分析报告（2025-2031年）</cp:keywords>
  <dc:description>中国螺纹工具市场调研与趋势分析报告（2025-2031年）</dc:description>
</cp:coreProperties>
</file>