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cf8ed5adf4458" w:history="1">
              <w:r>
                <w:rPr>
                  <w:rStyle w:val="Hyperlink"/>
                </w:rPr>
                <w:t>2025-2031年中国调节元件市场研究与发展前景分析报告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cf8ed5adf4458" w:history="1">
              <w:r>
                <w:rPr>
                  <w:rStyle w:val="Hyperlink"/>
                </w:rPr>
                <w:t>2025-2031年中国调节元件市场研究与发展前景分析报告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cf8ed5adf4458" w:history="1">
                <w:r>
                  <w:rPr>
                    <w:rStyle w:val="Hyperlink"/>
                  </w:rPr>
                  <w:t>https://www.20087.com/7/09/DiaoJieYuanJianShiChangQianJing.html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元件是自动化控制系统中的关键部件，用于调节和控制设备的运行状态。当前市场上，调节元件的种类繁多，包括各种传感器、控制器和执行器等。随着工业自动化的快速发展，调节元件的市场需求持续增长，市场竞争也日益激烈。</w:t>
      </w:r>
      <w:r>
        <w:rPr>
          <w:rFonts w:hint="eastAsia"/>
        </w:rPr>
        <w:br/>
      </w:r>
      <w:r>
        <w:rPr>
          <w:rFonts w:hint="eastAsia"/>
        </w:rPr>
        <w:t>　　方面，调节元件将更加注重智能化和集成化。未来，随着人工智能、物联网等技术的深入应用，调节元件将具备更强的学习和适应能力，能够实现更精确的控制和更高效的运行。同时，模块化设计和集成化功能将成为调节元件的重要发展方向，有助于降低系统复杂度，提高维护效率。此外，随着全球工业4.0革命的推进，调节元件将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cf8ed5adf4458" w:history="1">
        <w:r>
          <w:rPr>
            <w:rStyle w:val="Hyperlink"/>
          </w:rPr>
          <w:t>2025-2031年中国调节元件市场研究与发展前景分析报告</w:t>
        </w:r>
      </w:hyperlink>
      <w:r>
        <w:rPr>
          <w:rFonts w:hint="eastAsia"/>
        </w:rPr>
        <w:t>》基于国家统计局、发改委及调节元件相关行业协会的数据，全面研究了调节元件行业的产业链、市场规模与需求、价格体系及现状。调节元件报告对调节元件市场前景、发展趋势进行了科学预测，同时聚焦调节元件重点企业，深入剖析了调节元件行业竞争格局、市场集中度及品牌影响力。此外，调节元件报告还进一步细分了市场，为战略投资者、银行信贷部门等提供了关于调节元件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调节元件行业概述</w:t>
      </w:r>
      <w:r>
        <w:rPr>
          <w:rFonts w:hint="eastAsia"/>
        </w:rPr>
        <w:br/>
      </w:r>
      <w:r>
        <w:rPr>
          <w:rFonts w:hint="eastAsia"/>
        </w:rPr>
        <w:t>　　第一节 调节元件定义与分类</w:t>
      </w:r>
      <w:r>
        <w:rPr>
          <w:rFonts w:hint="eastAsia"/>
        </w:rPr>
        <w:br/>
      </w:r>
      <w:r>
        <w:rPr>
          <w:rFonts w:hint="eastAsia"/>
        </w:rPr>
        <w:t>　　第二节 调节元件应用领域</w:t>
      </w:r>
      <w:r>
        <w:rPr>
          <w:rFonts w:hint="eastAsia"/>
        </w:rPr>
        <w:br/>
      </w:r>
      <w:r>
        <w:rPr>
          <w:rFonts w:hint="eastAsia"/>
        </w:rPr>
        <w:t>　　第三节 调节元件行业经济指标分析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调节元件产业链及经营模式分析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三、调节元件销售模式及销售渠道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全球调节元件市场发展综述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2020-2024年全球调节元件市场规模与趋势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主要国家与地区调节元件市场分析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2025-2031年全球调节元件行业发展趋势与前景预测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中国调节元件行业市场分析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2023-2024年调节元件产能与投资动态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一、国内调节元件产能及利用情况</w:t>
      </w:r>
      <w:r>
        <w:rPr>
          <w:rFonts w:hint="eastAsia"/>
        </w:rPr>
        <w:br/>
      </w:r>
      <w:r>
        <w:rPr>
          <w:rFonts w:hint="eastAsia"/>
        </w:rPr>
        <w:t>　　　　二、调节元件产能扩张与投资动态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2025-2031年调节元件行业产量统计与趋势预测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一、2020-2024年调节元件行业产量数据统计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1、2020-2024年调节元件产量及增长趋势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2、2020-2024年调节元件细分产品产量及份额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二、影响调节元件产量的关键因素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三、2025-2031年调节元件产量预测</w:t>
      </w:r>
      <w:r>
        <w:rPr>
          <w:rFonts w:hint="eastAsia"/>
        </w:rPr>
        <w:br/>
      </w:r>
      <w:r>
        <w:rPr>
          <w:rFonts w:hint="eastAsia"/>
        </w:rPr>
        <w:t>　　第三节 2025-2031年调节元件市场需求与销售分析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一、2023-2024年调节元件行业需求现状</w:t>
      </w:r>
      <w:r>
        <w:rPr>
          <w:rFonts w:hint="eastAsia"/>
        </w:rPr>
        <w:br/>
      </w:r>
      <w:r>
        <w:rPr>
          <w:rFonts w:hint="eastAsia"/>
        </w:rPr>
        <w:t>　　　　二、调节元件客户群体与需求特点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三、2020-2024年调节元件行业销售规模分析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四、2025-2031年调节元件市场增长潜力与规模预测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中国调节元件细分市场与下游应用领域分析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调节元件细分市场分析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一、2023-2024年调节元件主要细分产品市场现状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调节元件下游应用与客户群体分析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一、2023-2024年调节元件各应用领域市场现状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2023-2024年中国调节元件技术发展研究</w:t>
      </w:r>
      <w:r>
        <w:rPr>
          <w:rFonts w:hint="eastAsia"/>
        </w:rPr>
        <w:br/>
      </w:r>
      <w:r>
        <w:rPr>
          <w:rFonts w:hint="eastAsia"/>
        </w:rPr>
        <w:t>　　第一节 当前调节元件技术发展现状</w:t>
      </w:r>
      <w:r>
        <w:rPr>
          <w:rFonts w:hint="eastAsia"/>
        </w:rPr>
        <w:br/>
      </w:r>
      <w:r>
        <w:rPr>
          <w:rFonts w:hint="eastAsia"/>
        </w:rPr>
        <w:t>　　第二节 国内外调节元件技术差异与原因</w:t>
      </w:r>
      <w:r>
        <w:rPr>
          <w:rFonts w:hint="eastAsia"/>
        </w:rPr>
        <w:br/>
      </w:r>
      <w:r>
        <w:rPr>
          <w:rFonts w:hint="eastAsia"/>
        </w:rPr>
        <w:t>　　第三节 调节元件技术创新与发展趋势预测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技术进步对调节元件行业的影响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调节元件价格机制与竞争策略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一、2020-2024年调节元件市场价格走势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调节元件定价策略与方法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2025-2031年调节元件价格竞争态势与趋势预测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中国调节元件行业重点区域市场研究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2023-2024年重点区域调节元件市场发展概况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二、2020-2024年调节元件市场需求规模情况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二、2020-2024年调节元件市场需求规模情况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二、2020-2024年调节元件市场需求规模情况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二、2020-2024年调节元件市场需求规模情况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二、2020-2024年调节元件市场需求规模情况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2020-2024年中国调节元件行业进出口情况分析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调节元件行业进口情况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一、2020-2024年调节元件进口规模及增长情况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二、调节元件主要进口来源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调节元件行业出口情况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一、2020-2024年调节元件出口规模及增长情况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二、调节元件主要出口目的地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2020-2024年中国调节元件行业总体发展与财务状况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2020-2024年中国调节元件行业规模情况</w:t>
      </w:r>
      <w:r>
        <w:rPr>
          <w:rFonts w:hint="eastAsia"/>
        </w:rPr>
        <w:br/>
      </w:r>
      <w:r>
        <w:rPr>
          <w:rFonts w:hint="eastAsia"/>
        </w:rPr>
        <w:t>　　　　一、调节元件行业企业数量规模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二、调节元件行业从业人员规模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三、调节元件行业市场敏感性分析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2020-2024年中国调节元件行业财务能力分析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一、调节元件行业盈利能力</w:t>
      </w:r>
      <w:r>
        <w:rPr>
          <w:rFonts w:hint="eastAsia"/>
        </w:rPr>
        <w:br/>
      </w:r>
      <w:r>
        <w:rPr>
          <w:rFonts w:hint="eastAsia"/>
        </w:rPr>
        <w:t>　　　　二、调节元件行业偿债能力</w:t>
      </w:r>
      <w:r>
        <w:rPr>
          <w:rFonts w:hint="eastAsia"/>
        </w:rPr>
        <w:br/>
      </w:r>
      <w:r>
        <w:rPr>
          <w:rFonts w:hint="eastAsia"/>
        </w:rPr>
        <w:t>　　　　三、调节元件行业营运能力</w:t>
      </w:r>
      <w:r>
        <w:rPr>
          <w:rFonts w:hint="eastAsia"/>
        </w:rPr>
        <w:br/>
      </w:r>
      <w:r>
        <w:rPr>
          <w:rFonts w:hint="eastAsia"/>
        </w:rPr>
        <w:t>　　　　四、调节元件行业发展能力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调节元件行业重点企业调研分析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二、企业调节元件业务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二、企业调节元件业务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二、企业调节元件业务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二、企业调节元件业务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二、企业调节元件业务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二、企业调节元件业务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中国调节元件行业竞争格局分析</w:t>
      </w:r>
      <w:r>
        <w:rPr>
          <w:rFonts w:hint="eastAsia"/>
        </w:rPr>
        <w:br/>
      </w:r>
      <w:r>
        <w:rPr>
          <w:rFonts w:hint="eastAsia"/>
        </w:rPr>
        <w:t>　　第一节 调节元件行业竞争格局总览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2023-2024年调节元件行业竞争力分析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2020-2024年调节元件行业企业并购活动分析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2023-2024年调节元件行业会展与招投标活动分析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一、调节元件行业会展活动及其市场影响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2024年中国调节元件企业发展企业发展策略与建议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调节元件销售模式与渠道策略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调节元件品牌与市场推广策略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调节元件研发投入与技术创新能力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调节元件合作联盟与资源整合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中国调节元件行业风险与对策</w:t>
      </w:r>
      <w:r>
        <w:rPr>
          <w:rFonts w:hint="eastAsia"/>
        </w:rPr>
        <w:br/>
      </w:r>
      <w:r>
        <w:rPr>
          <w:rFonts w:hint="eastAsia"/>
        </w:rPr>
        <w:t>　　第一节 调节元件行业SWOT分析</w:t>
      </w:r>
      <w:r>
        <w:rPr>
          <w:rFonts w:hint="eastAsia"/>
        </w:rPr>
        <w:br/>
      </w:r>
      <w:r>
        <w:rPr>
          <w:rFonts w:hint="eastAsia"/>
        </w:rPr>
        <w:t>　　　　一、调节元件行业优势</w:t>
      </w:r>
      <w:r>
        <w:rPr>
          <w:rFonts w:hint="eastAsia"/>
        </w:rPr>
        <w:br/>
      </w:r>
      <w:r>
        <w:rPr>
          <w:rFonts w:hint="eastAsia"/>
        </w:rPr>
        <w:t>　　　　二、调节元件行业劣势</w:t>
      </w:r>
      <w:r>
        <w:rPr>
          <w:rFonts w:hint="eastAsia"/>
        </w:rPr>
        <w:br/>
      </w:r>
      <w:r>
        <w:rPr>
          <w:rFonts w:hint="eastAsia"/>
        </w:rPr>
        <w:t>　　　　三、调节元件市场机会</w:t>
      </w:r>
      <w:r>
        <w:rPr>
          <w:rFonts w:hint="eastAsia"/>
        </w:rPr>
        <w:br/>
      </w:r>
      <w:r>
        <w:rPr>
          <w:rFonts w:hint="eastAsia"/>
        </w:rPr>
        <w:t>　　　　四、调节元件市场威胁</w:t>
      </w:r>
      <w:r>
        <w:rPr>
          <w:rFonts w:hint="eastAsia"/>
        </w:rPr>
        <w:br/>
      </w:r>
      <w:r>
        <w:rPr>
          <w:rFonts w:hint="eastAsia"/>
        </w:rPr>
        <w:t>　　第二节 调节元件行业风险及对策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2025-2031年中国调节元件行业前景与发展趋势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2023-2024年调节元件行业发展环境分析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一、调节元件行业主管部门与监管体制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二、调节元件行业主要法律法规及政策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三、调节元件行业标准与质量监管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2025-2031年调节元件行业发展趋势与方向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2025-2031年调节元件行业发展潜力与机遇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调节元件行业研究结论与建议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[中:智:林:]调节元件行业发展建议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2020-2024年中国调节元件市场规模及增长情况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2020-2024年中国调节元件行业产量及增长趋势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2025-2031年中国调节元件行业产量预测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2020-2024年中国调节元件行业市场需求及增长情况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2025-2031年中国调节元件行业市场需求预测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2020-2024年中国调节元件行业利润及增长情况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**地区调节元件市场规模及增长情况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**地区调节元件市场规模及增长情况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**地区调节元件行业市场需求情况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2020-2024年中国调节元件行业出口情况分析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2020-2024年中国调节元件行业产品市场价格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2025-2031年中国调节元件行业产品市场价格走势预测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调节元件重点企业经营情况分析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调节元件重点企业经营情况分析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2025-2031年中国调节元件市场规模预测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2025-2031年中国调节元件行业利润预测</w:t>
      </w:r>
      <w:r>
        <w:rPr>
          <w:rFonts w:hint="eastAsia"/>
        </w:rPr>
        <w:br/>
      </w:r>
      <w:r>
        <w:rPr>
          <w:rFonts w:hint="eastAsia"/>
        </w:rPr>
        <w:t>　　图表 2025年调节元件行业壁垒</w:t>
      </w:r>
      <w:r>
        <w:rPr>
          <w:rFonts w:hint="eastAsia"/>
        </w:rPr>
        <w:br/>
      </w:r>
      <w:r>
        <w:rPr>
          <w:rFonts w:hint="eastAsia"/>
        </w:rPr>
        <w:t>　　图表 2025年调节元件市场前景分析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2025-2031年中国调节元件市场需求预测</w:t>
      </w:r>
      <w:r>
        <w:rPr>
          <w:rFonts w:hint="eastAsia"/>
        </w:rPr>
        <w:br/>
      </w:r>
      <w:r>
        <w:rPr>
          <w:rFonts w:hint="eastAsia"/>
        </w:rPr>
        <w:t>　　图表 2025年调节元件发展趋势预测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cf8ed5adf4458" w:history="1">
        <w:r>
          <w:rPr>
            <w:rStyle w:val="Hyperlink"/>
          </w:rPr>
          <w:t>2025-2031年中国调节元件市场研究与发展前景分析报告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cf8ed5adf4458" w:history="1">
        <w:r>
          <w:rPr>
            <w:rStyle w:val="Hyperlink"/>
          </w:rPr>
          <w:t>https://www.20087.com/7/09/DiaoJieYuanJianShiChangQianJing.html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9aeb8e6f94ead" w:history="1">
      <w:r>
        <w:rPr>
          <w:rStyle w:val="Hyperlink"/>
        </w:rPr>
        <w:t>2025-2031年中国调节元件市场研究与发展前景分析报告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iaoJieYuanJianShiChangQianJing.html" TargetMode="External" Id="R1bbcf8ed5adf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iaoJieYuanJianShiChangQianJing.html" TargetMode="External" Id="R4c99aeb8e6f9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2024-12-02T08:38:45Z</dcterms:created>
  <dcterms:modified xsi:type="dcterms:W3CDTF">2024-12-02T09:38:45Z</dcterms:modified>
  <dc:subject>2025-2031年中国调节元件市场研究与发展前景分析报告</dc:subject>
  <dc:title>2025-2031年中国调节元件市场研究与发展前景分析报告</dc:title>
  <cp:keywords>2025-2031年中国调节元件市场研究与发展前景分析报告</cp:keywords>
  <dc:description>2025-2031年中国调节元件市场研究与发展前景分析报告</dc:description>
</cp:coreProperties>
</file>