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5ec070374f4f" w:history="1">
              <w:r>
                <w:rPr>
                  <w:rStyle w:val="Hyperlink"/>
                </w:rPr>
                <w:t>中国道路清障车行业市场调查研究及发展趋势预测报告（2024年版）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5ec070374f4f" w:history="1">
              <w:r>
                <w:rPr>
                  <w:rStyle w:val="Hyperlink"/>
                </w:rPr>
                <w:t>中国道路清障车行业市场调查研究及发展趋势预测报告（2024年版）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25ec070374f4f" w:history="1">
                <w:r>
                  <w:rPr>
                    <w:rStyle w:val="Hyperlink"/>
                  </w:rPr>
                  <w:t>https://www.20087.com/7/79/DaoLuQingZhangCheDeFaZhanQuShi.html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是一种专门用于清除道路上障碍物的专业车辆，对于保障道路交通畅通至关重要。近年来，随着城市化进程加快和道路交通流量的增加，对道路清障车的需求持续增长。目前，道路清障车在操作灵活性、作业效率和安全性等方面都有了明显提升。同时，随着科技的进步，清障车还配备了先进的通讯和导航系统，提高了作业的智能化水平。</w:t>
      </w:r>
      <w:r>
        <w:rPr>
          <w:rFonts w:hint="eastAsia"/>
        </w:rPr>
        <w:br/>
      </w:r>
      <w:r>
        <w:rPr>
          <w:rFonts w:hint="eastAsia"/>
        </w:rPr>
        <w:t>　　未来，道路清障车的发展将更加注重智能化和多功能性。一方面，随着物联网和人工智能技术的应用，道路清障车将更加智能化，能够实现远程监控和自动化作业，提高工作效率。另一方面，随着城市交通管理需求的多样化，道路清障车将更加注重多功能集成，如具备应急救援、环境监测等功能，以适应复杂多变的道路环境。此外，随着对环保要求的提高，道路清障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25ec070374f4f" w:history="1">
        <w:r>
          <w:rPr>
            <w:rStyle w:val="Hyperlink"/>
          </w:rPr>
          <w:t>中国道路清障车行业市场调查研究及发展趋势预测报告（2024年版）</w:t>
        </w:r>
      </w:hyperlink>
      <w:r>
        <w:rPr>
          <w:rFonts w:hint="eastAsia"/>
        </w:rPr>
        <w:t>》全面梳理了道路清障车产业链，结合市场需求和市场规模等数据，深入剖析道路清障车行业现状。报告详细探讨了道路清障车市场竞争格局，重点关注重点企业及其品牌影响力，并分析了道路清障车价格机制和细分市场特征。通过对道路清障车技术现状及未来方向的评估，报告展望了道路清障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1.1 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1.1.1 道路清障车行业的定义</w:t>
      </w:r>
      <w:r>
        <w:rPr>
          <w:rFonts w:hint="eastAsia"/>
        </w:rPr>
        <w:br/>
      </w:r>
      <w:r>
        <w:rPr>
          <w:rFonts w:hint="eastAsia"/>
        </w:rPr>
        <w:t>　　　　1.1.2 道路清障车行业产品/服务特点</w:t>
      </w:r>
      <w:r>
        <w:rPr>
          <w:rFonts w:hint="eastAsia"/>
        </w:rPr>
        <w:br/>
      </w:r>
      <w:r>
        <w:rPr>
          <w:rFonts w:hint="eastAsia"/>
        </w:rPr>
        <w:t>　　1.2 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道路清障车行业市场特点概述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3.1 道路清障车行业政治法律环境（P）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“京六”标准将于2024年份实施</w:t>
      </w:r>
      <w:r>
        <w:rPr>
          <w:rFonts w:hint="eastAsia"/>
        </w:rPr>
        <w:br/>
      </w:r>
      <w:r>
        <w:rPr>
          <w:rFonts w:hint="eastAsia"/>
        </w:rPr>
        <w:t>　　　　3.1.2 非“国五”标准新车2024年起不能“上牌”</w:t>
      </w:r>
      <w:r>
        <w:rPr>
          <w:rFonts w:hint="eastAsia"/>
        </w:rPr>
        <w:br/>
      </w:r>
      <w:r>
        <w:rPr>
          <w:rFonts w:hint="eastAsia"/>
        </w:rPr>
        <w:t>　　　　3.1.3 新版国标修订 危化车获奖迎来新机遇</w:t>
      </w:r>
      <w:r>
        <w:rPr>
          <w:rFonts w:hint="eastAsia"/>
        </w:rPr>
        <w:br/>
      </w:r>
      <w:r>
        <w:rPr>
          <w:rFonts w:hint="eastAsia"/>
        </w:rPr>
        <w:t>　　　　1、事故频发，危化品运输受关注</w:t>
      </w:r>
      <w:r>
        <w:rPr>
          <w:rFonts w:hint="eastAsia"/>
        </w:rPr>
        <w:br/>
      </w:r>
      <w:r>
        <w:rPr>
          <w:rFonts w:hint="eastAsia"/>
        </w:rPr>
        <w:t>　　　　2、监管到位，车企或迎发展良机</w:t>
      </w:r>
      <w:r>
        <w:rPr>
          <w:rFonts w:hint="eastAsia"/>
        </w:rPr>
        <w:br/>
      </w:r>
      <w:r>
        <w:rPr>
          <w:rFonts w:hint="eastAsia"/>
        </w:rPr>
        <w:t>　　　　3.1.4 专用车行业“十四五”规划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道路清障车行业经济环境分析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道路清障车行业社会环境分析（S）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道路清障车产业社会环境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道路清障车行业技术环境分析（T）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道路清障车技术</w:t>
      </w:r>
      <w:r>
        <w:rPr>
          <w:rFonts w:hint="eastAsia"/>
        </w:rPr>
        <w:br/>
      </w:r>
      <w:r>
        <w:rPr>
          <w:rFonts w:hint="eastAsia"/>
        </w:rPr>
        <w:t>　　　　3.4.2 道路清障车技术发展水平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全球道路清障车行业发展概述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2019-2024年全球道路清障车行业发展情况概述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全球道路清障车行业发展现状</w:t>
      </w:r>
      <w:r>
        <w:rPr>
          <w:rFonts w:hint="eastAsia"/>
        </w:rPr>
        <w:br/>
      </w:r>
      <w:r>
        <w:rPr>
          <w:rFonts w:hint="eastAsia"/>
        </w:rPr>
        <w:t>　　　　4.1.2 全球道路清障车行业发展特征</w:t>
      </w:r>
      <w:r>
        <w:rPr>
          <w:rFonts w:hint="eastAsia"/>
        </w:rPr>
        <w:br/>
      </w:r>
      <w:r>
        <w:rPr>
          <w:rFonts w:hint="eastAsia"/>
        </w:rPr>
        <w:t>　　　　4.1.3 全球道路清障车行业市场规模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2019-2024年全球主要地区道路清障车行业发展状况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2024-2030年全球道路清障车行业发展前景预测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全球道路清障车行业发展前景分析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4.4 全球道路清障车行业重点企业发展动态分析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中国道路清障车行业发展概述</w:t>
      </w:r>
      <w:r>
        <w:rPr>
          <w:rFonts w:hint="eastAsia"/>
        </w:rPr>
        <w:br/>
      </w:r>
      <w:r>
        <w:rPr>
          <w:rFonts w:hint="eastAsia"/>
        </w:rPr>
        <w:t>　　5.1 中国道路清障车行业发展状况分析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中国道路清障车行业发展阶段</w:t>
      </w:r>
      <w:r>
        <w:rPr>
          <w:rFonts w:hint="eastAsia"/>
        </w:rPr>
        <w:br/>
      </w:r>
      <w:r>
        <w:rPr>
          <w:rFonts w:hint="eastAsia"/>
        </w:rPr>
        <w:t>　　　　5.1.2 中国道路清障车行业发展总体概况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中国道路清障车行业发展特点分析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2019-2024年道路清障车行业发展现状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2019-2024年中国道路清障车行业发展分析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2024-2030年中国道路清障车行业面临的困境及对策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中国道路清障车标准实施存在的问题和建议</w:t>
      </w:r>
      <w:r>
        <w:rPr>
          <w:rFonts w:hint="eastAsia"/>
        </w:rPr>
        <w:br/>
      </w:r>
      <w:r>
        <w:rPr>
          <w:rFonts w:hint="eastAsia"/>
        </w:rPr>
        <w:t>　　　　5.3.2 国内道路清障车企业的出路分析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2019-2024年中国道路清障车行业总体规模分析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2019-2024年中国道路清障车行业产销情况分析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中国道路清障车行业工业总产值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中国道路清障车行业工业销售产值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中国道路清障车行业产销率</w:t>
      </w:r>
      <w:r>
        <w:rPr>
          <w:rFonts w:hint="eastAsia"/>
        </w:rPr>
        <w:br/>
      </w:r>
      <w:r>
        <w:rPr>
          <w:rFonts w:hint="eastAsia"/>
        </w:rPr>
        <w:t>　　6.3 2019-2024年中国道路清障车行业市场供需分析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中国道路清障车行业供给分析</w:t>
      </w:r>
      <w:r>
        <w:rPr>
          <w:rFonts w:hint="eastAsia"/>
        </w:rPr>
        <w:br/>
      </w:r>
      <w:r>
        <w:rPr>
          <w:rFonts w:hint="eastAsia"/>
        </w:rPr>
        <w:t>　　　　6.3.2 中国道路清障车行业需求分析</w:t>
      </w:r>
      <w:r>
        <w:rPr>
          <w:rFonts w:hint="eastAsia"/>
        </w:rPr>
        <w:br/>
      </w:r>
      <w:r>
        <w:rPr>
          <w:rFonts w:hint="eastAsia"/>
        </w:rPr>
        <w:t>　　　　6.3.3 中国道路清障车行业供需平衡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2019-2024年中国道路清障车行业财务指标总体分析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中国道路清障车行业细分市场分析</w:t>
      </w:r>
      <w:r>
        <w:rPr>
          <w:rFonts w:hint="eastAsia"/>
        </w:rPr>
        <w:br/>
      </w:r>
      <w:r>
        <w:rPr>
          <w:rFonts w:hint="eastAsia"/>
        </w:rPr>
        <w:t>　　7.1 道路清障车行业细分市场概况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一拖二清障车市场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多功能清障车市场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平板清障车市场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中国道路清障车行业上、下游产业链分析</w:t>
      </w:r>
      <w:r>
        <w:rPr>
          <w:rFonts w:hint="eastAsia"/>
        </w:rPr>
        <w:br/>
      </w:r>
      <w:r>
        <w:rPr>
          <w:rFonts w:hint="eastAsia"/>
        </w:rPr>
        <w:t>　　8.1 道路清障车行业产业链概述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道路清障车行业产业链</w:t>
      </w:r>
      <w:r>
        <w:rPr>
          <w:rFonts w:hint="eastAsia"/>
        </w:rPr>
        <w:br/>
      </w:r>
      <w:r>
        <w:rPr>
          <w:rFonts w:hint="eastAsia"/>
        </w:rPr>
        <w:t>　　8.2 道路清障车行业主要上游产业发展分析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道路清障车行业主要下游产业发展分析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9.1.1 道路清障车行业区域分布格局</w:t>
      </w:r>
      <w:r>
        <w:rPr>
          <w:rFonts w:hint="eastAsia"/>
        </w:rPr>
        <w:br/>
      </w:r>
      <w:r>
        <w:rPr>
          <w:rFonts w:hint="eastAsia"/>
        </w:rPr>
        <w:t>　　　　9.1.2 道路清障车行业企业规模格局</w:t>
      </w:r>
      <w:r>
        <w:rPr>
          <w:rFonts w:hint="eastAsia"/>
        </w:rPr>
        <w:br/>
      </w:r>
      <w:r>
        <w:rPr>
          <w:rFonts w:hint="eastAsia"/>
        </w:rPr>
        <w:t>　　　　9.1.3 道路清障车行业企业性质格局</w:t>
      </w:r>
      <w:r>
        <w:rPr>
          <w:rFonts w:hint="eastAsia"/>
        </w:rPr>
        <w:br/>
      </w:r>
      <w:r>
        <w:rPr>
          <w:rFonts w:hint="eastAsia"/>
        </w:rPr>
        <w:t>　　9.2 中国道路清障车行业竞争五力分析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中国道路清障车行业竞争SWOT分析</w:t>
      </w:r>
      <w:r>
        <w:rPr>
          <w:rFonts w:hint="eastAsia"/>
        </w:rPr>
        <w:br/>
      </w:r>
      <w:r>
        <w:rPr>
          <w:rFonts w:hint="eastAsia"/>
        </w:rPr>
        <w:t>　　9.4 中国道路清障车行业投资兼并重组整合分析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中国道路清障车行业竞争策略建议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中国道路清障车行业领先企业竞争力分析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湖北江南专用特种汽车有限公司竞争力分析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厦工楚胜（湖北）专用汽车有限公司竞争力分析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沈阳北方交通重工集团竞争力分析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广东粤海汽车有限公司竞争力分析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程力专用汽车股份有限公司竞争力分析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长沙中联重工科技发展股份有限公司竞争力分析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2024-2030年中国道路清障车行业发展趋势与前景分析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2024-2030年中国道路清障车市场发展前景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2024-2030年道路清障车市场发展潜力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2024-2030年道路清障车市场发展前景展望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2024-2030年道路清障车细分行业发展前景分析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2024-2030年中国道路清障车市场发展趋势预测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2024-2030年道路清障车行业发展趋势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2024-2030年道路清障车市场规模预测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2024-2030年道路清障车行业应用趋势预测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2024-2030年中国道路清障车行业供需预测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2024-2030年中国道路清障车行业供给预测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2024-2030年中国道路清障车行业需求预测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2024-2030年中国道路清障车供需平衡预测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2024-2030年中国道路清障车行业投资前景</w:t>
      </w:r>
      <w:r>
        <w:rPr>
          <w:rFonts w:hint="eastAsia"/>
        </w:rPr>
        <w:br/>
      </w:r>
      <w:r>
        <w:rPr>
          <w:rFonts w:hint="eastAsia"/>
        </w:rPr>
        <w:t>　　12.1 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12.2.1 道路清障车行业政策风险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道路清障车行业投资潜力与建议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道路清障车行业投资潜力分析</w:t>
      </w:r>
      <w:r>
        <w:rPr>
          <w:rFonts w:hint="eastAsia"/>
        </w:rPr>
        <w:br/>
      </w:r>
      <w:r>
        <w:rPr>
          <w:rFonts w:hint="eastAsia"/>
        </w:rPr>
        <w:t>　　　　12.3.2 道路清障车行业最新投资动态</w:t>
      </w:r>
      <w:r>
        <w:rPr>
          <w:rFonts w:hint="eastAsia"/>
        </w:rPr>
        <w:br/>
      </w:r>
      <w:r>
        <w:rPr>
          <w:rFonts w:hint="eastAsia"/>
        </w:rPr>
        <w:t>　　　　12.3.3 道路清障车行业投资机会与建议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2024-2030年中国道路清障车企业投资战略分析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5ec070374f4f" w:history="1">
        <w:r>
          <w:rPr>
            <w:rStyle w:val="Hyperlink"/>
          </w:rPr>
          <w:t>中国道路清障车行业市场调查研究及发展趋势预测报告（2024年版）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25ec070374f4f" w:history="1">
        <w:r>
          <w:rPr>
            <w:rStyle w:val="Hyperlink"/>
          </w:rPr>
          <w:t>https://www.20087.com/7/79/DaoLuQingZhangCheDeFaZhanQuShi.html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d8a7a92144d4f" w:history="1">
      <w:r>
        <w:rPr>
          <w:rStyle w:val="Hyperlink"/>
        </w:rPr>
        <w:t>中国道路清障车行业市场调查研究及发展趋势预测报告（2024年版）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oLuQingZhangCheDeFaZhanQuShi.html" TargetMode="External" Id="Rcd325ec0703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oLuQingZhangCheDeFaZhanQuShi.html" TargetMode="External" Id="Rd7bd8a7a921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2024-05-17T06:11:00Z</dcterms:created>
  <dcterms:modified xsi:type="dcterms:W3CDTF">2024-05-17T07:11:00Z</dcterms:modified>
  <dc:subject>中国道路清障车行业市场调查研究及发展趋势预测报告（2024年版）</dc:subject>
  <dc:title>中国道路清障车行业市场调查研究及发展趋势预测报告（2024年版）</dc:title>
  <cp:keywords>中国道路清障车行业市场调查研究及发展趋势预测报告（2024年版）</cp:keywords>
  <dc:description>中国道路清障车行业市场调查研究及发展趋势预测报告（2024年版）</dc:description>
</cp:coreProperties>
</file>