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f16a67fb4f11" w:history="1">
              <w:r>
                <w:rPr>
                  <w:rStyle w:val="Hyperlink"/>
                </w:rPr>
                <w:t>2025-2031年中国铝质紧固件行业调研及未来趋势分析报告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f16a67fb4f11" w:history="1">
              <w:r>
                <w:rPr>
                  <w:rStyle w:val="Hyperlink"/>
                </w:rPr>
                <w:t>2025-2031年中国铝质紧固件行业调研及未来趋势分析报告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9f16a67fb4f11" w:history="1">
                <w:r>
                  <w:rPr>
                    <w:rStyle w:val="Hyperlink"/>
                  </w:rPr>
                  <w:t>https://www.20087.com/7/A9/LvZhiJinGuJianShiChangBaoGao.html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紧固件是一种用于连接和固定零部件的金属部件，因其轻质、耐腐蚀等特点而广泛应用于航空航天、汽车制造等领域。近年来，随着相关行业的发展和技术的进步，铝质紧固件市场需求持续增长。目前，铝质紧固件不仅在强度和耐久性上有了显著提升，还通过采用先进的材料和制造工艺，提高了产品的稳定性和适用性。此外，随着对轻量化和环保要求的提高，铝质紧固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铝质紧固件的发展将更加注重提高产品性能和环保性。一方面，通过引入更多高性能材料和技术，提高铝质紧固件的强度和耐久性，以适应更高要求的应用场景。另一方面，随着可持续发展理念的普及，铝质紧固件将更多地采用环保材料和工艺，减少对环境的影响。此外，随着新材料和新技术的发展，可能会开发出更多替代品，铝质紧固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9f16a67fb4f11" w:history="1">
        <w:r>
          <w:rPr>
            <w:rStyle w:val="Hyperlink"/>
          </w:rPr>
          <w:t>2025-2031年中国铝质紧固件行业调研及未来趋势分析报告</w:t>
        </w:r>
      </w:hyperlink>
      <w:r>
        <w:rPr>
          <w:rFonts w:hint="eastAsia"/>
        </w:rPr>
        <w:t>》全面分析了铝质紧固件行业的市场规模、产业链结构及技术现状，结合铝质紧固件市场需求、价格动态与竞争格局，提供了清晰的数据支持。报告预测了铝质紧固件发展趋势与市场前景，重点解读了铝质紧固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铝质紧固件行业概述</w:t>
      </w:r>
      <w:r>
        <w:rPr>
          <w:rFonts w:hint="eastAsia"/>
        </w:rPr>
        <w:br/>
      </w:r>
      <w:r>
        <w:rPr>
          <w:rFonts w:hint="eastAsia"/>
        </w:rPr>
        <w:t>　　第一节 铝质紧固件行业界定</w:t>
      </w:r>
      <w:r>
        <w:rPr>
          <w:rFonts w:hint="eastAsia"/>
        </w:rPr>
        <w:br/>
      </w:r>
      <w:r>
        <w:rPr>
          <w:rFonts w:hint="eastAsia"/>
        </w:rPr>
        <w:t>　　第二节 铝质紧固件行业发展历程</w:t>
      </w:r>
      <w:r>
        <w:rPr>
          <w:rFonts w:hint="eastAsia"/>
        </w:rPr>
        <w:br/>
      </w:r>
      <w:r>
        <w:rPr>
          <w:rFonts w:hint="eastAsia"/>
        </w:rPr>
        <w:t>　　第三节 铝质紧固件产业链分析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二、铝质紧固件产业链模型分析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2024-2025年中国铝质紧固件行业发展环境分析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铝质紧固件行业经济环境分析</w:t>
      </w:r>
      <w:r>
        <w:rPr>
          <w:rFonts w:hint="eastAsia"/>
        </w:rPr>
        <w:br/>
      </w:r>
      <w:r>
        <w:rPr>
          <w:rFonts w:hint="eastAsia"/>
        </w:rPr>
        <w:t>　　第二节 铝质紧固件行业政策环境分析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二、相关铝质紧固件行业标准分析</w:t>
      </w:r>
      <w:r>
        <w:rPr>
          <w:rFonts w:hint="eastAsia"/>
        </w:rPr>
        <w:br/>
      </w:r>
      <w:r>
        <w:rPr>
          <w:rFonts w:hint="eastAsia"/>
        </w:rPr>
        <w:t>　　第三节 铝质紧固件行业社会环境分析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2024-2025年铝质紧固件行业技术发展现状及趋势分析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中国铝质紧固件行业市场供需状况分析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中国铝质紧固件市场规模情况</w:t>
      </w:r>
      <w:r>
        <w:rPr>
          <w:rFonts w:hint="eastAsia"/>
        </w:rPr>
        <w:br/>
      </w:r>
      <w:r>
        <w:rPr>
          <w:rFonts w:hint="eastAsia"/>
        </w:rPr>
        <w:t>　　第二节 中国铝质紧固件行业盈利情况分析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中国铝质紧固件市场需求状况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一、2019-2024年铝质紧固件市场需求情况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二、2024-2025年铝质紧固件市场需求特点分析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三、2025-2031年铝质紧固件市场需求预测</w:t>
      </w:r>
      <w:r>
        <w:rPr>
          <w:rFonts w:hint="eastAsia"/>
        </w:rPr>
        <w:br/>
      </w:r>
      <w:r>
        <w:rPr>
          <w:rFonts w:hint="eastAsia"/>
        </w:rPr>
        <w:t>　　第四节 中国铝质紧固件行业产量情况分析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一、2019-2024年铝质紧固件行业产量统计分析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二、铝质紧固件行业区域产量分析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三、2025-2031年铝质紧固件行业产量预测分析</w:t>
      </w:r>
      <w:r>
        <w:rPr>
          <w:rFonts w:hint="eastAsia"/>
        </w:rPr>
        <w:br/>
      </w:r>
      <w:r>
        <w:rPr>
          <w:rFonts w:hint="eastAsia"/>
        </w:rPr>
        <w:t>　　第五节 铝质紧固件行业市场供需平衡状况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铝质紧固件细分市场深度分析</w:t>
      </w:r>
      <w:r>
        <w:rPr>
          <w:rFonts w:hint="eastAsia"/>
        </w:rPr>
        <w:br/>
      </w:r>
      <w:r>
        <w:rPr>
          <w:rFonts w:hint="eastAsia"/>
        </w:rPr>
        <w:t>　　第一节 铝质紧固件细分市场（一）发展研究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铝质紧固件细分市场（二）发展研究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2019-2024年中国铝质紧固件行业总体发展状况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中国铝质紧固件行业规模情况分析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一、铝质紧固件行业单位规模情况分析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二、铝质紧固件行业人员规模状况分析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三、铝质紧固件行业资产规模状况分析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四、铝质紧固件行业市场规模状况分析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五、铝质紧固件行业敏感性分析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中国铝质紧固件行业财务能力分析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一、铝质紧固件行业盈利能力分析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二、铝质紧固件行业偿债能力分析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三、铝质紧固件行业营运能力分析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四、铝质紧固件行业发展能力分析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2019-2024年中国铝质紧固件行业区域市场分析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中国铝质紧固件行业区域市场结构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重点地区铝质紧固件行业调研分析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2024-2025年铝质紧固件行业市场竞争策略分析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铝质紧固件行业竞争结构分析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铝质紧固件市场竞争策略分析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一、铝质紧固件市场增长潜力分析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二、铝质紧固件产品竞争策略分析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三、铝质紧固件典型企业产品竞争策略分析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2025-2031年铝质紧固件行业竞争格局与展望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一、铝质紧固件行业竞争策略分析</w:t>
      </w:r>
      <w:r>
        <w:rPr>
          <w:rFonts w:hint="eastAsia"/>
        </w:rPr>
        <w:br/>
      </w:r>
      <w:r>
        <w:rPr>
          <w:rFonts w:hint="eastAsia"/>
        </w:rPr>
        <w:t>　　　　二、铝质紧固件行业竞争格局展望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三、我国铝质紧固件市场竞争趋势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铝质紧固件行业重点企业竞争力分析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二、企业铝质紧固件业务分析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2024-2025年铝质紧固件行业企业经营策略研究分析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铝质紧固件企业多样化经营策略分析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一、铝质紧固件企业多样化经营情况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二、现行铝质紧固件行业多样化经营的方向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大型铝质紧固件企业集团未来发展策略分析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对中小铝质紧固件企业生产经营的建议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2024-2025年铝质紧固件行业投资风险与控制策略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2024-2025年铝质紧固件行业SWOT模型分析</w:t>
      </w:r>
      <w:r>
        <w:rPr>
          <w:rFonts w:hint="eastAsia"/>
        </w:rPr>
        <w:br/>
      </w:r>
      <w:r>
        <w:rPr>
          <w:rFonts w:hint="eastAsia"/>
        </w:rPr>
        <w:t>　　　　一、铝质紧固件行业优势分析</w:t>
      </w:r>
      <w:r>
        <w:rPr>
          <w:rFonts w:hint="eastAsia"/>
        </w:rPr>
        <w:br/>
      </w:r>
      <w:r>
        <w:rPr>
          <w:rFonts w:hint="eastAsia"/>
        </w:rPr>
        <w:t>　　　　二、铝质紧固件行业劣势分析</w:t>
      </w:r>
      <w:r>
        <w:rPr>
          <w:rFonts w:hint="eastAsia"/>
        </w:rPr>
        <w:br/>
      </w:r>
      <w:r>
        <w:rPr>
          <w:rFonts w:hint="eastAsia"/>
        </w:rPr>
        <w:t>　　　　三、铝质紧固件行业机会分析</w:t>
      </w:r>
      <w:r>
        <w:rPr>
          <w:rFonts w:hint="eastAsia"/>
        </w:rPr>
        <w:br/>
      </w:r>
      <w:r>
        <w:rPr>
          <w:rFonts w:hint="eastAsia"/>
        </w:rPr>
        <w:t>　　　　四、铝质紧固件行业风险分析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2024-2025年铝质紧固件行业风险分析</w:t>
      </w:r>
      <w:r>
        <w:rPr>
          <w:rFonts w:hint="eastAsia"/>
        </w:rPr>
        <w:br/>
      </w:r>
      <w:r>
        <w:rPr>
          <w:rFonts w:hint="eastAsia"/>
        </w:rPr>
        <w:t>　　　　一、铝质紧固件市场竞争风险</w:t>
      </w:r>
      <w:r>
        <w:rPr>
          <w:rFonts w:hint="eastAsia"/>
        </w:rPr>
        <w:br/>
      </w:r>
      <w:r>
        <w:rPr>
          <w:rFonts w:hint="eastAsia"/>
        </w:rPr>
        <w:t>　　　　二、铝质紧固件原材料压力风险分析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三、铝质紧固件技术风险分析</w:t>
      </w:r>
      <w:r>
        <w:rPr>
          <w:rFonts w:hint="eastAsia"/>
        </w:rPr>
        <w:br/>
      </w:r>
      <w:r>
        <w:rPr>
          <w:rFonts w:hint="eastAsia"/>
        </w:rPr>
        <w:t>　　　　四、铝质紧固件政策和体制风险</w:t>
      </w:r>
      <w:r>
        <w:rPr>
          <w:rFonts w:hint="eastAsia"/>
        </w:rPr>
        <w:br/>
      </w:r>
      <w:r>
        <w:rPr>
          <w:rFonts w:hint="eastAsia"/>
        </w:rPr>
        <w:t>　　　　五、铝质紧固件行业进入退出风险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2025-2031年铝质紧固件行业投资风险及控制策略分析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一、铝质紧固件市场风险及控制策略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二、铝质紧固件行业政策风险及控制策略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三、铝质紧固件行业经营风险及控制策略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四、铝质紧固件同业竞争风险及控制策略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五、铝质紧固件行业其他风险及控制策略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铝质紧固件行业投资情况与发展前景分析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2025年铝质紧固件行业投资情况分析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一、2025年铝质紧固件总体投资结构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二、2019-2024年铝质紧固件投资规模情况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三、2019-2024年铝质紧固件投资增速情况</w:t>
      </w:r>
      <w:r>
        <w:rPr>
          <w:rFonts w:hint="eastAsia"/>
        </w:rPr>
        <w:br/>
      </w:r>
      <w:r>
        <w:rPr>
          <w:rFonts w:hint="eastAsia"/>
        </w:rPr>
        <w:t>　　　　四、2025年铝质紧固件分地区投资分析</w:t>
      </w:r>
      <w:r>
        <w:rPr>
          <w:rFonts w:hint="eastAsia"/>
        </w:rPr>
        <w:br/>
      </w:r>
      <w:r>
        <w:rPr>
          <w:rFonts w:hint="eastAsia"/>
        </w:rPr>
        <w:t>　　第二节 铝质紧固件行业投资机会分析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一、铝质紧固件投资项目分析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二、可以投资的铝质紧固件模式</w:t>
      </w:r>
      <w:r>
        <w:rPr>
          <w:rFonts w:hint="eastAsia"/>
        </w:rPr>
        <w:br/>
      </w:r>
      <w:r>
        <w:rPr>
          <w:rFonts w:hint="eastAsia"/>
        </w:rPr>
        <w:t>　　　　三、2025年铝质紧固件投资机会分析</w:t>
      </w:r>
      <w:r>
        <w:rPr>
          <w:rFonts w:hint="eastAsia"/>
        </w:rPr>
        <w:br/>
      </w:r>
      <w:r>
        <w:rPr>
          <w:rFonts w:hint="eastAsia"/>
        </w:rPr>
        <w:t>　　　　四、2025年铝质紧固件投资新方向</w:t>
      </w:r>
      <w:r>
        <w:rPr>
          <w:rFonts w:hint="eastAsia"/>
        </w:rPr>
        <w:br/>
      </w:r>
      <w:r>
        <w:rPr>
          <w:rFonts w:hint="eastAsia"/>
        </w:rPr>
        <w:t>　　第三节 中:智:林:　铝质紧固件行业发展前景分析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一、2025年铝质紧固件市场发展前景</w:t>
      </w:r>
      <w:r>
        <w:rPr>
          <w:rFonts w:hint="eastAsia"/>
        </w:rPr>
        <w:br/>
      </w:r>
      <w:r>
        <w:rPr>
          <w:rFonts w:hint="eastAsia"/>
        </w:rPr>
        <w:t>　　　　二、2025年铝质紧固件市场面临的发展商机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铝质紧固件行业专家观点与结论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铝质紧固件行业类别</w:t>
      </w:r>
      <w:r>
        <w:rPr>
          <w:rFonts w:hint="eastAsia"/>
        </w:rPr>
        <w:br/>
      </w:r>
      <w:r>
        <w:rPr>
          <w:rFonts w:hint="eastAsia"/>
        </w:rPr>
        <w:t>　　图表 铝质紧固件行业产业链调研</w:t>
      </w:r>
      <w:r>
        <w:rPr>
          <w:rFonts w:hint="eastAsia"/>
        </w:rPr>
        <w:br/>
      </w:r>
      <w:r>
        <w:rPr>
          <w:rFonts w:hint="eastAsia"/>
        </w:rPr>
        <w:t>　　图表 铝质紧固件行业现状</w:t>
      </w:r>
      <w:r>
        <w:rPr>
          <w:rFonts w:hint="eastAsia"/>
        </w:rPr>
        <w:br/>
      </w:r>
      <w:r>
        <w:rPr>
          <w:rFonts w:hint="eastAsia"/>
        </w:rPr>
        <w:t>　　图表 铝质紧固件行业标准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2024年中国铝质紧固件行业产能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2019-2024年中国铝质紧固件行业产量统计</w:t>
      </w:r>
      <w:r>
        <w:rPr>
          <w:rFonts w:hint="eastAsia"/>
        </w:rPr>
        <w:br/>
      </w:r>
      <w:r>
        <w:rPr>
          <w:rFonts w:hint="eastAsia"/>
        </w:rPr>
        <w:t>　　图表 铝质紧固件行业动态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2019-2024年中国铝质紧固件市场需求量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2024年中国铝质紧固件行业需求区域调研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2019-2024年中国铝质紧固件行情</w:t>
      </w:r>
      <w:r>
        <w:rPr>
          <w:rFonts w:hint="eastAsia"/>
        </w:rPr>
        <w:br/>
      </w:r>
      <w:r>
        <w:rPr>
          <w:rFonts w:hint="eastAsia"/>
        </w:rPr>
        <w:t>　　图表 2019-2024年中国铝质紧固件价格走势图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2019-2024年中国铝质紧固件出口统计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**地区铝质紧固件市场规模</w:t>
      </w:r>
      <w:r>
        <w:rPr>
          <w:rFonts w:hint="eastAsia"/>
        </w:rPr>
        <w:br/>
      </w:r>
      <w:r>
        <w:rPr>
          <w:rFonts w:hint="eastAsia"/>
        </w:rPr>
        <w:t>　　图表 **地区铝质紧固件行业市场需求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**地区铝质紧固件市场调研</w:t>
      </w:r>
      <w:r>
        <w:rPr>
          <w:rFonts w:hint="eastAsia"/>
        </w:rPr>
        <w:br/>
      </w:r>
      <w:r>
        <w:rPr>
          <w:rFonts w:hint="eastAsia"/>
        </w:rPr>
        <w:t>　　图表 **地区铝质紧固件行业市场需求分析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**地区铝质紧固件市场规模</w:t>
      </w:r>
      <w:r>
        <w:rPr>
          <w:rFonts w:hint="eastAsia"/>
        </w:rPr>
        <w:br/>
      </w:r>
      <w:r>
        <w:rPr>
          <w:rFonts w:hint="eastAsia"/>
        </w:rPr>
        <w:t>　　图表 **地区铝质紧固件行业市场需求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**地区铝质紧固件市场调研</w:t>
      </w:r>
      <w:r>
        <w:rPr>
          <w:rFonts w:hint="eastAsia"/>
        </w:rPr>
        <w:br/>
      </w:r>
      <w:r>
        <w:rPr>
          <w:rFonts w:hint="eastAsia"/>
        </w:rPr>
        <w:t>　　图表 **地区铝质紧固件行业市场需求分析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铝质紧固件行业竞争对手分析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2025-2031年中国铝质紧固件行业产量预测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2025-2031年中国铝质紧固件市场需求预测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2025-2031年中国铝质紧固件行业市场规模预测</w:t>
      </w:r>
      <w:r>
        <w:rPr>
          <w:rFonts w:hint="eastAsia"/>
        </w:rPr>
        <w:br/>
      </w:r>
      <w:r>
        <w:rPr>
          <w:rFonts w:hint="eastAsia"/>
        </w:rPr>
        <w:t>　　图表 铝质紧固件行业准入条件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2025-2031年中国铝质紧固件市场前景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2025-2031年中国铝质紧固件行业信息化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2025-2031年中国铝质紧固件行业风险分析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2025-2031年中国铝质紧固件行业发展趋势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f16a67fb4f11" w:history="1">
        <w:r>
          <w:rPr>
            <w:rStyle w:val="Hyperlink"/>
          </w:rPr>
          <w:t>2025-2031年中国铝质紧固件行业调研及未来趋势分析报告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9f16a67fb4f11" w:history="1">
        <w:r>
          <w:rPr>
            <w:rStyle w:val="Hyperlink"/>
          </w:rPr>
          <w:t>https://www.20087.com/7/A9/LvZhiJinGuJianShiChangBaoGao.html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热点：紧固件有哪些、铝材紧固件、铝合金压铸件、铝螺钉紧固件标准、紧固件用什么材质、铝合金门窗紧固件、专用紧固件、铝型材固定件、紧固件工具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5a921bdc448ae" w:history="1">
      <w:r>
        <w:rPr>
          <w:rStyle w:val="Hyperlink"/>
        </w:rPr>
        <w:t>2025-2031年中国铝质紧固件行业调研及未来趋势分析报告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vZhiJinGuJianShiChangBaoGao.html" TargetMode="External" Id="R3d79f16a67fb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vZhiJinGuJianShiChangBaoGao.html" TargetMode="External" Id="R2145a921bdc4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2025-01-21T03:38:00Z</dcterms:created>
  <dcterms:modified xsi:type="dcterms:W3CDTF">2025-01-21T04:38:00Z</dcterms:modified>
  <dc:subject>2025-2031年中国铝质紧固件行业调研及未来趋势分析报告</dc:subject>
  <dc:title>2025-2031年中国铝质紧固件行业调研及未来趋势分析报告</dc:title>
  <cp:keywords>2025-2031年中国铝质紧固件行业调研及未来趋势分析报告</cp:keywords>
  <dc:description>2025-2031年中国铝质紧固件行业调研及未来趋势分析报告</dc:description>
</cp:coreProperties>
</file>