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42b63bc04134" w:history="1">
              <w:r>
                <w:rPr>
                  <w:rStyle w:val="Hyperlink"/>
                </w:rPr>
                <w:t>2026-2032年中国锻钢配件行业研究及市场前景分析报告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42b63bc04134" w:history="1">
              <w:r>
                <w:rPr>
                  <w:rStyle w:val="Hyperlink"/>
                </w:rPr>
                <w:t>2026-2032年中国锻钢配件行业研究及市场前景分析报告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b42b63bc04134" w:history="1">
                <w:r>
                  <w:rPr>
                    <w:rStyle w:val="Hyperlink"/>
                  </w:rPr>
                  <w:t>https://www.20087.com/7/09/DuanGangPeiJianShiChangQianJingFenXi.html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配件是重型机械、能源装备及轨道交通领域的关键承力部件，广泛应用于阀门阀体、泵轴、连杆及齿轮等高可靠性场景，通过热锻或冷锻工艺成形，确保金属流线连续、组织致密及力学性能优异。主流产品采用碳钢、合金钢或不锈钢材质，强调高强度（抗拉强度≥600MPa）、冲击韧性及无损检测合格率（UT/MT）。在高端装备国产化与长寿命运维需求推动下，对近净成形精度、残余应力控制及材料可追溯性提出更高要求。然而，大型锻件易出现内部缩孔或偏析；部分中小企业热处理工艺不稳定，导致硬度不均。</w:t>
      </w:r>
      <w:r>
        <w:rPr>
          <w:rFonts w:hint="eastAsia"/>
        </w:rPr>
        <w:br/>
      </w:r>
      <w:r>
        <w:rPr>
          <w:rFonts w:hint="eastAsia"/>
        </w:rPr>
        <w:t>　　未来，锻钢配件将向智能锻造、数字孪生质量控制与循环经济方向升级。红外热成像实时监控锻件温度场，AI算法动态调整压下量；数字孪生模型预测冷却变形，优化热处理曲线。在材料端，电渣重熔（ESR）或真空感应熔炼提升纯净度；废旧锻件回收重熔比例提高。此外，模块化设计支持局部更换而非整体报废。随着重大装备对核心部件可靠性要求提升，锻钢配件正从传统结构件升级为具备全流程可控、高一致性与资源高效利用的先进制造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b42b63bc04134" w:history="1">
        <w:r>
          <w:rPr>
            <w:rStyle w:val="Hyperlink"/>
          </w:rPr>
          <w:t>2026-2032年中国锻钢配件行业研究及市场前景分析报告</w:t>
        </w:r>
      </w:hyperlink>
      <w:r>
        <w:rPr>
          <w:rFonts w:hint="eastAsia"/>
        </w:rPr>
        <w:t>》基于国家统计局及相关协会的详实数据，系统分析了锻钢配件行业的市场规模、重点企业表现、产业链结构、竞争格局及价格动态。报告内容严谨、数据详实，结合丰富图表，全面呈现锻钢配件行业现状与未来发展趋势。通过对锻钢配件技术现状、SWOT分析及市场前景的解读，报告为锻钢配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按照不同产品类型，锻钢配件主要可以分为如下几个类别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中国不同产品类型锻钢配件增长趋势2021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1.3 从不同应用，锻钢配件主要包括如下几个方面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中国不同应用锻钢配件增长趋势2021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建筑工业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中国锻钢配件发展现状及未来趋势（2021-2032）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中国市场锻钢配件收入及增长率（2021-2032）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中国市场锻钢配件销量及增长率（2021-2032）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中国市场主要锻钢配件厂商分析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中国市场主要厂商锻钢配件销量及市场占有率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中国市场主要厂商锻钢配件销量（2021-2026）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中国市场主要厂商锻钢配件销量市场份额（2021-2026）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中国市场主要厂商锻钢配件收入及市场占有率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中国市场主要厂商锻钢配件收入（2021-2026）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中国市场主要厂商锻钢配件收入市场份额（2021-2026）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2025年中国市场主要厂商锻钢配件收入排名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中国市场主要厂商锻钢配件价格（2021-2026）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中国市场主要厂商锻钢配件总部及产地分布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中国市场主要厂商成立时间及锻钢配件商业化日期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中国市场主要厂商锻钢配件产品类型及应用</w:t>
      </w:r>
      <w:r>
        <w:rPr>
          <w:rFonts w:hint="eastAsia"/>
        </w:rPr>
        <w:br/>
      </w:r>
      <w:r>
        <w:rPr>
          <w:rFonts w:hint="eastAsia"/>
        </w:rPr>
        <w:t>　　2.7 锻钢配件行业集中度、竞争程度分析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锻钢配件行业集中度分析：2025年中国Top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中国市场锻钢配件第一梯队、第二梯队和第三梯队厂商（品牌）及2025年市场份额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重点企业（16）在中国市场锻钢配件销量、收入、价格及毛利率（2021-2026）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不同产品类型锻钢配件分析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中国市场不同产品类型锻钢配件销量（2021-2032）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中国市场不同产品类型锻钢配件销量及市场份额（2021-2026）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中国市场不同产品类型锻钢配件销量预测（2027-2032）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中国市场不同产品类型锻钢配件规模（2021-2032）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中国市场不同产品类型锻钢配件规模及市场份额（2021-2026）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中国市场不同产品类型锻钢配件规模预测（2027-2032）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中国市场不同产品类型锻钢配件价格走势（2021-2032）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不同应用锻钢配件分析</w:t>
      </w:r>
      <w:r>
        <w:rPr>
          <w:rFonts w:hint="eastAsia"/>
        </w:rPr>
        <w:br/>
      </w:r>
      <w:r>
        <w:rPr>
          <w:rFonts w:hint="eastAsia"/>
        </w:rPr>
        <w:t>　　5.1 中国市场不同应用锻钢配件销量（2021-2032）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中国市场不同应用锻钢配件销量及市场份额（2021-2026）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中国市场不同应用锻钢配件销量预测（2027-2032）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中国市场不同应用锻钢配件规模（2021-2032）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中国市场不同应用锻钢配件规模及市场份额（2021-2026）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中国市场不同应用锻钢配件规模预测（2027-2032）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中国市场不同应用锻钢配件价格走势（2021-2032）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锻钢配件行业发展分析---发展趋势</w:t>
      </w:r>
      <w:r>
        <w:rPr>
          <w:rFonts w:hint="eastAsia"/>
        </w:rPr>
        <w:br/>
      </w:r>
      <w:r>
        <w:rPr>
          <w:rFonts w:hint="eastAsia"/>
        </w:rPr>
        <w:t>　　6.2 锻钢配件行业发展分析---厂商壁垒</w:t>
      </w:r>
      <w:r>
        <w:rPr>
          <w:rFonts w:hint="eastAsia"/>
        </w:rPr>
        <w:br/>
      </w:r>
      <w:r>
        <w:rPr>
          <w:rFonts w:hint="eastAsia"/>
        </w:rPr>
        <w:t>　　6.3 锻钢配件行业发展分析---驱动因素</w:t>
      </w:r>
      <w:r>
        <w:rPr>
          <w:rFonts w:hint="eastAsia"/>
        </w:rPr>
        <w:br/>
      </w:r>
      <w:r>
        <w:rPr>
          <w:rFonts w:hint="eastAsia"/>
        </w:rPr>
        <w:t>　　6.4 锻钢配件行业发展分析---制约因素</w:t>
      </w:r>
      <w:r>
        <w:rPr>
          <w:rFonts w:hint="eastAsia"/>
        </w:rPr>
        <w:br/>
      </w:r>
      <w:r>
        <w:rPr>
          <w:rFonts w:hint="eastAsia"/>
        </w:rPr>
        <w:t>　　6.5 锻钢配件中国企业SWOT分析</w:t>
      </w:r>
      <w:r>
        <w:rPr>
          <w:rFonts w:hint="eastAsia"/>
        </w:rPr>
        <w:br/>
      </w:r>
      <w:r>
        <w:rPr>
          <w:rFonts w:hint="eastAsia"/>
        </w:rPr>
        <w:t>　　6.6 锻钢配件行业发展分析---行业政策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锻钢配件行业产业链简介</w:t>
      </w:r>
      <w:r>
        <w:rPr>
          <w:rFonts w:hint="eastAsia"/>
        </w:rPr>
        <w:br/>
      </w:r>
      <w:r>
        <w:rPr>
          <w:rFonts w:hint="eastAsia"/>
        </w:rPr>
        <w:t>　　7.2 锻钢配件产业链分析-上游</w:t>
      </w:r>
      <w:r>
        <w:rPr>
          <w:rFonts w:hint="eastAsia"/>
        </w:rPr>
        <w:br/>
      </w:r>
      <w:r>
        <w:rPr>
          <w:rFonts w:hint="eastAsia"/>
        </w:rPr>
        <w:t>　　7.3 锻钢配件产业链分析-中游</w:t>
      </w:r>
      <w:r>
        <w:rPr>
          <w:rFonts w:hint="eastAsia"/>
        </w:rPr>
        <w:br/>
      </w:r>
      <w:r>
        <w:rPr>
          <w:rFonts w:hint="eastAsia"/>
        </w:rPr>
        <w:t>　　7.4 锻钢配件产业链分析-下游</w:t>
      </w:r>
      <w:r>
        <w:rPr>
          <w:rFonts w:hint="eastAsia"/>
        </w:rPr>
        <w:br/>
      </w:r>
      <w:r>
        <w:rPr>
          <w:rFonts w:hint="eastAsia"/>
        </w:rPr>
        <w:t>　　7.5 锻钢配件行业采购模式</w:t>
      </w:r>
      <w:r>
        <w:rPr>
          <w:rFonts w:hint="eastAsia"/>
        </w:rPr>
        <w:br/>
      </w:r>
      <w:r>
        <w:rPr>
          <w:rFonts w:hint="eastAsia"/>
        </w:rPr>
        <w:t>　　7.6 锻钢配件行业生产模式</w:t>
      </w:r>
      <w:r>
        <w:rPr>
          <w:rFonts w:hint="eastAsia"/>
        </w:rPr>
        <w:br/>
      </w:r>
      <w:r>
        <w:rPr>
          <w:rFonts w:hint="eastAsia"/>
        </w:rPr>
        <w:t>　　7.7 锻钢配件行业销售模式及销售渠道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中国本土锻钢配件产能、产量分析</w:t>
      </w:r>
      <w:r>
        <w:rPr>
          <w:rFonts w:hint="eastAsia"/>
        </w:rPr>
        <w:br/>
      </w:r>
      <w:r>
        <w:rPr>
          <w:rFonts w:hint="eastAsia"/>
        </w:rPr>
        <w:t>　　8.1 中国锻钢配件供需现状及预测（2021-2032）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中国锻钢配件产能、产量、产能利用率及发展趋势（2021-2032）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中国锻钢配件产量、市场需求量及发展趋势（2021-2032）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中国锻钢配件进出口分析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中国市场锻钢配件主要进口来源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中国市场锻钢配件主要出口目的地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不同产品类型锻钢配件市场规模2021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不同应用锻钢配件市场规模2021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中国市场主要厂商锻钢配件销量（2021-2026）&amp;（件）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中国市场主要厂商锻钢配件销量市场份额（2021-2026）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中国市场主要厂商锻钢配件收入（2021-2026）&amp;（万元）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中国市场主要厂商锻钢配件收入份额（2021-2026）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2025年中国主要生产商锻钢配件收入排名（万元）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中国市场主要厂商锻钢配件价格（2021-2026）&amp;（元/件）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中国市场主要厂商锻钢配件总部及产地分布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中国市场主要厂商成立时间及锻钢配件商业化日期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中国市场主要厂商锻钢配件产品类型及应用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2025年中国市场锻钢配件主要厂商市场地位（第一梯队、第二梯队和第三梯队）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锻钢配件市场投资、并购等现状分析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锻钢配件生产基地、总部、竞争对手及市场地位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锻钢配件产品规格、参数及市场应用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锻钢配件销量（件）、收入（万元）、价格（元/件）及毛利率（2021-2026）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中国市场不同产品类型锻钢配件销量（2021-2026）&amp;（件）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中国市场不同产品类型锻钢配件销量市场份额（2021-2026）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中国市场不同产品类型锻钢配件销量预测（2027-2032）&amp;（件）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中国市场不同产品类型锻钢配件销量市场份额预测（2027-2032）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中国市场不同产品类型锻钢配件规模（2021-2026）&amp;（万元）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中国市场不同产品类型锻钢配件规模市场份额（2021-2026）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中国市场不同产品类型锻钢配件规模预测（2027-2032）&amp;（万元）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中国市场不同产品类型锻钢配件规模市场份额预测（2027-2032）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中国市场不同应用锻钢配件销量（2021-2026）&amp;（件）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中国市场不同应用锻钢配件销量市场份额（2021-2026）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中国市场不同应用锻钢配件销量预测（2027-2032）&amp;（件）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中国市场不同应用锻钢配件销量市场份额预测（2027-2032）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中国市场不同应用锻钢配件规模（2021-2026）&amp;（万元）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中国市场不同应用锻钢配件规模市场份额（2021-2026）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中国市场不同应用锻钢配件规模预测（2027-2032）&amp;（万元）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中国市场不同应用锻钢配件规模市场份额预测（2027-2032）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锻钢配件行业发展分析---发展趋势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锻钢配件行业发展分析---厂商壁垒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锻钢配件行业发展分析---驱动因素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锻钢配件行业发展分析---制约因素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锻钢配件行业相关重点政策一览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锻钢配件行业供应链分析</w:t>
      </w:r>
      <w:r>
        <w:rPr>
          <w:rFonts w:hint="eastAsia"/>
        </w:rPr>
        <w:br/>
      </w:r>
      <w:r>
        <w:rPr>
          <w:rFonts w:hint="eastAsia"/>
        </w:rPr>
        <w:t>　　表 116： 锻钢配件上游原料供应商</w:t>
      </w:r>
      <w:r>
        <w:rPr>
          <w:rFonts w:hint="eastAsia"/>
        </w:rPr>
        <w:br/>
      </w:r>
      <w:r>
        <w:rPr>
          <w:rFonts w:hint="eastAsia"/>
        </w:rPr>
        <w:t>　　表 117： 锻钢配件行业主要下游客户</w:t>
      </w:r>
      <w:r>
        <w:rPr>
          <w:rFonts w:hint="eastAsia"/>
        </w:rPr>
        <w:br/>
      </w:r>
      <w:r>
        <w:rPr>
          <w:rFonts w:hint="eastAsia"/>
        </w:rPr>
        <w:t>　　表 118： 锻钢配件典型经销商</w:t>
      </w:r>
      <w:r>
        <w:rPr>
          <w:rFonts w:hint="eastAsia"/>
        </w:rPr>
        <w:br/>
      </w:r>
      <w:r>
        <w:rPr>
          <w:rFonts w:hint="eastAsia"/>
        </w:rPr>
        <w:t>　　表 119： 中国锻钢配件产量、销量、进口量及出口量（2021-2026）&amp;（件）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中国锻钢配件产量、销量、进口量及出口量预测（2027-2032）&amp;（件）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中国市场锻钢配件主要进口来源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中国市场锻钢配件主要出口目的地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锻钢配件产品图片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中国不同产品类型锻钢配件市场规模市场份额2025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碳钢产品图片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中国不同应用锻钢配件市场份额2025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石油和天然气工业</w:t>
      </w:r>
      <w:r>
        <w:rPr>
          <w:rFonts w:hint="eastAsia"/>
        </w:rPr>
        <w:br/>
      </w:r>
      <w:r>
        <w:rPr>
          <w:rFonts w:hint="eastAsia"/>
        </w:rPr>
        <w:t>　　图 9： 建筑工业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中国市场锻钢配件市场规模，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中国市场锻钢配件收入及增长率（2021-2032）&amp;（万元）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中国市场锻钢配件销量及增长率（2021-2032）&amp;（件）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2025年中国市场主要厂商锻钢配件销量市场份额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2025年中国市场主要厂商锻钢配件收入市场份额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2025年中国市场前五大厂商锻钢配件市场份额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2025年中国市场锻钢配件第一梯队、第二梯队和第三梯队厂商（品牌）及市场份额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中国市场不同产品类型锻钢配件价格走势（2021-2032）&amp;（元/件）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中国市场不同应用锻钢配件价格走势（2021-2032）&amp;（元/件）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锻钢配件中国企业SWOT分析</w:t>
      </w:r>
      <w:r>
        <w:rPr>
          <w:rFonts w:hint="eastAsia"/>
        </w:rPr>
        <w:br/>
      </w:r>
      <w:r>
        <w:rPr>
          <w:rFonts w:hint="eastAsia"/>
        </w:rPr>
        <w:t>　　图 21： 锻钢配件产业链</w:t>
      </w:r>
      <w:r>
        <w:rPr>
          <w:rFonts w:hint="eastAsia"/>
        </w:rPr>
        <w:br/>
      </w:r>
      <w:r>
        <w:rPr>
          <w:rFonts w:hint="eastAsia"/>
        </w:rPr>
        <w:t>　　图 22： 锻钢配件行业采购模式分析</w:t>
      </w:r>
      <w:r>
        <w:rPr>
          <w:rFonts w:hint="eastAsia"/>
        </w:rPr>
        <w:br/>
      </w:r>
      <w:r>
        <w:rPr>
          <w:rFonts w:hint="eastAsia"/>
        </w:rPr>
        <w:t>　　图 23： 锻钢配件行业生产模式分析</w:t>
      </w:r>
      <w:r>
        <w:rPr>
          <w:rFonts w:hint="eastAsia"/>
        </w:rPr>
        <w:br/>
      </w:r>
      <w:r>
        <w:rPr>
          <w:rFonts w:hint="eastAsia"/>
        </w:rPr>
        <w:t>　　图 24： 锻钢配件行业销售模式分析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中国锻钢配件产能、产量、产能利用率及发展趋势（2021-2032）&amp;（件）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中国锻钢配件产量、市场需求量及发展趋势（2021-2032）&amp;（件）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42b63bc04134" w:history="1">
        <w:r>
          <w:rPr>
            <w:rStyle w:val="Hyperlink"/>
          </w:rPr>
          <w:t>2026-2032年中国锻钢配件行业研究及市场前景分析报告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b42b63bc04134" w:history="1">
        <w:r>
          <w:rPr>
            <w:rStyle w:val="Hyperlink"/>
          </w:rPr>
          <w:t>https://www.20087.com/7/09/DuanGangPeiJianShiChangQianJingFenXi.html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热点：钢板是锻件还是铸件、锻钢钢材、锻件铸件有什么区别、锻钢件主要锻造方法、锻造用钢、常用锻钢、锻件一般是什么材料、锻钢件技术标准、锻钢好还是铸钢好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7021816104293" w:history="1">
      <w:r>
        <w:rPr>
          <w:rStyle w:val="Hyperlink"/>
        </w:rPr>
        <w:t>2026-2032年中国锻钢配件行业研究及市场前景分析报告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uanGangPeiJianShiChangQianJingFenXi.html" TargetMode="External" Id="R3c3b42b63bc0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uanGangPeiJianShiChangQianJingFenXi.html" TargetMode="External" Id="Rc27702181610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2026-01-18T05:32:27Z</dcterms:created>
  <dcterms:modified xsi:type="dcterms:W3CDTF">2026-01-18T06:32:27Z</dcterms:modified>
  <dc:subject>2026-2032年中国锻钢配件行业研究及市场前景分析报告</dc:subject>
  <dc:title>2026-2032年中国锻钢配件行业研究及市场前景分析报告</dc:title>
  <cp:keywords>2026-2032年中国锻钢配件行业研究及市场前景分析报告</cp:keywords>
  <dc:description>2026-2032年中国锻钢配件行业研究及市场前景分析报告</dc:description>
</cp:coreProperties>
</file>