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43b376b3a43be" w:history="1">
              <w:r>
                <w:rPr>
                  <w:rStyle w:val="Hyperlink"/>
                </w:rPr>
                <w:t>2025年中国防盗器现状调研及发展趋势走势分析报告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43b376b3a43be" w:history="1">
              <w:r>
                <w:rPr>
                  <w:rStyle w:val="Hyperlink"/>
                </w:rPr>
                <w:t>2025年中国防盗器现状调研及发展趋势走势分析报告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43b376b3a43be" w:history="1">
                <w:r>
                  <w:rPr>
                    <w:rStyle w:val="Hyperlink"/>
                  </w:rPr>
                  <w:t>https://www.20087.com/M_JiXieJiDian/97/FangDaoQiHangYeXianZhuangYuFaZhanQuShi.html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器是家庭和商业场所安全防范的重要工具，近年来经历了从传统机械锁到智能安防系统的转变。现代防盗器不仅具备基本的报警功能，还集成了智能识别、远程监控和紧急求助等高级功能。物联网技术的应用，使得防盗器能够与手机、智能家居系统和其他安全设备联网，形成全方位的安全防护网络。</w:t>
      </w:r>
      <w:r>
        <w:rPr>
          <w:rFonts w:hint="eastAsia"/>
        </w:rPr>
        <w:br/>
      </w:r>
      <w:r>
        <w:rPr>
          <w:rFonts w:hint="eastAsia"/>
        </w:rPr>
        <w:t>　　未来，防盗器将更加智能化和个性化。通过集成人工智能和机器学习技术，防盗器将能够学习用户的行为模式，智能判断正常活动与异常入侵，减少误报。同时，个性化设置和情景模式将允许用户根据自己的需求定制安全策略，如夜间模式或假期模式。此外，随着虚拟现实和增强现实技术的发展，防盗器将提供更直观的监控界面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43b376b3a43be" w:history="1">
        <w:r>
          <w:rPr>
            <w:rStyle w:val="Hyperlink"/>
          </w:rPr>
          <w:t>2025年中国防盗器现状调研及发展趋势走势分析报告</w:t>
        </w:r>
      </w:hyperlink>
      <w:r>
        <w:rPr>
          <w:rFonts w:hint="eastAsia"/>
        </w:rPr>
        <w:t>》依托权威机构及相关协会的数据资料，全面解析了防盗器行业现状、市场需求及市场规模，系统梳理了防盗器产业链结构、价格趋势及各细分市场动态。报告对防盗器市场前景与发展趋势进行了科学预测，重点分析了品牌竞争格局、市场集中度及主要企业的经营表现。同时，通过SWOT分析揭示了防盗器行业面临的机遇与风险，为防盗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防盗器行业市场现状分析</w:t>
      </w:r>
      <w:r>
        <w:rPr>
          <w:rFonts w:hint="eastAsia"/>
        </w:rPr>
        <w:br/>
      </w:r>
      <w:r>
        <w:rPr>
          <w:rFonts w:hint="eastAsia"/>
        </w:rPr>
        <w:t>　　第一节 防盗器行业定义及分类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防盗器行业市场竞争分析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二、企业防盗器市场占有率分析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防盗器行业制造商分析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一、先讯美资电子（沈阳）有限公司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三、上海维恩佳得数码科技有限公司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五、世全电子（上海）有限公司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六、上海新世纪科技有限公司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七、深圳蓉华电子有限公司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八、深圳普诺玛商业安全设备有限公司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九、深圳市慑力实业有限公司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第三节 中:智:林:－防盗器主要企业介绍</w:t>
      </w:r>
      <w:r>
        <w:rPr>
          <w:rFonts w:hint="eastAsia"/>
        </w:rPr>
        <w:br/>
      </w:r>
      <w:r>
        <w:rPr>
          <w:rFonts w:hint="eastAsia"/>
        </w:rPr>
        <w:t>　　　　一、深圳安防集团股份有限公司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防盗器行业发展预测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2020-2025年中国防盗器行业销售收入情况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2020-2025年中国部分企业防盗器市场占有率情况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2020-2025年先讯美资电子（沈阳）有限公司总资产周转率情况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2020-2025年博世（珠海）安保系统有限公司总资产周转率情况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2020-2025年上海维恩佳得数码科技有限公司总资产周转率情况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2020-2025年杭州美思特电子科技有限公司总资产周转率情况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2020-2025年世全电子（上海）有限公司总资产周转率情况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2020-2025年上海新世纪科技有限公司总资产周转率情况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2020-2025年深圳蓉华电子有限公司总资产周转率情况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2020-2025年深圳普诺玛商业安全设备有限公司总资产周转率情况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2020-2025年深圳市慑力实业有限公司指标情况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2020-2025年深圳市慑力实业有限公司防盗器产能情况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2020-2025年深圳市慑力实业有限公司总资产周转率情况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2025-2031年中国防盗器行业销售收入预测情况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43b376b3a43be" w:history="1">
        <w:r>
          <w:rPr>
            <w:rStyle w:val="Hyperlink"/>
          </w:rPr>
          <w:t>2025年中国防盗器现状调研及发展趋势走势分析报告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43b376b3a43be" w:history="1">
        <w:r>
          <w:rPr>
            <w:rStyle w:val="Hyperlink"/>
          </w:rPr>
          <w:t>https://www.20087.com/M_JiXieJiDian/97/FangDaoQiHangYeXianZhuangYuFaZhanQuShi.html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热点：防盗器怎么解除自动设防、防盗器安装接线图、超级防盗、防盗器的接线方法、防偷防盗自动报警器、防盗器怎么拆除、防贼防盗神器、防盗器一直响怎么解决、防盗报警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765bc252b4d9a" w:history="1">
      <w:r>
        <w:rPr>
          <w:rStyle w:val="Hyperlink"/>
        </w:rPr>
        <w:t>2025年中国防盗器现状调研及发展趋势走势分析报告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FangDaoQiHangYeXianZhuangYuFaZhanQuShi.html" TargetMode="External" Id="R69c43b376b3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FangDaoQiHangYeXianZhuangYuFaZhanQuShi.html" TargetMode="External" Id="R5f5765bc252b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2024-12-23T00:17:00Z</dcterms:created>
  <dcterms:modified xsi:type="dcterms:W3CDTF">2024-12-23T01:17:00Z</dcterms:modified>
  <dc:subject>2025年中国防盗器现状调研及发展趋势走势分析报告</dc:subject>
  <dc:title>2025年中国防盗器现状调研及发展趋势走势分析报告</dc:title>
  <cp:keywords>2025年中国防盗器现状调研及发展趋势走势分析报告</cp:keywords>
  <dc:description>2025年中国防盗器现状调研及发展趋势走势分析报告</dc:description>
</cp:coreProperties>
</file>