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98677021c4a08" w:history="1">
              <w:r>
                <w:rPr>
                  <w:rStyle w:val="Hyperlink"/>
                </w:rPr>
                <w:t>2026-2032年非接触式感应卡门锁行业发展调研及市场前景分析报告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98677021c4a08" w:history="1">
              <w:r>
                <w:rPr>
                  <w:rStyle w:val="Hyperlink"/>
                </w:rPr>
                <w:t>2026-2032年非接触式感应卡门锁行业发展调研及市场前景分析报告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98677021c4a08" w:history="1">
                <w:r>
                  <w:rPr>
                    <w:rStyle w:val="Hyperlink"/>
                  </w:rPr>
                  <w:t>https://www.20087.com/7/99/FeiJieChuShiGanYingKaMenSuoShiChangQianJing.html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感应卡门锁是一种现代智能门锁解决方案，近年来在全球范围内得到了广泛的应用和发展。这种门锁主要通过RFID（射频识别）技术来实现非接触式的身份验证，极大地提高了安全性与便利性。目前市场上，非接触式感应卡门锁不仅在酒店、办公楼等商业场所得到广泛应用，同时也逐渐普及到家庭住宅中。技术层面，随着加密算法的不断进步，非接触式感应卡门锁的安全性得到了显著提升，有效防止了非法破解和复制。此外，随着物联网技术的发展，这类门锁还能够与其他智能家居设备联动，进一步提升了用户体验。</w:t>
      </w:r>
      <w:r>
        <w:rPr>
          <w:rFonts w:hint="eastAsia"/>
        </w:rPr>
        <w:br/>
      </w:r>
      <w:r>
        <w:rPr>
          <w:rFonts w:hint="eastAsia"/>
        </w:rPr>
        <w:t>　　非接触式感应卡门锁的发展将主要集中在以下几个方面：一是智能化水平将进一步提高，通过集成人工智能技术，门锁能够实现更加精准的身份识别，并具备自我学习能力，以适应不同的使用场景；二是互联互通将成为新的发展方向，门锁将更好地融入智能家居生态系统，与其他智能设备协同工作，提高整体系统的安全性和便捷性；三是随着消费者对隐私保护意识的增强，未来的非接触式感应卡门锁将更加注重数据安全和个人隐私保护，采用更高级别的加密技术来保障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98677021c4a08" w:history="1">
        <w:r>
          <w:rPr>
            <w:rStyle w:val="Hyperlink"/>
          </w:rPr>
          <w:t>2026-2032年非接触式感应卡门锁行业发展调研及市场前景分析报告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非接触式感应卡门锁行业的市场规模、竞争格局及技术发展现状。报告详细梳理了非接触式感应卡门锁产业链结构、区域分布特征及非接触式感应卡门锁市场需求变化，重点评估了非接触式感应卡门锁重点企业的市场表现与战略布局。通过对政策环境、技术创新方向及消费趋势的分析，科学预测了非接触式感应卡门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中国非接触式感应卡门锁行业发展环境</w:t>
      </w:r>
      <w:r>
        <w:rPr>
          <w:rFonts w:hint="eastAsia"/>
        </w:rPr>
        <w:br/>
      </w:r>
      <w:r>
        <w:rPr>
          <w:rFonts w:hint="eastAsia"/>
        </w:rPr>
        <w:t>　　第一节 非接触式感应卡门锁行业及属性分析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中国非接触式感应卡门锁生产现状分析</w:t>
      </w:r>
      <w:r>
        <w:rPr>
          <w:rFonts w:hint="eastAsia"/>
        </w:rPr>
        <w:br/>
      </w:r>
      <w:r>
        <w:rPr>
          <w:rFonts w:hint="eastAsia"/>
        </w:rPr>
        <w:t>　　第一节 非接触式感应卡门锁行业总体规模</w:t>
      </w:r>
      <w:r>
        <w:rPr>
          <w:rFonts w:hint="eastAsia"/>
        </w:rPr>
        <w:br/>
      </w:r>
      <w:r>
        <w:rPr>
          <w:rFonts w:hint="eastAsia"/>
        </w:rPr>
        <w:t>　　第一节 非接触式感应卡门锁产能概况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非接触式感应卡门锁市场容量概况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非接触式感应卡门锁产业的生命周期分析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非接触式感应卡门锁产业供需情况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2026年中国非接触式感应卡门锁市场供需监测分析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2026年中国非接触式感应卡门锁市场竞争格局与厂商市场竞争力评价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我国非接触式感应卡门锁行业供需状况分析</w:t>
      </w:r>
      <w:r>
        <w:rPr>
          <w:rFonts w:hint="eastAsia"/>
        </w:rPr>
        <w:br/>
      </w:r>
      <w:r>
        <w:rPr>
          <w:rFonts w:hint="eastAsia"/>
        </w:rPr>
        <w:t>　　第一节 非接触式感应卡门锁行业市场需求分析</w:t>
      </w:r>
      <w:r>
        <w:rPr>
          <w:rFonts w:hint="eastAsia"/>
        </w:rPr>
        <w:br/>
      </w:r>
      <w:r>
        <w:rPr>
          <w:rFonts w:hint="eastAsia"/>
        </w:rPr>
        <w:t>　　第二节 非接触式感应卡门锁行业供给能力分析</w:t>
      </w:r>
      <w:r>
        <w:rPr>
          <w:rFonts w:hint="eastAsia"/>
        </w:rPr>
        <w:br/>
      </w:r>
      <w:r>
        <w:rPr>
          <w:rFonts w:hint="eastAsia"/>
        </w:rPr>
        <w:t>　　第三节 非接触式感应卡门锁行业进出口贸易分析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非接触式感应卡门锁行业竞争绩效分析</w:t>
      </w:r>
      <w:r>
        <w:rPr>
          <w:rFonts w:hint="eastAsia"/>
        </w:rPr>
        <w:br/>
      </w:r>
      <w:r>
        <w:rPr>
          <w:rFonts w:hint="eastAsia"/>
        </w:rPr>
        <w:t>　　第一节 非接触式感应卡门锁行业总体效益水平分析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非接触式感应卡门锁行业产业集中度分析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非接触式感应卡门锁行业不同所有制企业绩效分析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非接触式感应卡门锁行业不同规模企业绩效分析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非接触式感应卡门锁市场分销体系分析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2026年非接触式感应卡门锁市场发展前景预测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我国非接触式感应卡门锁行业投融资分析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我国非接触式感应卡门锁行业企业所有制状况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我国非接触式感应卡门锁行业外资进入状况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我国非接触式感应卡门锁行业合作与并购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我国非接触式感应卡门锁行业投资体制分析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我国非接触式感应卡门锁行业资本市场融资分析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非接触式感应卡门锁产业投资策略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非接触式感应卡门锁企业发展调研分析</w:t>
      </w:r>
      <w:r>
        <w:rPr>
          <w:rFonts w:hint="eastAsia"/>
        </w:rPr>
        <w:br/>
      </w:r>
      <w:r>
        <w:rPr>
          <w:rFonts w:hint="eastAsia"/>
        </w:rPr>
        <w:t>　　第一节 非接触式感应卡门锁企业（一）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非接触式感应卡门锁企业（二）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非接触式感应卡门锁企业（三）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非接触式感应卡门锁企业（四）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非接触式感应卡门锁企业（五）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非接触式感应卡门锁企业（六）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2026年中国非接触式感应卡门锁产业投资分析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非接触式感应卡门锁相关产业2025年走势分析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非接触式感应卡门锁行业成长能力及稳定性分析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非接触式感应卡门锁行业生命周期分析</w:t>
      </w:r>
      <w:r>
        <w:rPr>
          <w:rFonts w:hint="eastAsia"/>
        </w:rPr>
        <w:br/>
      </w:r>
      <w:r>
        <w:rPr>
          <w:rFonts w:hint="eastAsia"/>
        </w:rPr>
        <w:t>　　第二节 非接触式感应卡门锁行业增长性与波动性分析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非接触式感应卡门锁行业集中程度分析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非接触式感应卡门锁行业风险趋势分析与对策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非接触式感应卡门锁行业风险分析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非接触式感应卡门锁行业投资风险及控制策略分析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一、2026-2032年非接触式感应卡门锁行业市场风险及控制策略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二、2026-2032年非接触式感应卡门锁行业政策风险及控制策略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三、2026-2032年非接触式感应卡门锁行业经营风险及控制策略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四、2026-2032年非接触式感应卡门锁同业竞争风险及控制策略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五、2026-2032年非接触式感应卡门锁行业其他风险及控制策略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非接触式感应卡门锁产业投资风险</w:t>
      </w:r>
      <w:r>
        <w:rPr>
          <w:rFonts w:hint="eastAsia"/>
        </w:rPr>
        <w:br/>
      </w:r>
      <w:r>
        <w:rPr>
          <w:rFonts w:hint="eastAsia"/>
        </w:rPr>
        <w:t>　　第一节 非接触式感应卡门锁行业宏观调控风险</w:t>
      </w:r>
      <w:r>
        <w:rPr>
          <w:rFonts w:hint="eastAsia"/>
        </w:rPr>
        <w:br/>
      </w:r>
      <w:r>
        <w:rPr>
          <w:rFonts w:hint="eastAsia"/>
        </w:rPr>
        <w:t>　　第二节 非接触式感应卡门锁行业竞争风险</w:t>
      </w:r>
      <w:r>
        <w:rPr>
          <w:rFonts w:hint="eastAsia"/>
        </w:rPr>
        <w:br/>
      </w:r>
      <w:r>
        <w:rPr>
          <w:rFonts w:hint="eastAsia"/>
        </w:rPr>
        <w:t>　　第三节 非接触式感应卡门锁行业供需波动风险</w:t>
      </w:r>
      <w:r>
        <w:rPr>
          <w:rFonts w:hint="eastAsia"/>
        </w:rPr>
        <w:br/>
      </w:r>
      <w:r>
        <w:rPr>
          <w:rFonts w:hint="eastAsia"/>
        </w:rPr>
        <w:t>　　第四节 非接触式感应卡门锁行业技术创新风险</w:t>
      </w:r>
      <w:r>
        <w:rPr>
          <w:rFonts w:hint="eastAsia"/>
        </w:rPr>
        <w:br/>
      </w:r>
      <w:r>
        <w:rPr>
          <w:rFonts w:hint="eastAsia"/>
        </w:rPr>
        <w:t>　　第五节 非接触式感应卡门锁行业经营管理风险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2026-2032年中国非接触式感应卡门锁行业发展趋势研究分析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2026-2032年非接触式感应卡门锁行业国际市场预测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一、非接触式感应卡门锁行业产能预测</w:t>
      </w:r>
      <w:r>
        <w:rPr>
          <w:rFonts w:hint="eastAsia"/>
        </w:rPr>
        <w:br/>
      </w:r>
      <w:r>
        <w:rPr>
          <w:rFonts w:hint="eastAsia"/>
        </w:rPr>
        <w:t>　　　　二、非接触式感应卡门锁行业市场需求前景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中国非接触式感应卡门锁行业发展趋势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2026-2032年非接触式感应卡门锁行业中国市场预测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一、非接触式感应卡门锁行业产能预测</w:t>
      </w:r>
      <w:r>
        <w:rPr>
          <w:rFonts w:hint="eastAsia"/>
        </w:rPr>
        <w:br/>
      </w:r>
      <w:r>
        <w:rPr>
          <w:rFonts w:hint="eastAsia"/>
        </w:rPr>
        <w:t>　　　　二、非接触式感应卡门锁行业市场需求前景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非接触式感应卡门锁行业投资机会分析研究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2026-2032年非接触式感应卡门锁行业主要区域投资机会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2026-2032年非接触式感应卡门锁行业出口市场投资机会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中:智:林－2026-2032年非接触式感应卡门锁行业企业的多元化投资机会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非接触式感应卡门锁行业历程</w:t>
      </w:r>
      <w:r>
        <w:rPr>
          <w:rFonts w:hint="eastAsia"/>
        </w:rPr>
        <w:br/>
      </w:r>
      <w:r>
        <w:rPr>
          <w:rFonts w:hint="eastAsia"/>
        </w:rPr>
        <w:t>　　图表 非接触式感应卡门锁行业生命周期</w:t>
      </w:r>
      <w:r>
        <w:rPr>
          <w:rFonts w:hint="eastAsia"/>
        </w:rPr>
        <w:br/>
      </w:r>
      <w:r>
        <w:rPr>
          <w:rFonts w:hint="eastAsia"/>
        </w:rPr>
        <w:t>　　图表 非接触式感应卡门锁行业产业链分析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2020-2025年中国非接触式感应卡门锁行业市场规模及增长情况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2020-2025年非接触式感应卡门锁行业市场容量分析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2020-2025年中国非接触式感应卡门锁行业产能统计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2020-2025年中国非接触式感应卡门锁行业产量及增长趋势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2020-2025年中国非接触式感应卡门锁市场需求量及增速统计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2026年中国非接触式感应卡门锁行业需求领域分布格局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2020-2025年中国非接触式感应卡门锁行业销售收入分析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2020-2025年中国非接触式感应卡门锁行业盈利情况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2020-2025年中国非接触式感应卡门锁行业利润总额统计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2020-2025年中国非接触式感应卡门锁进口数量分析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2020-2025年中国非接触式感应卡门锁进口金额分析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2020-2025年中国非接触式感应卡门锁出口数量分析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2020-2025年中国非接触式感应卡门锁出口金额分析</w:t>
      </w:r>
      <w:r>
        <w:rPr>
          <w:rFonts w:hint="eastAsia"/>
        </w:rPr>
        <w:br/>
      </w:r>
      <w:r>
        <w:rPr>
          <w:rFonts w:hint="eastAsia"/>
        </w:rPr>
        <w:t>　　图表 2026年中国非接触式感应卡门锁进口国家及地区分析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2026年中国非接触式感应卡门锁出口国家及地区分析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2020-2025年中国非接触式感应卡门锁行业企业数量情况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2020-2025年中国非接触式感应卡门锁行业企业平均规模情况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**地区非接触式感应卡门锁市场规模及增长情况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**地区非接触式感应卡门锁行业市场需求情况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**地区非接触式感应卡门锁市场规模及增长情况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**地区非接触式感应卡门锁行业市场需求情况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**地区非接触式感应卡门锁市场规模及增长情况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**地区非接触式感应卡门锁行业市场需求情况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**地区非接触式感应卡门锁市场规模及增长情况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**地区非接触式感应卡门锁行业市场需求情况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2026-2032年中国非接触式感应卡门锁行业产能预测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2026-2032年中国非接触式感应卡门锁行业产量预测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2026-2032年中国非接触式感应卡门锁市场需求量预测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2026-2032年中国非接触式感应卡门锁行业供需平衡预测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2026-2032年中国非接触式感应卡门锁行业市场容量预测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2026-2032年中国非接触式感应卡门锁行业市场规模预测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2026-2032年中国非接触式感应卡门锁市场前景分析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2026-2032年中国非接触式感应卡门锁行业发展趋势预测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98677021c4a08" w:history="1">
        <w:r>
          <w:rPr>
            <w:rStyle w:val="Hyperlink"/>
          </w:rPr>
          <w:t>2026-2032年非接触式感应卡门锁行业发展调研及市场前景分析报告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98677021c4a08" w:history="1">
        <w:r>
          <w:rPr>
            <w:rStyle w:val="Hyperlink"/>
          </w:rPr>
          <w:t>https://www.20087.com/7/99/FeiJieChuShiGanYingKaMenSuoShiChangQianJing.html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门门禁怎么控制电动门、非接触式感应卡门禁怎么添加开门卡、刷卡门锁接线图、非接触式感应卡门禁怎么恢复出厂设置、自动感应门怎么锁门图解、非接触式感应门禁怎么修改密码、无把手无钥匙隐形门锁、非接触式感应卡门禁怎么接线、门锁感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822a19da74f9e" w:history="1">
      <w:r>
        <w:rPr>
          <w:rStyle w:val="Hyperlink"/>
        </w:rPr>
        <w:t>2026-2032年非接触式感应卡门锁行业发展调研及市场前景分析报告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FeiJieChuShiGanYingKaMenSuoShiChangQianJing.html" TargetMode="External" Id="R99c98677021c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FeiJieChuShiGanYingKaMenSuoShiChangQianJing.html" TargetMode="External" Id="Rf79822a19da7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2025-10-24T04:34:00Z</dcterms:created>
  <dcterms:modified xsi:type="dcterms:W3CDTF">2025-10-24T05:34:00Z</dcterms:modified>
  <dc:subject>2026-2032年非接触式感应卡门锁行业发展调研及市场前景分析报告</dc:subject>
  <dc:title>2026-2032年非接触式感应卡门锁行业发展调研及市场前景分析报告</dc:title>
  <cp:keywords>2026-2032年非接触式感应卡门锁行业发展调研及市场前景分析报告</cp:keywords>
  <dc:description>2026-2032年非接触式感应卡门锁行业发展调研及市场前景分析报告</dc:description>
</cp:coreProperties>
</file>