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5d8fbe935466d" w:history="1">
              <w:r>
                <w:rPr>
                  <w:rStyle w:val="Hyperlink"/>
                </w:rPr>
                <w:t>2025-2031年中国棉纺织设备行业研究分析及市场前景预测报告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5d8fbe935466d" w:history="1">
              <w:r>
                <w:rPr>
                  <w:rStyle w:val="Hyperlink"/>
                </w:rPr>
                <w:t>2025-2031年中国棉纺织设备行业研究分析及市场前景预测报告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5d8fbe935466d" w:history="1">
                <w:r>
                  <w:rPr>
                    <w:rStyle w:val="Hyperlink"/>
                  </w:rPr>
                  <w:t>https://www.20087.com/M_JiXieJiDian/06/MianFangZhiSheBeiShiChangXuQiuFenXiYuYuCe.html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设备是纺织工业的核心，包括纺纱机、织布机和印染设备等，直接影响着纺织品的质量和生产效率。近年来，随着自动化和智能化技术的应用，棉纺织设备的性能和灵活性有了显著提升。现代棉纺织设备采用精密传感器和智能控制，实现了对生产过程的精准调控，提高了生产效率和产品质量。同时，模块化设计和快速换型技术的应用，使设备能够灵活应对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棉纺织设备将更加注重绿色制造、个性化定制和智能化生产。绿色制造方面，采用节能材料和工艺，减少生产过程中的能耗和废水排放，推动纺织工业的可持续发展。个性化定制方面，通过数字化设计和柔性制造，实现按需生产，满足消费者对纺织品的多样化和个性化需求。智能化生产方面，集成物联网和大数据技术，实现设备状态的实时监控和预测性维护，提升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5d8fbe935466d" w:history="1">
        <w:r>
          <w:rPr>
            <w:rStyle w:val="Hyperlink"/>
          </w:rPr>
          <w:t>2025-2031年中国棉纺织设备行业研究分析及市场前景预测报告</w:t>
        </w:r>
      </w:hyperlink>
      <w:r>
        <w:rPr>
          <w:rFonts w:hint="eastAsia"/>
        </w:rPr>
        <w:t>》系统分析了棉纺织设备行业的现状，全面梳理了棉纺织设备市场需求、市场规模、产业链结构及价格体系，详细解读了棉纺织设备细分市场特点。报告结合权威数据，科学预测了棉纺织设备市场前景与发展趋势，客观分析了品牌竞争格局、市场集中度及重点企业的运营表现，并指出了棉纺织设备行业面临的机遇与风险。为棉纺织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中国棉纺织设备整体行业发展环境分析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国内棉纺织设备经济环境分析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三、2025年中国棉纺织设备经济发展预测分析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中国棉纺织设备整体行业政策环境分析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中国纺织机械整体行业运行现状分析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2025年中国纺织机械整体行业概述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二、中国纺织机械整体行业发展阶段及其特点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三、中国纺织机械整体行业的发展因素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2025年中国纺织机械整体行业发展中的问题及策略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中国棉纺织设备整体行业运行形势分析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2025年中国棉纺机械发展现状分析</w:t>
      </w:r>
      <w:r>
        <w:rPr>
          <w:rFonts w:hint="eastAsia"/>
        </w:rPr>
        <w:br/>
      </w:r>
      <w:r>
        <w:rPr>
          <w:rFonts w:hint="eastAsia"/>
        </w:rPr>
        <w:t>　　　　一、国际棉纺设备的发展回顾</w:t>
      </w:r>
      <w:r>
        <w:rPr>
          <w:rFonts w:hint="eastAsia"/>
        </w:rPr>
        <w:br/>
      </w:r>
      <w:r>
        <w:rPr>
          <w:rFonts w:hint="eastAsia"/>
        </w:rPr>
        <w:t>　　　　二、棉纺纱机械发展中的注意事项</w:t>
      </w:r>
      <w:r>
        <w:rPr>
          <w:rFonts w:hint="eastAsia"/>
        </w:rPr>
        <w:br/>
      </w:r>
      <w:r>
        <w:rPr>
          <w:rFonts w:hint="eastAsia"/>
        </w:rPr>
        <w:t>　　　　三、中国器材进步促进棉纺设备发展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第二节 2025年中国棉纺机械关键设备发展状况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第三节 2025年中国棉纺机械发展存在的问题及对策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一、棉纺设备技术亟待升级</w:t>
      </w:r>
      <w:r>
        <w:rPr>
          <w:rFonts w:hint="eastAsia"/>
        </w:rPr>
        <w:br/>
      </w:r>
      <w:r>
        <w:rPr>
          <w:rFonts w:hint="eastAsia"/>
        </w:rPr>
        <w:t>　　　　二、高端棉纺织设备发展中存在的问题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三、提高转杯纺纱机接头质量的策略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中国棉纺织设备市场运行局势分析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一、粗纱机的发展概述</w:t>
      </w:r>
      <w:r>
        <w:rPr>
          <w:rFonts w:hint="eastAsia"/>
        </w:rPr>
        <w:br/>
      </w:r>
      <w:r>
        <w:rPr>
          <w:rFonts w:hint="eastAsia"/>
        </w:rPr>
        <w:t>　　　　二、纺纱工艺的探讨</w:t>
      </w:r>
      <w:r>
        <w:rPr>
          <w:rFonts w:hint="eastAsia"/>
        </w:rPr>
        <w:br/>
      </w:r>
      <w:r>
        <w:rPr>
          <w:rFonts w:hint="eastAsia"/>
        </w:rPr>
        <w:t>　　　　三、中国棉纺织机械技术发展三阶段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第二节 2025年中国棉纺织设备市场发展格局分析</w:t>
      </w:r>
      <w:r>
        <w:rPr>
          <w:rFonts w:hint="eastAsia"/>
        </w:rPr>
        <w:br/>
      </w:r>
      <w:r>
        <w:rPr>
          <w:rFonts w:hint="eastAsia"/>
        </w:rPr>
        <w:t>　　　　一、国内棉纺织设备生产分析</w:t>
      </w:r>
      <w:r>
        <w:rPr>
          <w:rFonts w:hint="eastAsia"/>
        </w:rPr>
        <w:br/>
      </w:r>
      <w:r>
        <w:rPr>
          <w:rFonts w:hint="eastAsia"/>
        </w:rPr>
        <w:t>　　　　二、国内棉纺织设备市场需求分析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2025年中国棉纺织设备市场监测分析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2025年中国棉纺织设备制造整体行业数据监测分析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2025年中国棉纺织设备整体行业总体数据分析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2025年中国棉纺织设备整体行业不同企业数据分析</w:t>
      </w:r>
      <w:r>
        <w:rPr>
          <w:rFonts w:hint="eastAsia"/>
        </w:rPr>
        <w:br/>
      </w:r>
      <w:r>
        <w:rPr>
          <w:rFonts w:hint="eastAsia"/>
        </w:rPr>
        <w:t>　　第三节 2025年中国棉纺织设备整体行业不同所有制企业数据分析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中国棉纺织设备整体行业企业分析</w:t>
      </w:r>
      <w:r>
        <w:rPr>
          <w:rFonts w:hint="eastAsia"/>
        </w:rPr>
        <w:br/>
      </w:r>
      <w:r>
        <w:rPr>
          <w:rFonts w:hint="eastAsia"/>
        </w:rPr>
        <w:t>　　第一节 青岛东佳纺机（集团）有限公司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宜昌经纬纺机有限公司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特吕茨施勒纺织机械（上海）有限公司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上海一纺机械有限公司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青岛明正机械有限公司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高密市青高纺织机械有限公司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无锡市第四纺织机械有限公司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上海太平洋克罗斯罗尔机械有限公司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中国棉纺织整体行业运行形势分析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2025年中国棉纺织整体行业发展概述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二、棉纺整体行业结构调整状况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2025年中国棉纺织企业发展状况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2025年中国现代棉纺织技术的发展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2025年中国棉纺织整体行业发展存在的问题及对策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一、棉纺整体行业发展面临的问题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三、中国棉纺织整体行业发展策略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2025-2031年中国棉纺机械整体行业发展前景趋势分析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一、中国棉纺设备的发展趋势</w:t>
      </w:r>
      <w:r>
        <w:rPr>
          <w:rFonts w:hint="eastAsia"/>
        </w:rPr>
        <w:br/>
      </w:r>
      <w:r>
        <w:rPr>
          <w:rFonts w:hint="eastAsia"/>
        </w:rPr>
        <w:t>　　　　二、棉纺机械的开发方向</w:t>
      </w:r>
      <w:r>
        <w:rPr>
          <w:rFonts w:hint="eastAsia"/>
        </w:rPr>
        <w:br/>
      </w:r>
      <w:r>
        <w:rPr>
          <w:rFonts w:hint="eastAsia"/>
        </w:rPr>
        <w:t>　　第二节 2025-2031年中国棉纺织设备市场发展走势分析</w:t>
      </w:r>
      <w:r>
        <w:rPr>
          <w:rFonts w:hint="eastAsia"/>
        </w:rPr>
        <w:br/>
      </w:r>
      <w:r>
        <w:rPr>
          <w:rFonts w:hint="eastAsia"/>
        </w:rPr>
        <w:t>　　　　一、棉纺织设备产能预测</w:t>
      </w:r>
      <w:r>
        <w:rPr>
          <w:rFonts w:hint="eastAsia"/>
        </w:rPr>
        <w:br/>
      </w:r>
      <w:r>
        <w:rPr>
          <w:rFonts w:hint="eastAsia"/>
        </w:rPr>
        <w:t>　　　　二、棉纺织设备需求预测</w:t>
      </w:r>
      <w:r>
        <w:rPr>
          <w:rFonts w:hint="eastAsia"/>
        </w:rPr>
        <w:br/>
      </w:r>
      <w:r>
        <w:rPr>
          <w:rFonts w:hint="eastAsia"/>
        </w:rPr>
        <w:t>　　第三节 2025-2031年中国棉纺织设备市场盈利预测分析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2025-2031年中国棉纺织设备整体行业投资风险分析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2025-2031年中国棉纺织设备整体行业投资环境分析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2025-2031年中国棉纺织设备整体行业投资机会分析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[~中~智~林~]2025-2031年中国棉纺织设备整体行业投资风险分析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2025年国家外汇储备</w:t>
      </w:r>
      <w:r>
        <w:rPr>
          <w:rFonts w:hint="eastAsia"/>
        </w:rPr>
        <w:br/>
      </w:r>
      <w:r>
        <w:rPr>
          <w:rFonts w:hint="eastAsia"/>
        </w:rPr>
        <w:t>　　图表 2025年财政收入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2025年分整体行业城镇固定资产投资及其增长速度（亿元）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青岛东佳纺机（集团）有限公司成长能力指标走势图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青岛宏大纺织机械有限公司成长能力指标走势图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宜昌经纬纺机有限公司负债情况图</w:t>
      </w:r>
      <w:r>
        <w:rPr>
          <w:rFonts w:hint="eastAsia"/>
        </w:rPr>
        <w:br/>
      </w:r>
      <w:r>
        <w:rPr>
          <w:rFonts w:hint="eastAsia"/>
        </w:rPr>
        <w:t>　　图表 宜昌经纬纺机有限公司负债指标走势图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宜昌经纬纺机有限公司成长能力指标走势图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特吕茨施勒纺织机械（上海）有限公司成长能力指标走势图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上海一纺机械有限公司主要经济指标走势图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上海一纺机械有限公司经营收入走势图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上海一纺机械有限公司盈利指标走势图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上海一纺机械有限公司负债情况图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上海一纺机械有限公司负债指标走势图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上海一纺机械有限公司运营能力指标走势图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上海一纺机械有限公司成长能力指标走势图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青岛明正机械有限公司负债指标走势图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青岛明正机械有限公司成长能力指标走势图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高密市青高纺织机械有限公司成长能力指标走势图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无锡市第四纺织机械有限公司成长能力指标走势图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上海太平洋克罗斯罗尔机械有限公司成长能力指标走势图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5d8fbe935466d" w:history="1">
        <w:r>
          <w:rPr>
            <w:rStyle w:val="Hyperlink"/>
          </w:rPr>
          <w:t>2025-2031年中国棉纺织设备行业研究分析及市场前景预测报告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5d8fbe935466d" w:history="1">
        <w:r>
          <w:rPr>
            <w:rStyle w:val="Hyperlink"/>
          </w:rPr>
          <w:t>https://www.20087.com/M_JiXieJiDian/06/MianFangZhiSheBeiShiChangXuQiuFenXiYuYuCe.html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热点：棉花纺线机、棉纺织设备出售、棉花织布机、棉纺织设备生产线安装工程合同、棉花机械设备、棉纺织设备配棉后备流程、纺织设备大全、棉纺织设备有哪些、纺织机械设备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f5b2f0b654865" w:history="1">
      <w:r>
        <w:rPr>
          <w:rStyle w:val="Hyperlink"/>
        </w:rPr>
        <w:t>2025-2031年中国棉纺织设备行业研究分析及市场前景预测报告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MianFangZhiSheBeiShiChangXuQiuFenXiYuYuCe.html" TargetMode="External" Id="Re5f5d8fbe935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MianFangZhiSheBeiShiChangXuQiuFenXiYuYuCe.html" TargetMode="External" Id="R1c8f5b2f0b6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2025-05-24T03:13:00Z</dcterms:created>
  <dcterms:modified xsi:type="dcterms:W3CDTF">2025-05-24T04:13:00Z</dcterms:modified>
  <dc:subject>2025-2031年中国棉纺织设备行业研究分析及市场前景预测报告</dc:subject>
  <dc:title>2025-2031年中国棉纺织设备行业研究分析及市场前景预测报告</dc:title>
  <cp:keywords>2025-2031年中国棉纺织设备行业研究分析及市场前景预测报告</cp:keywords>
  <dc:description>2025-2031年中国棉纺织设备行业研究分析及市场前景预测报告</dc:description>
</cp:coreProperties>
</file>