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00556ecba49e2" w:history="1">
              <w:r>
                <w:rPr>
                  <w:rStyle w:val="Hyperlink"/>
                </w:rPr>
                <w:t>2025年中国冲片机市场发展现状研究分析报告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00556ecba49e2" w:history="1">
              <w:r>
                <w:rPr>
                  <w:rStyle w:val="Hyperlink"/>
                </w:rPr>
                <w:t>2025年中国冲片机市场发展现状研究分析报告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00556ecba49e2" w:history="1">
                <w:r>
                  <w:rPr>
                    <w:rStyle w:val="Hyperlink"/>
                  </w:rPr>
                  <w:t>https://www.20087.com/8/A9/ChongPianJiHangYeFenXiBaoGao.html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片机是一种用于将金属板材通过模具冲压成型的设备，广泛应用于汽车制造、家电及电子行业。近年来，随着制造业技术的进步和对高效生产设备需求的增长，冲片机在精度控制、自动化程度及智能化管理方面取得了长足进步。现代冲片机不仅提高了加工精度和效率，还通过集成智能控制系统实现了远程监控和故障诊断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冲片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00556ecba49e2" w:history="1">
        <w:r>
          <w:rPr>
            <w:rStyle w:val="Hyperlink"/>
          </w:rPr>
          <w:t>2025年中国冲片机市场发展现状研究分析报告</w:t>
        </w:r>
      </w:hyperlink>
      <w:r>
        <w:rPr>
          <w:rFonts w:hint="eastAsia"/>
        </w:rPr>
        <w:t>》通过详实的数据分析，全面解析了冲片机行业的市场规模、需求动态及价格趋势，深入探讨了冲片机产业链上下游的协同关系与竞争格局变化。报告对冲片机细分市场进行精准划分，结合重点企业研究，揭示了品牌影响力与市场集中度的现状，为行业参与者提供了清晰的竞争态势洞察。同时，报告结合宏观经济环境、技术发展路径及消费者需求演变，科学预测了冲片机行业的未来发展方向，并针对潜在风险提出了切实可行的应对策略。报告为冲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冲片机行业概述</w:t>
      </w:r>
      <w:r>
        <w:rPr>
          <w:rFonts w:hint="eastAsia"/>
        </w:rPr>
        <w:br/>
      </w:r>
      <w:r>
        <w:rPr>
          <w:rFonts w:hint="eastAsia"/>
        </w:rPr>
        <w:t>　　第一节 冲片机行业界定</w:t>
      </w:r>
      <w:r>
        <w:rPr>
          <w:rFonts w:hint="eastAsia"/>
        </w:rPr>
        <w:br/>
      </w:r>
      <w:r>
        <w:rPr>
          <w:rFonts w:hint="eastAsia"/>
        </w:rPr>
        <w:t>　　第二节 冲片机行业发展历程</w:t>
      </w:r>
      <w:r>
        <w:rPr>
          <w:rFonts w:hint="eastAsia"/>
        </w:rPr>
        <w:br/>
      </w:r>
      <w:r>
        <w:rPr>
          <w:rFonts w:hint="eastAsia"/>
        </w:rPr>
        <w:t>　　第三节 冲片机产业链分析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2024-2025年中国冲片机行业发展环境分析</w:t>
      </w:r>
      <w:r>
        <w:rPr>
          <w:rFonts w:hint="eastAsia"/>
        </w:rPr>
        <w:br/>
      </w:r>
      <w:r>
        <w:rPr>
          <w:rFonts w:hint="eastAsia"/>
        </w:rPr>
        <w:t>　　第一节 冲片机行业经济环境分析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一、冲片机行业相关政策</w:t>
      </w:r>
      <w:r>
        <w:rPr>
          <w:rFonts w:hint="eastAsia"/>
        </w:rPr>
        <w:br/>
      </w:r>
      <w:r>
        <w:rPr>
          <w:rFonts w:hint="eastAsia"/>
        </w:rPr>
        <w:t>　　　　二、冲片机行业相关标准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2019-2024年中国冲片机行业总体规模</w:t>
      </w:r>
      <w:r>
        <w:rPr>
          <w:rFonts w:hint="eastAsia"/>
        </w:rPr>
        <w:br/>
      </w:r>
      <w:r>
        <w:rPr>
          <w:rFonts w:hint="eastAsia"/>
        </w:rPr>
        <w:t>　　第二节 中国冲片机行业盈利情况分析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二、2024年冲片机行业产量特点分析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二、2024年中国冲片机行业市场需求特点分析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三、2025-2031年中国冲片机市场需求预测分析</w:t>
      </w:r>
      <w:r>
        <w:rPr>
          <w:rFonts w:hint="eastAsia"/>
        </w:rPr>
        <w:br/>
      </w:r>
      <w:r>
        <w:rPr>
          <w:rFonts w:hint="eastAsia"/>
        </w:rPr>
        <w:t>　　第五节 冲片机产业供需平衡状况分析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二、**地区冲片机行业调研分析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三、**地区冲片机行业调研分析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四、**地区冲片机行业调研分析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五、**地区冲片机行业调研分析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六、**地区冲片机行业调研分析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冲片机行业效益分析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国内冲片机产品价格走势及影响因素分析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2019-2024年国内冲片机市场价格回顾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当前国内冲片机市场价格及评述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国内冲片机价格影响因素分析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2025-2031年国内冲片机市场价格走势预测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冲片机行业竞争格局分析</w:t>
      </w:r>
      <w:r>
        <w:rPr>
          <w:rFonts w:hint="eastAsia"/>
        </w:rPr>
        <w:br/>
      </w:r>
      <w:r>
        <w:rPr>
          <w:rFonts w:hint="eastAsia"/>
        </w:rPr>
        <w:t>　　第一节 冲片机行业集中度分析</w:t>
      </w:r>
      <w:r>
        <w:rPr>
          <w:rFonts w:hint="eastAsia"/>
        </w:rPr>
        <w:br/>
      </w:r>
      <w:r>
        <w:rPr>
          <w:rFonts w:hint="eastAsia"/>
        </w:rPr>
        <w:t>　　　　一、冲片机市场集中度分析</w:t>
      </w:r>
      <w:r>
        <w:rPr>
          <w:rFonts w:hint="eastAsia"/>
        </w:rPr>
        <w:br/>
      </w:r>
      <w:r>
        <w:rPr>
          <w:rFonts w:hint="eastAsia"/>
        </w:rPr>
        <w:t>　　　　二、冲片机企业集中度分析</w:t>
      </w:r>
      <w:r>
        <w:rPr>
          <w:rFonts w:hint="eastAsia"/>
        </w:rPr>
        <w:br/>
      </w:r>
      <w:r>
        <w:rPr>
          <w:rFonts w:hint="eastAsia"/>
        </w:rPr>
        <w:t>　　　　三、冲片机区域集中度分析</w:t>
      </w:r>
      <w:r>
        <w:rPr>
          <w:rFonts w:hint="eastAsia"/>
        </w:rPr>
        <w:br/>
      </w:r>
      <w:r>
        <w:rPr>
          <w:rFonts w:hint="eastAsia"/>
        </w:rPr>
        <w:t>　　第二节 冲片机行业竞争格局分析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一、2025年冲片机行业竞争分析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二、2025年中外冲片机产品竞争分析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三、2019-2024年中国冲片机市场竞争分析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三、冲片机企业发展规划及前景展望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三、冲片机企业发展规划及前景展望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三、冲片机企业发展规划及前景展望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三、冲片机企业发展规划及前景展望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三、冲片机企业发展规划及前景展望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冲片机企业发展策略分析</w:t>
      </w:r>
      <w:r>
        <w:rPr>
          <w:rFonts w:hint="eastAsia"/>
        </w:rPr>
        <w:br/>
      </w:r>
      <w:r>
        <w:rPr>
          <w:rFonts w:hint="eastAsia"/>
        </w:rPr>
        <w:t>　　第一节 冲片机市场策略分析</w:t>
      </w:r>
      <w:r>
        <w:rPr>
          <w:rFonts w:hint="eastAsia"/>
        </w:rPr>
        <w:br/>
      </w:r>
      <w:r>
        <w:rPr>
          <w:rFonts w:hint="eastAsia"/>
        </w:rPr>
        <w:t>　　　　一、冲片机价格策略分析</w:t>
      </w:r>
      <w:r>
        <w:rPr>
          <w:rFonts w:hint="eastAsia"/>
        </w:rPr>
        <w:br/>
      </w:r>
      <w:r>
        <w:rPr>
          <w:rFonts w:hint="eastAsia"/>
        </w:rPr>
        <w:t>　　　　二、冲片机渠道策略分析</w:t>
      </w:r>
      <w:r>
        <w:rPr>
          <w:rFonts w:hint="eastAsia"/>
        </w:rPr>
        <w:br/>
      </w:r>
      <w:r>
        <w:rPr>
          <w:rFonts w:hint="eastAsia"/>
        </w:rPr>
        <w:t>　　第二节 冲片机销售策略分析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对中国冲片机品牌的战略思考</w:t>
      </w:r>
      <w:r>
        <w:rPr>
          <w:rFonts w:hint="eastAsia"/>
        </w:rPr>
        <w:br/>
      </w:r>
      <w:r>
        <w:rPr>
          <w:rFonts w:hint="eastAsia"/>
        </w:rPr>
        <w:t>　　　　一、冲片机实施品牌战略的意义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三、中国冲片机企业的品牌战略</w:t>
      </w:r>
      <w:r>
        <w:rPr>
          <w:rFonts w:hint="eastAsia"/>
        </w:rPr>
        <w:br/>
      </w:r>
      <w:r>
        <w:rPr>
          <w:rFonts w:hint="eastAsia"/>
        </w:rPr>
        <w:t>　　　　四、冲片机品牌战略管理的策略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影响冲片机行业发展主要因素分析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一、2025年影响冲片机行业发展的不利因素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二、2025年影响冲片机行业发展的稳定因素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四、2025年中国冲片机行业发展面临的机遇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五、2025年中国冲片机行业发展面临的挑战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冲片机行业投资风险分析预测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一、2025-2031年冲片机行业市场风险分析预测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二、2025-2031年冲片机行业政策风险分析预测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三、2025-2031年冲片机行业技术风险分析预测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四、2025-2031年冲片机行业竞争风险分析预测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五、2025-2031年冲片机行业管理风险分析预测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2025-2031年冲片机行业市场盈利预测</w:t>
      </w:r>
      <w:r>
        <w:rPr>
          <w:rFonts w:hint="eastAsia"/>
        </w:rPr>
        <w:br/>
      </w:r>
      <w:r>
        <w:rPr>
          <w:rFonts w:hint="eastAsia"/>
        </w:rPr>
        <w:t>　　第六节 冲片机行业项目投资建议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一、冲片机技术应用注意事项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二、冲片机项目投资注意事项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三、冲片机生产开发注意事项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四、冲片机销售注意事项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2025-2031年中国冲片机市场需求预测</w:t>
      </w:r>
      <w:r>
        <w:rPr>
          <w:rFonts w:hint="eastAsia"/>
        </w:rPr>
        <w:br/>
      </w:r>
      <w:r>
        <w:rPr>
          <w:rFonts w:hint="eastAsia"/>
        </w:rPr>
        <w:t>　　图表 2025年冲片机发展趋势预测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00556ecba49e2" w:history="1">
        <w:r>
          <w:rPr>
            <w:rStyle w:val="Hyperlink"/>
          </w:rPr>
          <w:t>2025年中国冲片机市场发展现状研究分析报告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00556ecba49e2" w:history="1">
        <w:r>
          <w:rPr>
            <w:rStyle w:val="Hyperlink"/>
          </w:rPr>
          <w:t>https://www.20087.com/8/A9/ChongPianJiHangYeFenXiBaoGao.html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热点：家用小型中药压片机价格、冲片机操作规程、冲孔机全自动冲孔机厂家、冲片机清洁剂、压片机冲模、冲片机图片、中药压片机、冲片机用途、制药压片机工作原理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57c85e72041c9" w:history="1">
      <w:r>
        <w:rPr>
          <w:rStyle w:val="Hyperlink"/>
        </w:rPr>
        <w:t>2025年中国冲片机市场发展现状研究分析报告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ChongPianJiHangYeFenXiBaoGao.html" TargetMode="External" Id="Rb6500556ecb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ChongPianJiHangYeFenXiBaoGao.html" TargetMode="External" Id="Ra8157c85e72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2025-02-08T01:11:00Z</dcterms:created>
  <dcterms:modified xsi:type="dcterms:W3CDTF">2025-02-08T02:11:00Z</dcterms:modified>
  <dc:subject>2025年中国冲片机市场发展现状研究分析报告</dc:subject>
  <dc:title>2025年中国冲片机市场发展现状研究分析报告</dc:title>
  <cp:keywords>2025年中国冲片机市场发展现状研究分析报告</cp:keywords>
  <dc:description>2025年中国冲片机市场发展现状研究分析报告</dc:description>
</cp:coreProperties>
</file>