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2ea66e574c6a" w:history="1">
              <w:r>
                <w:rPr>
                  <w:rStyle w:val="Hyperlink"/>
                </w:rPr>
                <w:t>2025-2031年中国分解炉行业发展调研与市场前景分析报告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2ea66e574c6a" w:history="1">
              <w:r>
                <w:rPr>
                  <w:rStyle w:val="Hyperlink"/>
                </w:rPr>
                <w:t>2025-2031年中国分解炉行业发展调研与市场前景分析报告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92ea66e574c6a" w:history="1">
                <w:r>
                  <w:rPr>
                    <w:rStyle w:val="Hyperlink"/>
                  </w:rPr>
                  <w:t>https://www.20087.com/8/59/FenJieLuShiChangQianJing.html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解炉是化工、水泥和废弃物处理等行业的重要设备，近年来随着环保法规的严格和资源回收技术的进步，其设计和性能不断优化。现代分解炉不仅能够高效分解和转化各种固体废物和工业副产品，还能通过优化燃烧条件和废气处理系统，减少污染物排放，提高能源利用效率。同时，分解炉的智能化和模块化设计趋势日益明显，如集成智能控制和远程监控系统，实现对分解过程的精确控制和故障预警。</w:t>
      </w:r>
      <w:r>
        <w:rPr>
          <w:rFonts w:hint="eastAsia"/>
        </w:rPr>
        <w:br/>
      </w:r>
      <w:r>
        <w:rPr>
          <w:rFonts w:hint="eastAsia"/>
        </w:rPr>
        <w:t>　　未来，分解炉的发展将更加注重绿色化和智能化。一方面，通过集成生物质能和可再生能源技术，分解炉将实现对废弃物的资源化利用和能源回收，推动循环经济和绿色经济的发展。另一方面，分解炉将探索与大数据分析和人工智能的结合，作为智能工厂和智慧环保的一部分，提供对分解过程的智能优化和环境影响的实时评估，推动工业生产和社会发展的绿色转型。此外，随着对资源高效利用和环境可持续性的要求提高，分解炉将加强与资源回收和环境监测技术的融合，作为资源回收和环境保护的工具，促进资源节约型和环境友好型社会的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592ea66e574c6a" w:history="1">
        <w:r>
          <w:rPr>
            <w:rStyle w:val="Hyperlink"/>
          </w:rPr>
          <w:t>2025-2031年中国分解炉行业发展调研与市场前景分析报告</w:t>
        </w:r>
      </w:hyperlink>
      <w:r>
        <w:rPr>
          <w:rFonts w:hint="eastAsia"/>
        </w:rPr>
        <w:t>深入调研分析了我国分解炉行业的现状、市场规模、竞争格局以及所面临的风险与机遇。该报告结合分解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分解炉行业概述</w:t>
      </w:r>
      <w:r>
        <w:rPr>
          <w:rFonts w:hint="eastAsia"/>
        </w:rPr>
        <w:br/>
      </w:r>
      <w:r>
        <w:rPr>
          <w:rFonts w:hint="eastAsia"/>
        </w:rPr>
        <w:t>　　第一节 分解炉定义与分类</w:t>
      </w:r>
      <w:r>
        <w:rPr>
          <w:rFonts w:hint="eastAsia"/>
        </w:rPr>
        <w:br/>
      </w:r>
      <w:r>
        <w:rPr>
          <w:rFonts w:hint="eastAsia"/>
        </w:rPr>
        <w:t>　　第二节 分解炉应用领域</w:t>
      </w:r>
      <w:r>
        <w:rPr>
          <w:rFonts w:hint="eastAsia"/>
        </w:rPr>
        <w:br/>
      </w:r>
      <w:r>
        <w:rPr>
          <w:rFonts w:hint="eastAsia"/>
        </w:rPr>
        <w:t>　　第三节 分解炉行业经济指标分析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分解炉产业链及经营模式分析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三、分解炉销售模式及销售渠道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全球分解炉市场发展综述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2019-2024年全球分解炉市场规模与趋势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主要国家与地区分解炉市场分析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2025-2031年全球分解炉行业发展趋势与前景预测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中国分解炉行业市场分析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2024-2025年分解炉产能与投资动态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一、国内分解炉产能及利用情况</w:t>
      </w:r>
      <w:r>
        <w:rPr>
          <w:rFonts w:hint="eastAsia"/>
        </w:rPr>
        <w:br/>
      </w:r>
      <w:r>
        <w:rPr>
          <w:rFonts w:hint="eastAsia"/>
        </w:rPr>
        <w:t>　　　　二、分解炉产能扩张与投资动态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2025-2031年分解炉行业产量统计与趋势预测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一、2019-2024年分解炉行业产量数据统计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1、2019-2024年分解炉产量及增长趋势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2、2019-2024年分解炉细分产品产量及份额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二、影响分解炉产量的关键因素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三、2025-2031年分解炉产量预测</w:t>
      </w:r>
      <w:r>
        <w:rPr>
          <w:rFonts w:hint="eastAsia"/>
        </w:rPr>
        <w:br/>
      </w:r>
      <w:r>
        <w:rPr>
          <w:rFonts w:hint="eastAsia"/>
        </w:rPr>
        <w:t>　　第三节 2025-2031年分解炉市场需求与销售分析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一、2024-2025年分解炉行业需求现状</w:t>
      </w:r>
      <w:r>
        <w:rPr>
          <w:rFonts w:hint="eastAsia"/>
        </w:rPr>
        <w:br/>
      </w:r>
      <w:r>
        <w:rPr>
          <w:rFonts w:hint="eastAsia"/>
        </w:rPr>
        <w:t>　　　　二、分解炉客户群体与需求特点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三、2019-2024年分解炉行业销售规模分析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四、2025-2031年分解炉市场增长潜力与规模预测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中国分解炉细分市场与下游应用领域分析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分解炉细分市场分析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一、2024-2025年分解炉主要细分产品市场现状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分解炉下游应用与客户群体分析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一、2024-2025年分解炉各应用领域市场现状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2024-2025年中国分解炉技术发展研究</w:t>
      </w:r>
      <w:r>
        <w:rPr>
          <w:rFonts w:hint="eastAsia"/>
        </w:rPr>
        <w:br/>
      </w:r>
      <w:r>
        <w:rPr>
          <w:rFonts w:hint="eastAsia"/>
        </w:rPr>
        <w:t>　　第一节 当前分解炉技术发展现状</w:t>
      </w:r>
      <w:r>
        <w:rPr>
          <w:rFonts w:hint="eastAsia"/>
        </w:rPr>
        <w:br/>
      </w:r>
      <w:r>
        <w:rPr>
          <w:rFonts w:hint="eastAsia"/>
        </w:rPr>
        <w:t>　　第二节 国内外分解炉技术差异与原因</w:t>
      </w:r>
      <w:r>
        <w:rPr>
          <w:rFonts w:hint="eastAsia"/>
        </w:rPr>
        <w:br/>
      </w:r>
      <w:r>
        <w:rPr>
          <w:rFonts w:hint="eastAsia"/>
        </w:rPr>
        <w:t>　　第三节 分解炉技术创新与发展趋势预测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技术进步对分解炉行业的影响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分解炉价格机制与竞争策略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一、2019-2024年分解炉市场价格走势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分解炉定价策略与方法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2025-2031年分解炉价格竞争态势与趋势预测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中国分解炉行业重点区域市场研究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2024-2025年重点区域分解炉市场发展概况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三、2025-2031年分解炉行业发展潜力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三、2025-2031年分解炉行业发展潜力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三、2025-2031年分解炉行业发展潜力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三、2025-2031年分解炉行业发展潜力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二、2019-2024年分解炉市场需求规模情况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三、2025-2031年分解炉行业发展潜力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2019-2024年中国分解炉行业进出口情况分析</w:t>
      </w:r>
      <w:r>
        <w:rPr>
          <w:rFonts w:hint="eastAsia"/>
        </w:rPr>
        <w:br/>
      </w:r>
      <w:r>
        <w:rPr>
          <w:rFonts w:hint="eastAsia"/>
        </w:rPr>
        <w:t>　　第一节 分解炉行业进口情况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一、2019-2024年分解炉进口规模及增长情况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二、分解炉主要进口来源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分解炉行业出口情况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一、2019-2024年分解炉出口规模及增长情况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二、分解炉主要出口目的地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2019-2024年中国分解炉行业总体发展与财务状况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2019-2024年中国分解炉行业规模情况</w:t>
      </w:r>
      <w:r>
        <w:rPr>
          <w:rFonts w:hint="eastAsia"/>
        </w:rPr>
        <w:br/>
      </w:r>
      <w:r>
        <w:rPr>
          <w:rFonts w:hint="eastAsia"/>
        </w:rPr>
        <w:t>　　　　一、分解炉行业企业数量规模</w:t>
      </w:r>
      <w:r>
        <w:rPr>
          <w:rFonts w:hint="eastAsia"/>
        </w:rPr>
        <w:br/>
      </w:r>
      <w:r>
        <w:rPr>
          <w:rFonts w:hint="eastAsia"/>
        </w:rPr>
        <w:t>　　　　二、分解炉行业从业人员规模</w:t>
      </w:r>
      <w:r>
        <w:rPr>
          <w:rFonts w:hint="eastAsia"/>
        </w:rPr>
        <w:br/>
      </w:r>
      <w:r>
        <w:rPr>
          <w:rFonts w:hint="eastAsia"/>
        </w:rPr>
        <w:t>　　　　三、分解炉行业市场敏感性分析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2019-2024年中国分解炉行业财务能力分析</w:t>
      </w:r>
      <w:r>
        <w:rPr>
          <w:rFonts w:hint="eastAsia"/>
        </w:rPr>
        <w:br/>
      </w:r>
      <w:r>
        <w:rPr>
          <w:rFonts w:hint="eastAsia"/>
        </w:rPr>
        <w:t>　　　　一、分解炉行业盈利能力</w:t>
      </w:r>
      <w:r>
        <w:rPr>
          <w:rFonts w:hint="eastAsia"/>
        </w:rPr>
        <w:br/>
      </w:r>
      <w:r>
        <w:rPr>
          <w:rFonts w:hint="eastAsia"/>
        </w:rPr>
        <w:t>　　　　二、分解炉行业偿债能力</w:t>
      </w:r>
      <w:r>
        <w:rPr>
          <w:rFonts w:hint="eastAsia"/>
        </w:rPr>
        <w:br/>
      </w:r>
      <w:r>
        <w:rPr>
          <w:rFonts w:hint="eastAsia"/>
        </w:rPr>
        <w:t>　　　　三、分解炉行业营运能力</w:t>
      </w:r>
      <w:r>
        <w:rPr>
          <w:rFonts w:hint="eastAsia"/>
        </w:rPr>
        <w:br/>
      </w:r>
      <w:r>
        <w:rPr>
          <w:rFonts w:hint="eastAsia"/>
        </w:rPr>
        <w:t>　　　　四、分解炉行业发展能力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分解炉行业重点企业调研分析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二、企业分解炉业务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中国分解炉行业竞争格局分析</w:t>
      </w:r>
      <w:r>
        <w:rPr>
          <w:rFonts w:hint="eastAsia"/>
        </w:rPr>
        <w:br/>
      </w:r>
      <w:r>
        <w:rPr>
          <w:rFonts w:hint="eastAsia"/>
        </w:rPr>
        <w:t>　　第一节 分解炉行业竞争格局总览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2024-2025年分解炉行业竞争力分析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2019-2024年分解炉行业企业并购活动分析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2024-2025年分解炉行业会展与招投标活动分析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一、分解炉行业会展活动及其市场影响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2025年中国分解炉企业发展企业发展策略与建议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分解炉销售模式与渠道策略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分解炉品牌与市场推广策略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分解炉研发投入与技术创新能力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分解炉合作联盟与资源整合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中国分解炉行业风险与对策</w:t>
      </w:r>
      <w:r>
        <w:rPr>
          <w:rFonts w:hint="eastAsia"/>
        </w:rPr>
        <w:br/>
      </w:r>
      <w:r>
        <w:rPr>
          <w:rFonts w:hint="eastAsia"/>
        </w:rPr>
        <w:t>　　第一节 分解炉行业SWOT分析</w:t>
      </w:r>
      <w:r>
        <w:rPr>
          <w:rFonts w:hint="eastAsia"/>
        </w:rPr>
        <w:br/>
      </w:r>
      <w:r>
        <w:rPr>
          <w:rFonts w:hint="eastAsia"/>
        </w:rPr>
        <w:t>　　　　一、分解炉行业优势</w:t>
      </w:r>
      <w:r>
        <w:rPr>
          <w:rFonts w:hint="eastAsia"/>
        </w:rPr>
        <w:br/>
      </w:r>
      <w:r>
        <w:rPr>
          <w:rFonts w:hint="eastAsia"/>
        </w:rPr>
        <w:t>　　　　二、分解炉行业劣势</w:t>
      </w:r>
      <w:r>
        <w:rPr>
          <w:rFonts w:hint="eastAsia"/>
        </w:rPr>
        <w:br/>
      </w:r>
      <w:r>
        <w:rPr>
          <w:rFonts w:hint="eastAsia"/>
        </w:rPr>
        <w:t>　　　　三、分解炉市场机会</w:t>
      </w:r>
      <w:r>
        <w:rPr>
          <w:rFonts w:hint="eastAsia"/>
        </w:rPr>
        <w:br/>
      </w:r>
      <w:r>
        <w:rPr>
          <w:rFonts w:hint="eastAsia"/>
        </w:rPr>
        <w:t>　　　　四、分解炉市场威胁</w:t>
      </w:r>
      <w:r>
        <w:rPr>
          <w:rFonts w:hint="eastAsia"/>
        </w:rPr>
        <w:br/>
      </w:r>
      <w:r>
        <w:rPr>
          <w:rFonts w:hint="eastAsia"/>
        </w:rPr>
        <w:t>　　第二节 分解炉行业风险及对策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2025-2031年中国分解炉行业前景与发展趋势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2024-2025年分解炉行业发展环境分析</w:t>
      </w:r>
      <w:r>
        <w:rPr>
          <w:rFonts w:hint="eastAsia"/>
        </w:rPr>
        <w:br/>
      </w:r>
      <w:r>
        <w:rPr>
          <w:rFonts w:hint="eastAsia"/>
        </w:rPr>
        <w:t>　　　　一、分解炉行业主管部门与监管体制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二、分解炉行业主要法律法规及政策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三、分解炉行业标准与质量监管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2025-2031年分解炉行业发展趋势与方向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2025-2031年分解炉行业发展潜力与机遇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分解炉行业研究结论与建议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中~智林~－分解炉行业发展建议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分解炉行业历程</w:t>
      </w:r>
      <w:r>
        <w:rPr>
          <w:rFonts w:hint="eastAsia"/>
        </w:rPr>
        <w:br/>
      </w:r>
      <w:r>
        <w:rPr>
          <w:rFonts w:hint="eastAsia"/>
        </w:rPr>
        <w:t>　　图表 分解炉行业生命周期</w:t>
      </w:r>
      <w:r>
        <w:rPr>
          <w:rFonts w:hint="eastAsia"/>
        </w:rPr>
        <w:br/>
      </w:r>
      <w:r>
        <w:rPr>
          <w:rFonts w:hint="eastAsia"/>
        </w:rPr>
        <w:t>　　图表 分解炉行业产业链分析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2019-2024年中国分解炉行业产量及增长趋势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2019-2024年中国分解炉出口金额分析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2024年中国分解炉进口国家及地区分析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分解炉企业信息</w:t>
      </w:r>
      <w:r>
        <w:rPr>
          <w:rFonts w:hint="eastAsia"/>
        </w:rPr>
        <w:br/>
      </w:r>
      <w:r>
        <w:rPr>
          <w:rFonts w:hint="eastAsia"/>
        </w:rPr>
        <w:t>　　图表 分解炉企业经营情况分析</w:t>
      </w:r>
      <w:r>
        <w:rPr>
          <w:rFonts w:hint="eastAsia"/>
        </w:rPr>
        <w:br/>
      </w:r>
      <w:r>
        <w:rPr>
          <w:rFonts w:hint="eastAsia"/>
        </w:rPr>
        <w:t>　　图表 分解炉重点企业（三）主要经济指标情况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2025-2031年中国分解炉行业供需平衡预测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2025-2031年中国分解炉行业市场规模预测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2025-2031年中国分解炉市场前景分析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2ea66e574c6a" w:history="1">
        <w:r>
          <w:rPr>
            <w:rStyle w:val="Hyperlink"/>
          </w:rPr>
          <w:t>2025-2031年中国分解炉行业发展调研与市场前景分析报告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92ea66e574c6a" w:history="1">
        <w:r>
          <w:rPr>
            <w:rStyle w:val="Hyperlink"/>
          </w:rPr>
          <w:t>https://www.20087.com/8/59/FenJieLuShiChangQianJing.html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0e077f564641" w:history="1">
      <w:r>
        <w:rPr>
          <w:rStyle w:val="Hyperlink"/>
        </w:rPr>
        <w:t>2025-2031年中国分解炉行业发展调研与市场前景分析报告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enJieLuShiChangQianJing.html" TargetMode="External" Id="R36592ea66e57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enJieLuShiChangQianJing.html" TargetMode="External" Id="Rfb010e077f56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2025-02-01T04:33:38Z</dcterms:created>
  <dcterms:modified xsi:type="dcterms:W3CDTF">2025-02-01T05:33:38Z</dcterms:modified>
  <dc:subject>2025-2031年中国分解炉行业发展调研与市场前景分析报告</dc:subject>
  <dc:title>2025-2031年中国分解炉行业发展调研与市场前景分析报告</dc:title>
  <cp:keywords>2025-2031年中国分解炉行业发展调研与市场前景分析报告</cp:keywords>
  <dc:description>2025-2031年中国分解炉行业发展调研与市场前景分析报告</dc:description>
</cp:coreProperties>
</file>