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2d1d325c349de" w:history="1">
              <w:r>
                <w:rPr>
                  <w:rStyle w:val="Hyperlink"/>
                </w:rPr>
                <w:t>2025-2031年中国引线框架行业发展分析与市场前景报告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2d1d325c349de" w:history="1">
              <w:r>
                <w:rPr>
                  <w:rStyle w:val="Hyperlink"/>
                </w:rPr>
                <w:t>2025-2031年中国引线框架行业发展分析与市场前景报告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2d1d325c349de" w:history="1">
                <w:r>
                  <w:rPr>
                    <w:rStyle w:val="Hyperlink"/>
                  </w:rPr>
                  <w:t>https://www.20087.com/8/69/YinXianKuangJiaQianJing.html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框架是集成电路封装中不可或缺的组件，用于连接芯片与外部电路，其设计和制造质量直接影响着电子产品的性能和可靠性。随着电子设备向小型化、高性能化方向发展，引线框架技术也在不断创新，以适应更高密度、更小尺寸的封装需求。现代引线框架采用先进的材料，如铜合金和高性能镀层，以及精密的制造工艺，如激光切割和微细加工，以确保在微小的空间内实现高电流承载能力和信号完整性。</w:t>
      </w:r>
      <w:r>
        <w:rPr>
          <w:rFonts w:hint="eastAsia"/>
        </w:rPr>
        <w:br/>
      </w:r>
      <w:r>
        <w:rPr>
          <w:rFonts w:hint="eastAsia"/>
        </w:rPr>
        <w:t>　　未来，引线框架行业将更加注重材料科学的突破和制造技术的智能化。随着5G、AI和物联网技术的兴起，对高频信号传输和散热性能的要求更高，促使引线框架材料向更高电导率和更低热阻的方向发展。同时，智能化生产，包括自动化装配和在线检测，将提高引线框架的生产效率和良率，降低生产成本。此外，随着环保意识的增强，引线框架的回收和循环利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2d1d325c349de" w:history="1">
        <w:r>
          <w:rPr>
            <w:rStyle w:val="Hyperlink"/>
          </w:rPr>
          <w:t>2025-2031年中国引线框架行业发展分析与市场前景报告</w:t>
        </w:r>
      </w:hyperlink>
      <w:r>
        <w:rPr>
          <w:rFonts w:hint="eastAsia"/>
        </w:rPr>
        <w:t>》基于国家统计局及引线框架行业协会的权威数据，全面调研了引线框架行业的市场规模、市场需求、产业链结构及价格变动，并对引线框架细分市场进行了深入分析。报告详细剖析了引线框架市场竞争格局，重点关注品牌影响力及重点企业的运营表现，同时科学预测了引线框架市场前景与发展趋势，识别了行业潜在的风险与机遇。通过专业、科学的研究方法，报告为引线框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引线框架行业“十五五”规划概述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引线框架行业定义及分类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三、行业特性及地位</w:t>
      </w:r>
      <w:r>
        <w:rPr>
          <w:rFonts w:hint="eastAsia"/>
        </w:rPr>
        <w:br/>
      </w:r>
      <w:r>
        <w:rPr>
          <w:rFonts w:hint="eastAsia"/>
        </w:rPr>
        <w:t>　　第二节 引线框架行业统计标准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2020-2025年引线框架行业发展回顾</w:t>
      </w:r>
      <w:r>
        <w:rPr>
          <w:rFonts w:hint="eastAsia"/>
        </w:rPr>
        <w:br/>
      </w:r>
      <w:r>
        <w:rPr>
          <w:rFonts w:hint="eastAsia"/>
        </w:rPr>
        <w:t>　　第四节 引线框架行业“十五五”总体规划预判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2025年中国引线框架行业发展环境分析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引线框架行业政策环境分析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引线框架行业发展概况</w:t>
      </w:r>
      <w:r>
        <w:rPr>
          <w:rFonts w:hint="eastAsia"/>
        </w:rPr>
        <w:br/>
      </w:r>
      <w:r>
        <w:rPr>
          <w:rFonts w:hint="eastAsia"/>
        </w:rPr>
        <w:t>　　第四节 引线框架行业社会环境发展分析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中国引线框架行业产业链分析</w:t>
      </w:r>
      <w:r>
        <w:rPr>
          <w:rFonts w:hint="eastAsia"/>
        </w:rPr>
        <w:br/>
      </w:r>
      <w:r>
        <w:rPr>
          <w:rFonts w:hint="eastAsia"/>
        </w:rPr>
        <w:t>　　第一节 引线框架行业产业链分析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引线框架上游行业分析</w:t>
      </w:r>
      <w:r>
        <w:rPr>
          <w:rFonts w:hint="eastAsia"/>
        </w:rPr>
        <w:br/>
      </w:r>
      <w:r>
        <w:rPr>
          <w:rFonts w:hint="eastAsia"/>
        </w:rPr>
        <w:t>　　　　一、引线框架成本构成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四、上游行业对引线框架行业的影响</w:t>
      </w:r>
      <w:r>
        <w:rPr>
          <w:rFonts w:hint="eastAsia"/>
        </w:rPr>
        <w:br/>
      </w:r>
      <w:r>
        <w:rPr>
          <w:rFonts w:hint="eastAsia"/>
        </w:rPr>
        <w:t>　　第三节 引线框架下游行业分析</w:t>
      </w:r>
      <w:r>
        <w:rPr>
          <w:rFonts w:hint="eastAsia"/>
        </w:rPr>
        <w:br/>
      </w:r>
      <w:r>
        <w:rPr>
          <w:rFonts w:hint="eastAsia"/>
        </w:rPr>
        <w:t>　　　　一、引线框架下游行业分布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四、下游需求对引线框架行业的影响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我国引线框架行业运行分析</w:t>
      </w:r>
      <w:r>
        <w:rPr>
          <w:rFonts w:hint="eastAsia"/>
        </w:rPr>
        <w:br/>
      </w:r>
      <w:r>
        <w:rPr>
          <w:rFonts w:hint="eastAsia"/>
        </w:rPr>
        <w:t>　　第一节 我国引线框架行业发展状况分析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一、我国引线框架行业发展阶段</w:t>
      </w:r>
      <w:r>
        <w:rPr>
          <w:rFonts w:hint="eastAsia"/>
        </w:rPr>
        <w:br/>
      </w:r>
      <w:r>
        <w:rPr>
          <w:rFonts w:hint="eastAsia"/>
        </w:rPr>
        <w:t>　　　　二、我国引线框架行业发展总体概况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四、我国引线框架行业商业模式分析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2020-2025年引线框架行业发展现状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一、2020-2025年我国引线框架行业发展分析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二、2020-2025年中国引线框架市场发展分析</w:t>
      </w:r>
      <w:r>
        <w:rPr>
          <w:rFonts w:hint="eastAsia"/>
        </w:rPr>
        <w:br/>
      </w:r>
      <w:r>
        <w:rPr>
          <w:rFonts w:hint="eastAsia"/>
        </w:rPr>
        <w:t>　　第三节 2020-2025年引线框架市场情况分析</w:t>
      </w:r>
      <w:r>
        <w:rPr>
          <w:rFonts w:hint="eastAsia"/>
        </w:rPr>
        <w:br/>
      </w:r>
      <w:r>
        <w:rPr>
          <w:rFonts w:hint="eastAsia"/>
        </w:rPr>
        <w:t>　　　　一、引线框架行业市场规模</w:t>
      </w:r>
      <w:r>
        <w:rPr>
          <w:rFonts w:hint="eastAsia"/>
        </w:rPr>
        <w:br/>
      </w:r>
      <w:r>
        <w:rPr>
          <w:rFonts w:hint="eastAsia"/>
        </w:rPr>
        <w:t>　　　　二、“十五五”中国引线框架区域市场规模</w:t>
      </w:r>
      <w:r>
        <w:rPr>
          <w:rFonts w:hint="eastAsia"/>
        </w:rPr>
        <w:br/>
      </w:r>
      <w:r>
        <w:rPr>
          <w:rFonts w:hint="eastAsia"/>
        </w:rPr>
        <w:t>　　　　三、2025-2031年中国引线框架市场规模预测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引线框架行业发展状况分析</w:t>
      </w:r>
      <w:r>
        <w:rPr>
          <w:rFonts w:hint="eastAsia"/>
        </w:rPr>
        <w:br/>
      </w:r>
      <w:r>
        <w:rPr>
          <w:rFonts w:hint="eastAsia"/>
        </w:rPr>
        <w:t>　　第一节 国外引线框架行业发展分析</w:t>
      </w:r>
      <w:r>
        <w:rPr>
          <w:rFonts w:hint="eastAsia"/>
        </w:rPr>
        <w:br/>
      </w:r>
      <w:r>
        <w:rPr>
          <w:rFonts w:hint="eastAsia"/>
        </w:rPr>
        <w:t>　　第二节 中国引线框架行业规模结构</w:t>
      </w:r>
      <w:r>
        <w:rPr>
          <w:rFonts w:hint="eastAsia"/>
        </w:rPr>
        <w:br/>
      </w:r>
      <w:r>
        <w:rPr>
          <w:rFonts w:hint="eastAsia"/>
        </w:rPr>
        <w:t>　　第三节 中国引线框架行业竞争结构分析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中国引线框架行业区域格局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中国引线框架行业重点企业分析</w:t>
      </w:r>
      <w:r>
        <w:rPr>
          <w:rFonts w:hint="eastAsia"/>
        </w:rPr>
        <w:br/>
      </w:r>
      <w:r>
        <w:rPr>
          <w:rFonts w:hint="eastAsia"/>
        </w:rPr>
        <w:t>　　第一节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宁波华龙电子股份有限公司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泰兴市永志电子器件有限公司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天水华洋电子科技股份有限公司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四川金湾电子有限责任公司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中国引线框架行业投资壁垒及风险预警</w:t>
      </w:r>
      <w:r>
        <w:rPr>
          <w:rFonts w:hint="eastAsia"/>
        </w:rPr>
        <w:br/>
      </w:r>
      <w:r>
        <w:rPr>
          <w:rFonts w:hint="eastAsia"/>
        </w:rPr>
        <w:t>　　第一节 引线框架行业投资壁垒</w:t>
      </w:r>
      <w:r>
        <w:rPr>
          <w:rFonts w:hint="eastAsia"/>
        </w:rPr>
        <w:br/>
      </w:r>
      <w:r>
        <w:rPr>
          <w:rFonts w:hint="eastAsia"/>
        </w:rPr>
        <w:t>　　第二节 引线框架行业投资的外部风险预警</w:t>
      </w:r>
      <w:r>
        <w:rPr>
          <w:rFonts w:hint="eastAsia"/>
        </w:rPr>
        <w:br/>
      </w:r>
      <w:r>
        <w:rPr>
          <w:rFonts w:hint="eastAsia"/>
        </w:rPr>
        <w:t>　　第三节 引线框架行业投资的内部风险预警</w:t>
      </w:r>
      <w:r>
        <w:rPr>
          <w:rFonts w:hint="eastAsia"/>
        </w:rPr>
        <w:br/>
      </w:r>
      <w:r>
        <w:rPr>
          <w:rFonts w:hint="eastAsia"/>
        </w:rPr>
        <w:t>　　第四节 引线框架行业项目运营风险预警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2025-2031年引线框架行业投资预测</w:t>
      </w:r>
      <w:r>
        <w:rPr>
          <w:rFonts w:hint="eastAsia"/>
        </w:rPr>
        <w:br/>
      </w:r>
      <w:r>
        <w:rPr>
          <w:rFonts w:hint="eastAsia"/>
        </w:rPr>
        <w:t>　　第一节 引线框架行业“十五五”投资机会分析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2025-2031年引线框架行业发展预测分析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第四节 “十五五”产业结构发展预测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中国引线框架行业发展前景与投资战略规划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引线框架行业发展前景分析</w:t>
      </w:r>
      <w:r>
        <w:rPr>
          <w:rFonts w:hint="eastAsia"/>
        </w:rPr>
        <w:br/>
      </w:r>
      <w:r>
        <w:rPr>
          <w:rFonts w:hint="eastAsia"/>
        </w:rPr>
        <w:t>　　第二节 引线框架行业投资特性分析</w:t>
      </w:r>
      <w:r>
        <w:rPr>
          <w:rFonts w:hint="eastAsia"/>
        </w:rPr>
        <w:br/>
      </w:r>
      <w:r>
        <w:rPr>
          <w:rFonts w:hint="eastAsia"/>
        </w:rPr>
        <w:t>　　第三节 “2025-2031年引线框架行业发展的影响因素</w:t>
      </w:r>
      <w:r>
        <w:rPr>
          <w:rFonts w:hint="eastAsia"/>
        </w:rPr>
        <w:br/>
      </w:r>
      <w:r>
        <w:rPr>
          <w:rFonts w:hint="eastAsia"/>
        </w:rPr>
        <w:t>　　第四节 引线框架行业投资战略规划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引线框架行业研究结论</w:t>
      </w:r>
      <w:r>
        <w:rPr>
          <w:rFonts w:hint="eastAsia"/>
        </w:rPr>
        <w:br/>
      </w:r>
      <w:r>
        <w:rPr>
          <w:rFonts w:hint="eastAsia"/>
        </w:rPr>
        <w:t>　　第二节 中-智-林-引线框架行业“十五五”投资建议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引线框架行业历程</w:t>
      </w:r>
      <w:r>
        <w:rPr>
          <w:rFonts w:hint="eastAsia"/>
        </w:rPr>
        <w:br/>
      </w:r>
      <w:r>
        <w:rPr>
          <w:rFonts w:hint="eastAsia"/>
        </w:rPr>
        <w:t>　　图表 引线框架行业生命周期</w:t>
      </w:r>
      <w:r>
        <w:rPr>
          <w:rFonts w:hint="eastAsia"/>
        </w:rPr>
        <w:br/>
      </w:r>
      <w:r>
        <w:rPr>
          <w:rFonts w:hint="eastAsia"/>
        </w:rPr>
        <w:t>　　图表 引线框架行业产业链分析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2020-2025年引线框架行业市场容量分析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2020-2025年中国引线框架行业产量及增长趋势</w:t>
      </w:r>
      <w:r>
        <w:rPr>
          <w:rFonts w:hint="eastAsia"/>
        </w:rPr>
        <w:br/>
      </w:r>
      <w:r>
        <w:rPr>
          <w:rFonts w:hint="eastAsia"/>
        </w:rPr>
        <w:t>　　图表 引线框架行业动态</w:t>
      </w:r>
      <w:r>
        <w:rPr>
          <w:rFonts w:hint="eastAsia"/>
        </w:rPr>
        <w:br/>
      </w:r>
      <w:r>
        <w:rPr>
          <w:rFonts w:hint="eastAsia"/>
        </w:rPr>
        <w:t>　　图表 2020-2025年中国引线框架市场需求量及增速统计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2025年中国引线框架行业需求领域分布格局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2020-2025年中国引线框架进口金额分析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2020-2025年中国引线框架出口数量分析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2020-2025年中国引线框架出口金额分析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2025年中国引线框架进口国家及地区分析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2025年中国引线框架出口国家及地区分析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**地区引线框架市场规模及增长情况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2025-2031年中国引线框架市场前景分析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2025-2031年中国引线框架行业发展趋势预测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2d1d325c349de" w:history="1">
        <w:r>
          <w:rPr>
            <w:rStyle w:val="Hyperlink"/>
          </w:rPr>
          <w:t>2025-2031年中国引线框架行业发展分析与市场前景报告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2d1d325c349de" w:history="1">
        <w:r>
          <w:rPr>
            <w:rStyle w:val="Hyperlink"/>
          </w:rPr>
          <w:t>https://www.20087.com/8/69/YinXianKuangJiaQianJing.html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热点：引线框架是什么东西、引线框架生产企业排名、引线框架结构图、引线框架生产企业排名、引线框架生产厂家、引线框架生产工艺、引线框架生产工艺流程、Lead Frame 引线框架、引线框架的定义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e750c25d34c66" w:history="1">
      <w:r>
        <w:rPr>
          <w:rStyle w:val="Hyperlink"/>
        </w:rPr>
        <w:t>2025-2031年中国引线框架行业发展分析与市场前景报告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nXianKuangJiaQianJing.html" TargetMode="External" Id="Rc022d1d325c3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nXianKuangJiaQianJing.html" TargetMode="External" Id="R9e0e750c25d3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2025-01-17T03:04:00Z</dcterms:created>
  <dcterms:modified xsi:type="dcterms:W3CDTF">2025-01-17T04:04:00Z</dcterms:modified>
  <dc:subject>2025-2031年中国引线框架行业发展分析与市场前景报告</dc:subject>
  <dc:title>2025-2031年中国引线框架行业发展分析与市场前景报告</dc:title>
  <cp:keywords>2025-2031年中国引线框架行业发展分析与市场前景报告</cp:keywords>
  <dc:description>2025-2031年中国引线框架行业发展分析与市场前景报告</dc:description>
</cp:coreProperties>
</file>