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bffce46b74098" w:history="1">
              <w:r>
                <w:rPr>
                  <w:rStyle w:val="Hyperlink"/>
                </w:rPr>
                <w:t>中国真空锅炉市场研究与前景趋势报告（2024-2030年）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bffce46b74098" w:history="1">
              <w:r>
                <w:rPr>
                  <w:rStyle w:val="Hyperlink"/>
                </w:rPr>
                <w:t>中国真空锅炉市场研究与前景趋势报告（2024-2030年）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bbffce46b74098" w:history="1">
                <w:r>
                  <w:rPr>
                    <w:rStyle w:val="Hyperlink"/>
                  </w:rPr>
                  <w:t>https://www.20087.com/8/99/ZhenKongGuoLuQianJing.html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锅炉作为一种高效、安全的热水供应系统，在住宅小区、酒店、医院等场所得到广泛应用。其工作原理是在封闭的真空室内进行热媒水的循环加热，避免了氧气腐蚀和高温高压的风险，具有高效节能、运行安静、维护简便等优势。随着节能环保政策的推进和用户对生活品质要求的提升，真空锅炉市场稳步增长，尤其在替代传统燃煤、燃油锅炉方面展现出巨大潜力。</w:t>
      </w:r>
      <w:r>
        <w:rPr>
          <w:rFonts w:hint="eastAsia"/>
        </w:rPr>
        <w:br/>
      </w:r>
      <w:r>
        <w:rPr>
          <w:rFonts w:hint="eastAsia"/>
        </w:rPr>
        <w:t>　　未来，真空锅炉行业将更加注重技术创新与能效提升，如采用更高效的换热技术和智能控制系统，以进一步降低能耗、提高系统整体性能。随着绿色建筑标准的推广和智慧城市建设的加速，集成化、模块化、远程监控与故障预警等功能将成为真空锅炉产品的标配，满足多样化、个性化的热水需求。此外，结合太阳能、空气能等可再生能源的复合能源系统，真空锅炉将在实现低碳环保供暖供热水方面发挥更大作用，符合全球能源结构转型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bffce46b74098" w:history="1">
        <w:r>
          <w:rPr>
            <w:rStyle w:val="Hyperlink"/>
          </w:rPr>
          <w:t>中国真空锅炉市场研究与前景趋势报告（2024-2030年）</w:t>
        </w:r>
      </w:hyperlink>
      <w:r>
        <w:rPr>
          <w:rFonts w:hint="eastAsia"/>
        </w:rPr>
        <w:t>》以专业、客观的视角，全面分析了真空锅炉行业的产业链结构、市场规模与需求，探讨了真空锅炉价格走势。真空锅炉报告客观展现了行业现状，科学预测了真空锅炉市场前景与发展趋势。同时，报告聚焦于真空锅炉重点企业，剖析了市场竞争格局、集中度及品牌影响力。进一步细分市场，挖掘了真空锅炉各细分领域的增长潜能。真空锅炉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真空锅炉行业概述</w:t>
      </w:r>
      <w:r>
        <w:rPr>
          <w:rFonts w:hint="eastAsia"/>
        </w:rPr>
        <w:br/>
      </w:r>
      <w:r>
        <w:rPr>
          <w:rFonts w:hint="eastAsia"/>
        </w:rPr>
        <w:t>　　第一节 真空锅炉定义与分类</w:t>
      </w:r>
      <w:r>
        <w:rPr>
          <w:rFonts w:hint="eastAsia"/>
        </w:rPr>
        <w:br/>
      </w:r>
      <w:r>
        <w:rPr>
          <w:rFonts w:hint="eastAsia"/>
        </w:rPr>
        <w:t>　　第二节 真空锅炉应用领域</w:t>
      </w:r>
      <w:r>
        <w:rPr>
          <w:rFonts w:hint="eastAsia"/>
        </w:rPr>
        <w:br/>
      </w:r>
      <w:r>
        <w:rPr>
          <w:rFonts w:hint="eastAsia"/>
        </w:rPr>
        <w:t>　　第三节 真空锅炉行业经济指标分析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一、真空锅炉行业赢利性评估</w:t>
      </w:r>
      <w:r>
        <w:rPr>
          <w:rFonts w:hint="eastAsia"/>
        </w:rPr>
        <w:br/>
      </w:r>
      <w:r>
        <w:rPr>
          <w:rFonts w:hint="eastAsia"/>
        </w:rPr>
        <w:t>　　　　二、真空锅炉行业成长速度分析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三、真空锅炉附加值提升空间探讨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四、真空锅炉行业进入壁垒分析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五、真空锅炉行业风险性评估</w:t>
      </w:r>
      <w:r>
        <w:rPr>
          <w:rFonts w:hint="eastAsia"/>
        </w:rPr>
        <w:br/>
      </w:r>
      <w:r>
        <w:rPr>
          <w:rFonts w:hint="eastAsia"/>
        </w:rPr>
        <w:t>　　　　六、真空锅炉行业周期性分析</w:t>
      </w:r>
      <w:r>
        <w:rPr>
          <w:rFonts w:hint="eastAsia"/>
        </w:rPr>
        <w:br/>
      </w:r>
      <w:r>
        <w:rPr>
          <w:rFonts w:hint="eastAsia"/>
        </w:rPr>
        <w:t>　　　　七、真空锅炉行业竞争程度指标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八、真空锅炉行业成熟度综合分析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三、真空锅炉销售模式与渠道策略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全球真空锅炉市场发展分析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2023-2024年全球真空锅炉行业发展分析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一、全球真空锅炉行业市场规模与趋势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二、全球真空锅炉行业发展特点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三、全球真空锅炉行业竞争格局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主要国家与地区真空锅炉市场分析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2024-2030年全球真空锅炉行业发展趋势与前景预测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一、真空锅炉技术发展趋势</w:t>
      </w:r>
      <w:r>
        <w:rPr>
          <w:rFonts w:hint="eastAsia"/>
        </w:rPr>
        <w:br/>
      </w:r>
      <w:r>
        <w:rPr>
          <w:rFonts w:hint="eastAsia"/>
        </w:rPr>
        <w:t>　　　　二、真空锅炉行业发展趋势</w:t>
      </w:r>
      <w:r>
        <w:rPr>
          <w:rFonts w:hint="eastAsia"/>
        </w:rPr>
        <w:br/>
      </w:r>
      <w:r>
        <w:rPr>
          <w:rFonts w:hint="eastAsia"/>
        </w:rPr>
        <w:t>　　　　三、真空锅炉行业发展潜力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中国真空锅炉行业市场分析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2023-2024年真空锅炉产能与投资动态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一、国内真空锅炉产能现状与利用效率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二、真空锅炉产能扩张与投资动态分析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2024-2030年真空锅炉行业产量统计与趋势预测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一、2019-2024年真空锅炉行业数据与增长趋势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二、真空锅炉产量影响因素分析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三、2024-2030年真空锅炉产量预测</w:t>
      </w:r>
      <w:r>
        <w:rPr>
          <w:rFonts w:hint="eastAsia"/>
        </w:rPr>
        <w:br/>
      </w:r>
      <w:r>
        <w:rPr>
          <w:rFonts w:hint="eastAsia"/>
        </w:rPr>
        <w:t>　　第三节 2024-2030年真空锅炉市场需求与销售分析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一、2023-2024年真空锅炉行业需求现状</w:t>
      </w:r>
      <w:r>
        <w:rPr>
          <w:rFonts w:hint="eastAsia"/>
        </w:rPr>
        <w:br/>
      </w:r>
      <w:r>
        <w:rPr>
          <w:rFonts w:hint="eastAsia"/>
        </w:rPr>
        <w:t>　　　　二、真空锅炉客户群体与需求特点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四、2024-2030年真空锅炉市场增长潜力与规模预测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中国真空锅炉细分市场分析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一、2023-2024年真空锅炉主要细分产品市场现状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2023-2024年中国真空锅炉技术发展研究</w:t>
      </w:r>
      <w:r>
        <w:rPr>
          <w:rFonts w:hint="eastAsia"/>
        </w:rPr>
        <w:br/>
      </w:r>
      <w:r>
        <w:rPr>
          <w:rFonts w:hint="eastAsia"/>
        </w:rPr>
        <w:t>　　第一节 当前真空锅炉技术发展现状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真空锅炉技术未来发展趋势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一、2019-2024年真空锅炉市场价格走势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真空锅炉定价策略与方法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2024-2030年真空锅炉价格竞争态势与趋势预测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2023-2024年重点区域真空锅炉市场发展概况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三、2024-2030年真空锅炉行业发展潜力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三、2024-2030年真空锅炉行业发展潜力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三、2024-2030年真空锅炉行业发展潜力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三、2024-2030年真空锅炉行业发展潜力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三、2024-2030年真空锅炉行业发展潜力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真空锅炉行业进口规模与来源分析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一、2019-2024年真空锅炉进口规模分析</w:t>
      </w:r>
      <w:r>
        <w:rPr>
          <w:rFonts w:hint="eastAsia"/>
        </w:rPr>
        <w:br/>
      </w:r>
      <w:r>
        <w:rPr>
          <w:rFonts w:hint="eastAsia"/>
        </w:rPr>
        <w:t>　　　　二、真空锅炉主要进口来源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真空锅炉行业出口规模与目的地分析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一、2019-2024年真空锅炉出口规模分析</w:t>
      </w:r>
      <w:r>
        <w:rPr>
          <w:rFonts w:hint="eastAsia"/>
        </w:rPr>
        <w:br/>
      </w:r>
      <w:r>
        <w:rPr>
          <w:rFonts w:hint="eastAsia"/>
        </w:rPr>
        <w:t>　　　　二、真空锅炉主要出口目的地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2019-2024年中国真空锅炉总体规模与财务指标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中国真空锅炉行业总体规模分析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一、真空锅炉企业数量与结构</w:t>
      </w:r>
      <w:r>
        <w:rPr>
          <w:rFonts w:hint="eastAsia"/>
        </w:rPr>
        <w:br/>
      </w:r>
      <w:r>
        <w:rPr>
          <w:rFonts w:hint="eastAsia"/>
        </w:rPr>
        <w:t>　　　　二、真空锅炉从业人员规模</w:t>
      </w:r>
      <w:r>
        <w:rPr>
          <w:rFonts w:hint="eastAsia"/>
        </w:rPr>
        <w:br/>
      </w:r>
      <w:r>
        <w:rPr>
          <w:rFonts w:hint="eastAsia"/>
        </w:rPr>
        <w:t>　　　　三、真空锅炉行业资产状况</w:t>
      </w:r>
      <w:r>
        <w:rPr>
          <w:rFonts w:hint="eastAsia"/>
        </w:rPr>
        <w:br/>
      </w:r>
      <w:r>
        <w:rPr>
          <w:rFonts w:hint="eastAsia"/>
        </w:rPr>
        <w:t>　　第二节 中国真空锅炉行业财务指标总体分析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真空锅炉行业重点企业经营状况分析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真空锅炉领先企业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真空锅炉标杆企业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真空锅炉代表企业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真空锅炉龙头企业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中国真空锅炉行业竞争格局分析</w:t>
      </w:r>
      <w:r>
        <w:rPr>
          <w:rFonts w:hint="eastAsia"/>
        </w:rPr>
        <w:br/>
      </w:r>
      <w:r>
        <w:rPr>
          <w:rFonts w:hint="eastAsia"/>
        </w:rPr>
        <w:t>　　第一节 真空锅炉行业竞争格局总览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2023-2024年真空锅炉行业竞争力分析</w:t>
      </w:r>
      <w:r>
        <w:rPr>
          <w:rFonts w:hint="eastAsia"/>
        </w:rPr>
        <w:br/>
      </w:r>
      <w:r>
        <w:rPr>
          <w:rFonts w:hint="eastAsia"/>
        </w:rPr>
        <w:t>　　　　一、真空锅炉供应商议价能力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四、真空锅炉替代品威胁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2023-2024年真空锅炉行业会展与招投标活动分析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2024年中国真空锅炉企业发展策略分析</w:t>
      </w:r>
      <w:r>
        <w:rPr>
          <w:rFonts w:hint="eastAsia"/>
        </w:rPr>
        <w:br/>
      </w:r>
      <w:r>
        <w:rPr>
          <w:rFonts w:hint="eastAsia"/>
        </w:rPr>
        <w:t>　　第一节 真空锅炉市场策略分析</w:t>
      </w:r>
      <w:r>
        <w:rPr>
          <w:rFonts w:hint="eastAsia"/>
        </w:rPr>
        <w:br/>
      </w:r>
      <w:r>
        <w:rPr>
          <w:rFonts w:hint="eastAsia"/>
        </w:rPr>
        <w:t>　　　　一、真空锅炉市场定位与拓展策略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二、真空锅炉市场细分与目标客户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真空锅炉销售策略分析</w:t>
      </w:r>
      <w:r>
        <w:rPr>
          <w:rFonts w:hint="eastAsia"/>
        </w:rPr>
        <w:br/>
      </w:r>
      <w:r>
        <w:rPr>
          <w:rFonts w:hint="eastAsia"/>
        </w:rPr>
        <w:t>　　　　一、真空锅炉销售渠道与网络建设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提高真空锅炉企业竞争力建议</w:t>
      </w:r>
      <w:r>
        <w:rPr>
          <w:rFonts w:hint="eastAsia"/>
        </w:rPr>
        <w:br/>
      </w:r>
      <w:r>
        <w:rPr>
          <w:rFonts w:hint="eastAsia"/>
        </w:rPr>
        <w:t>　　　　一、真空锅炉技术创新与管理优化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真空锅炉品牌战略思考</w:t>
      </w:r>
      <w:r>
        <w:rPr>
          <w:rFonts w:hint="eastAsia"/>
        </w:rPr>
        <w:br/>
      </w:r>
      <w:r>
        <w:rPr>
          <w:rFonts w:hint="eastAsia"/>
        </w:rPr>
        <w:t>　　　　一、真空锅炉品牌建设与维护</w:t>
      </w:r>
      <w:r>
        <w:rPr>
          <w:rFonts w:hint="eastAsia"/>
        </w:rPr>
        <w:br/>
      </w:r>
      <w:r>
        <w:rPr>
          <w:rFonts w:hint="eastAsia"/>
        </w:rPr>
        <w:t>　　　　二、真空锅炉品牌影响力与市场竞争力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中国真空锅炉行业风险与对策</w:t>
      </w:r>
      <w:r>
        <w:rPr>
          <w:rFonts w:hint="eastAsia"/>
        </w:rPr>
        <w:br/>
      </w:r>
      <w:r>
        <w:rPr>
          <w:rFonts w:hint="eastAsia"/>
        </w:rPr>
        <w:t>　　第一节 真空锅炉行业SWOT分析</w:t>
      </w:r>
      <w:r>
        <w:rPr>
          <w:rFonts w:hint="eastAsia"/>
        </w:rPr>
        <w:br/>
      </w:r>
      <w:r>
        <w:rPr>
          <w:rFonts w:hint="eastAsia"/>
        </w:rPr>
        <w:t>　　　　一、真空锅炉行业优势分析</w:t>
      </w:r>
      <w:r>
        <w:rPr>
          <w:rFonts w:hint="eastAsia"/>
        </w:rPr>
        <w:br/>
      </w:r>
      <w:r>
        <w:rPr>
          <w:rFonts w:hint="eastAsia"/>
        </w:rPr>
        <w:t>　　　　二、真空锅炉行业劣势分析</w:t>
      </w:r>
      <w:r>
        <w:rPr>
          <w:rFonts w:hint="eastAsia"/>
        </w:rPr>
        <w:br/>
      </w:r>
      <w:r>
        <w:rPr>
          <w:rFonts w:hint="eastAsia"/>
        </w:rPr>
        <w:t>　　　　三、真空锅炉市场机会探索</w:t>
      </w:r>
      <w:r>
        <w:rPr>
          <w:rFonts w:hint="eastAsia"/>
        </w:rPr>
        <w:br/>
      </w:r>
      <w:r>
        <w:rPr>
          <w:rFonts w:hint="eastAsia"/>
        </w:rPr>
        <w:t>　　　　四、真空锅炉市场威胁评估</w:t>
      </w:r>
      <w:r>
        <w:rPr>
          <w:rFonts w:hint="eastAsia"/>
        </w:rPr>
        <w:br/>
      </w:r>
      <w:r>
        <w:rPr>
          <w:rFonts w:hint="eastAsia"/>
        </w:rPr>
        <w:t>　　第二节 真空锅炉行业风险及对策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2024-2030年中国真空锅炉行业前景与发展趋势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2024-2030年真空锅炉行业发展趋势与方向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一、真空锅炉行业发展方向预测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二、真空锅炉发展趋势分析</w:t>
      </w:r>
      <w:r>
        <w:rPr>
          <w:rFonts w:hint="eastAsia"/>
        </w:rPr>
        <w:br/>
      </w:r>
      <w:r>
        <w:rPr>
          <w:rFonts w:hint="eastAsia"/>
        </w:rPr>
        <w:t>　　第三节 2024-2030年真空锅炉行业发展潜力与机遇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一、真空锅炉市场发展潜力评估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二、真空锅炉新兴市场与机遇探索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(中-智-林)真空锅炉行业发展建议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2019-2024年中国真空锅炉市场规模及增长情况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2024-2030年中国真空锅炉行业产量预测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2019-2024年中国真空锅炉行业市场需求及增长情况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2024-2030年中国真空锅炉行业市场需求预测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2019-2024年中国真空锅炉行业利润及增长情况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**地区真空锅炉行业市场需求情况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2019-2024年中国真空锅炉行业出口情况分析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2019-2024年中国真空锅炉行业产品市场价格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2024-2030年中国真空锅炉行业产品市场价格走势预测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真空锅炉重点企业经营情况分析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真空锅炉重点企业经营情况分析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2024-2030年中国真空锅炉市场规模预测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2024-2030年中国真空锅炉行业利润预测</w:t>
      </w:r>
      <w:r>
        <w:rPr>
          <w:rFonts w:hint="eastAsia"/>
        </w:rPr>
        <w:br/>
      </w:r>
      <w:r>
        <w:rPr>
          <w:rFonts w:hint="eastAsia"/>
        </w:rPr>
        <w:t>　　图表 2024年真空锅炉行业壁垒</w:t>
      </w:r>
      <w:r>
        <w:rPr>
          <w:rFonts w:hint="eastAsia"/>
        </w:rPr>
        <w:br/>
      </w:r>
      <w:r>
        <w:rPr>
          <w:rFonts w:hint="eastAsia"/>
        </w:rPr>
        <w:t>　　图表 2024年真空锅炉市场前景分析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2024-2030年中国真空锅炉市场需求预测</w:t>
      </w:r>
      <w:r>
        <w:rPr>
          <w:rFonts w:hint="eastAsia"/>
        </w:rPr>
        <w:br/>
      </w:r>
      <w:r>
        <w:rPr>
          <w:rFonts w:hint="eastAsia"/>
        </w:rPr>
        <w:t>　　图表 2024年真空锅炉发展趋势预测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bffce46b74098" w:history="1">
        <w:r>
          <w:rPr>
            <w:rStyle w:val="Hyperlink"/>
          </w:rPr>
          <w:t>中国真空锅炉市场研究与前景趋势报告（2024-2030年）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bbffce46b74098" w:history="1">
        <w:r>
          <w:rPr>
            <w:rStyle w:val="Hyperlink"/>
          </w:rPr>
          <w:t>https://www.20087.com/8/99/ZhenKongGuoLuQianJing.html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5155387354deb" w:history="1">
      <w:r>
        <w:rPr>
          <w:rStyle w:val="Hyperlink"/>
        </w:rPr>
        <w:t>中国真空锅炉市场研究与前景趋势报告（2024-2030年）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ZhenKongGuoLuQianJing.html" TargetMode="External" Id="R57bbffce46b7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ZhenKongGuoLuQianJing.html" TargetMode="External" Id="R2cd515538735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2024-10-27T08:47:45Z</dcterms:created>
  <dcterms:modified xsi:type="dcterms:W3CDTF">2024-10-27T09:47:45Z</dcterms:modified>
  <dc:subject>中国真空锅炉市场研究与前景趋势报告（2024-2030年）</dc:subject>
  <dc:title>中国真空锅炉市场研究与前景趋势报告（2024-2030年）</dc:title>
  <cp:keywords>中国真空锅炉市场研究与前景趋势报告（2024-2030年）</cp:keywords>
  <dc:description>中国真空锅炉市场研究与前景趋势报告（2024-2030年）</dc:description>
</cp:coreProperties>
</file>