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62dc2abc0e4a69" w:history="1">
              <w:r>
                <w:rPr>
                  <w:rStyle w:val="Hyperlink"/>
                </w:rPr>
                <w:t>2025-2031年中国砂光机发展现状与趋势分析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62dc2abc0e4a69" w:history="1">
              <w:r>
                <w:rPr>
                  <w:rStyle w:val="Hyperlink"/>
                </w:rPr>
                <w:t>2025-2031年中国砂光机发展现状与趋势分析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62dc2abc0e4a69" w:history="1">
                <w:r>
                  <w:rPr>
                    <w:rStyle w:val="Hyperlink"/>
                  </w:rPr>
                  <w:t>https://www.20087.com/8/99/ShaGuangJiFaZhanQuShiFenXi.html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光机是一种常见的木材加工和金属表面处理设备，近年来在技术上取得了显著进步。从普通砂光机到重型砂光机，再到配备自动进料系统的专业机型，其自动化程度、加工效率与加工精度不断提升。市场上出现了针对不同材料和行业需求的专用砂光机，如木工、石材、钢板和玻璃砂光机等，这些设备往往集成了多磨头、自动调节系统和先进的控制系统，能够与现代生产流水线无缝对接，满足多样化和定制化的生产需求。</w:t>
      </w:r>
      <w:r>
        <w:rPr>
          <w:rFonts w:hint="eastAsia"/>
        </w:rPr>
        <w:br/>
      </w:r>
      <w:r>
        <w:rPr>
          <w:rFonts w:hint="eastAsia"/>
        </w:rPr>
        <w:t>　　未来，砂光机的技术发展将更加注重智能化和环保。智能化体现在机器视觉技术的应用，能够实现表面缺陷的自动识别与精准磨削，以及物联网技术的集成，实现远程监控和预测性维护。环保趋势则体现在设备的能效提升和低尘化设计，减少生产过程中的能耗和环境污染。此外，随着新材料的应用，砂光机对特殊材料的处理能力也将成为研发的重点，如复合材料和高硬度金属的高效加工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62dc2abc0e4a69" w:history="1">
        <w:r>
          <w:rPr>
            <w:rStyle w:val="Hyperlink"/>
          </w:rPr>
          <w:t>2025-2031年中国砂光机发展现状与趋势分析</w:t>
        </w:r>
      </w:hyperlink>
      <w:r>
        <w:rPr>
          <w:rFonts w:hint="eastAsia"/>
        </w:rPr>
        <w:t>》系统分析了砂光机行业的市场需求、市场规模及价格动态，全面梳理了砂光机产业链结构，并对砂光机细分市场进行了深入探究。报告基于详实数据，科学预测了砂光机市场前景与发展趋势，重点剖析了品牌竞争格局、市场集中度及重点企业的市场地位。通过SWOT分析，报告识别了行业面临的机遇与风险，并提出了针对性发展策略与建议，为砂光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砂光机行业界定及应用领域</w:t>
      </w:r>
      <w:r>
        <w:rPr>
          <w:rFonts w:hint="eastAsia"/>
        </w:rPr>
        <w:br/>
      </w:r>
      <w:r>
        <w:rPr>
          <w:rFonts w:hint="eastAsia"/>
        </w:rPr>
        <w:t>　　第一节 砂光机行业定义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砂光机主要应用领域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2024-2025年全球砂光机行业市场调研分析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全球砂光机行业经济环境分析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全球砂光机市场总体情况分析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一、全球砂光机行业的发展特点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二、全球砂光机市场结构</w:t>
      </w:r>
      <w:r>
        <w:rPr>
          <w:rFonts w:hint="eastAsia"/>
        </w:rPr>
        <w:br/>
      </w:r>
      <w:r>
        <w:rPr>
          <w:rFonts w:hint="eastAsia"/>
        </w:rPr>
        <w:t>　　　　三、全球砂光机行业竞争格局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全球主要国家（地区）砂光机市场分析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2025-2031年全球砂光机行业发展趋势预测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2024-2025年砂光机行业发展环境分析</w:t>
      </w:r>
      <w:r>
        <w:rPr>
          <w:rFonts w:hint="eastAsia"/>
        </w:rPr>
        <w:br/>
      </w:r>
      <w:r>
        <w:rPr>
          <w:rFonts w:hint="eastAsia"/>
        </w:rPr>
        <w:t>　　第一节 砂光机行业环境分析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砂光机行业相关政策、法规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2024-2025年砂光机行业技术发展现状及趋势分析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砂光机行业技术发展现状分析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国内外砂光机行业技术差异与原因</w:t>
      </w:r>
      <w:r>
        <w:rPr>
          <w:rFonts w:hint="eastAsia"/>
        </w:rPr>
        <w:br/>
      </w:r>
      <w:r>
        <w:rPr>
          <w:rFonts w:hint="eastAsia"/>
        </w:rPr>
        <w:t>　　第三节 砂光机行业技术发展方向、趋势预测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提升砂光机行业技术能力策略建议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中国砂光机行业供给、需求分析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2024-2025年中国砂光机市场现状</w:t>
      </w:r>
      <w:r>
        <w:rPr>
          <w:rFonts w:hint="eastAsia"/>
        </w:rPr>
        <w:br/>
      </w:r>
      <w:r>
        <w:rPr>
          <w:rFonts w:hint="eastAsia"/>
        </w:rPr>
        <w:t>　　第二节 中国砂光机行业产量情况分析及预测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一、砂光机总体产能规模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、2019-2024年中国砂光机产量统计</w:t>
      </w:r>
      <w:r>
        <w:rPr>
          <w:rFonts w:hint="eastAsia"/>
        </w:rPr>
        <w:br/>
      </w:r>
      <w:r>
        <w:rPr>
          <w:rFonts w:hint="eastAsia"/>
        </w:rPr>
        <w:t>　　　　三、砂光机生产区域分布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四、2025-2031年中国砂光机产量预测</w:t>
      </w:r>
      <w:r>
        <w:rPr>
          <w:rFonts w:hint="eastAsia"/>
        </w:rPr>
        <w:br/>
      </w:r>
      <w:r>
        <w:rPr>
          <w:rFonts w:hint="eastAsia"/>
        </w:rPr>
        <w:t>　　第三节 中国砂光机市场需求分析及预测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一、中国砂光机市场需求特点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二、2019-2024年中国砂光机市场需求统计</w:t>
      </w:r>
      <w:r>
        <w:rPr>
          <w:rFonts w:hint="eastAsia"/>
        </w:rPr>
        <w:br/>
      </w:r>
      <w:r>
        <w:rPr>
          <w:rFonts w:hint="eastAsia"/>
        </w:rPr>
        <w:t>　　　　三、砂光机市场饱和度</w:t>
      </w:r>
      <w:r>
        <w:rPr>
          <w:rFonts w:hint="eastAsia"/>
        </w:rPr>
        <w:br/>
      </w:r>
      <w:r>
        <w:rPr>
          <w:rFonts w:hint="eastAsia"/>
        </w:rPr>
        <w:t>　　　　四、影响砂光机市场需求的因素</w:t>
      </w:r>
      <w:r>
        <w:rPr>
          <w:rFonts w:hint="eastAsia"/>
        </w:rPr>
        <w:br/>
      </w:r>
      <w:r>
        <w:rPr>
          <w:rFonts w:hint="eastAsia"/>
        </w:rPr>
        <w:t>　　　　五、砂光机市场潜力分析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六、2025-2031年中国砂光机市场需求预测分析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中国砂光机行业进出口分析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一、2019-2024年砂光机进口量及增速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三、2025-2031年砂光机进口量及增速预测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一、2019-2024年砂光机出口量及增速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三、2025-2031年砂光机出口量及增速预测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中国砂光机行业重点地区调研分析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一、中国砂光机行业区域市场分布情况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二、**地区砂光机行业市场需求规模情况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三、**地区砂光机行业市场需求规模情况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四、**地区砂光机行业市场需求规模情况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五、**地区砂光机行业市场需求规模情况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六、**地区砂光机行业市场需求规模情况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2024-2025年中国砂光机细分行业调研</w:t>
      </w:r>
      <w:r>
        <w:rPr>
          <w:rFonts w:hint="eastAsia"/>
        </w:rPr>
        <w:br/>
      </w:r>
      <w:r>
        <w:rPr>
          <w:rFonts w:hint="eastAsia"/>
        </w:rPr>
        <w:t>　　第一节 主要砂光机细分行业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砂光机行业重点企业发展调研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中国砂光机企业营销及发展建议</w:t>
      </w:r>
      <w:r>
        <w:rPr>
          <w:rFonts w:hint="eastAsia"/>
        </w:rPr>
        <w:br/>
      </w:r>
      <w:r>
        <w:rPr>
          <w:rFonts w:hint="eastAsia"/>
        </w:rPr>
        <w:t>　　第一节 砂光机企业营销策略分析及建议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砂光机企业营销策略分析</w:t>
      </w:r>
      <w:r>
        <w:rPr>
          <w:rFonts w:hint="eastAsia"/>
        </w:rPr>
        <w:br/>
      </w:r>
      <w:r>
        <w:rPr>
          <w:rFonts w:hint="eastAsia"/>
        </w:rPr>
        <w:t>　　　　一、砂光机企业营销策略</w:t>
      </w:r>
      <w:r>
        <w:rPr>
          <w:rFonts w:hint="eastAsia"/>
        </w:rPr>
        <w:br/>
      </w:r>
      <w:r>
        <w:rPr>
          <w:rFonts w:hint="eastAsia"/>
        </w:rPr>
        <w:t>　　　　二、砂光机企业经验借鉴</w:t>
      </w:r>
      <w:r>
        <w:rPr>
          <w:rFonts w:hint="eastAsia"/>
        </w:rPr>
        <w:br/>
      </w:r>
      <w:r>
        <w:rPr>
          <w:rFonts w:hint="eastAsia"/>
        </w:rPr>
        <w:t>　　第三节 砂光机企业营销模式演化与创新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砂光机企业经营发展分析及建议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一、砂光机企业存在的问题</w:t>
      </w:r>
      <w:r>
        <w:rPr>
          <w:rFonts w:hint="eastAsia"/>
        </w:rPr>
        <w:br/>
      </w:r>
      <w:r>
        <w:rPr>
          <w:rFonts w:hint="eastAsia"/>
        </w:rPr>
        <w:t>　　　　二、砂光机企业应对的策略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砂光机行业发展趋势及投资风险预警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2025年砂光机市场前景分析</w:t>
      </w:r>
      <w:r>
        <w:rPr>
          <w:rFonts w:hint="eastAsia"/>
        </w:rPr>
        <w:br/>
      </w:r>
      <w:r>
        <w:rPr>
          <w:rFonts w:hint="eastAsia"/>
        </w:rPr>
        <w:t>　　第二节 2025年砂光机行业发展趋势预测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影响砂光机行业发展的主要因素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一、2025年影响砂光机行业运行的有利因素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二、2025年影响砂光机行业运行的稳定因素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三、2025年影响砂光机行业运行的不利因素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四、2025年中国砂光机行业发展面临的挑战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五、2025年中国砂光机行业发展面临的机遇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专家对砂光机行业投资风险预警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一、2025-2031年砂光机行业市场风险及控制策略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二、2025-2031年砂光机行业政策风险及控制策略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三、2025-2031年砂光机行业经营风险及控制策略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四、2025-2031年砂光机同业竞争风险及控制策略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五、2025-2031年砂光机行业其他风险及控制策略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砂光机行业投资战略研究</w:t>
      </w:r>
      <w:r>
        <w:rPr>
          <w:rFonts w:hint="eastAsia"/>
        </w:rPr>
        <w:br/>
      </w:r>
      <w:r>
        <w:rPr>
          <w:rFonts w:hint="eastAsia"/>
        </w:rPr>
        <w:t>　　第一节 砂光机行业发展战略研究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对我国砂光机品牌的战略思考</w:t>
      </w:r>
      <w:r>
        <w:rPr>
          <w:rFonts w:hint="eastAsia"/>
        </w:rPr>
        <w:br/>
      </w:r>
      <w:r>
        <w:rPr>
          <w:rFonts w:hint="eastAsia"/>
        </w:rPr>
        <w:t>　　　　一、砂光机品牌的重要性</w:t>
      </w:r>
      <w:r>
        <w:rPr>
          <w:rFonts w:hint="eastAsia"/>
        </w:rPr>
        <w:br/>
      </w:r>
      <w:r>
        <w:rPr>
          <w:rFonts w:hint="eastAsia"/>
        </w:rPr>
        <w:t>　　　　二、砂光机实施品牌战略的意义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三、砂光机企业品牌的现状分析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四、我国砂光机企业的品牌战略</w:t>
      </w:r>
      <w:r>
        <w:rPr>
          <w:rFonts w:hint="eastAsia"/>
        </w:rPr>
        <w:br/>
      </w:r>
      <w:r>
        <w:rPr>
          <w:rFonts w:hint="eastAsia"/>
        </w:rPr>
        <w:t>　　　　五、砂光机品牌战略管理的策略</w:t>
      </w:r>
      <w:r>
        <w:rPr>
          <w:rFonts w:hint="eastAsia"/>
        </w:rPr>
        <w:br/>
      </w:r>
      <w:r>
        <w:rPr>
          <w:rFonts w:hint="eastAsia"/>
        </w:rPr>
        <w:t>　　第三节 砂光机经营策略分析</w:t>
      </w:r>
      <w:r>
        <w:rPr>
          <w:rFonts w:hint="eastAsia"/>
        </w:rPr>
        <w:br/>
      </w:r>
      <w:r>
        <w:rPr>
          <w:rFonts w:hint="eastAsia"/>
        </w:rPr>
        <w:t>　　　　一、砂光机市场细分策略</w:t>
      </w:r>
      <w:r>
        <w:rPr>
          <w:rFonts w:hint="eastAsia"/>
        </w:rPr>
        <w:br/>
      </w:r>
      <w:r>
        <w:rPr>
          <w:rFonts w:hint="eastAsia"/>
        </w:rPr>
        <w:t>　　　　二、砂光机市场创新策略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四、砂光机新产品差异化战略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(中⋅智⋅林)砂光机行业投资战略研究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一、2025-2031年砂光机行业投资战略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2019-2024年中国砂光机市场规模及增长情况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2019-2024年中国砂光机行业产量及增长趋势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2025-2031年中国砂光机行业产量预测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2019-2024年中国砂光机行业市场需求及增长情况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2025-2031年中国砂光机行业市场需求预测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2019-2024年中国砂光机行业利润及增长情况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**地区砂光机市场规模及增长情况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**地区砂光机市场规模及增长情况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**地区砂光机行业市场需求情况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2019-2024年中国砂光机行业进口量及增速统计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2019-2024年中国砂光机行业出口量及增速统计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砂光机重点企业经营情况分析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2025年砂光机市场前景分析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2025-2031年中国砂光机市场需求预测</w:t>
      </w:r>
      <w:r>
        <w:rPr>
          <w:rFonts w:hint="eastAsia"/>
        </w:rPr>
        <w:br/>
      </w:r>
      <w:r>
        <w:rPr>
          <w:rFonts w:hint="eastAsia"/>
        </w:rPr>
        <w:t>　　图表 2025年砂光机发展趋势预测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62dc2abc0e4a69" w:history="1">
        <w:r>
          <w:rPr>
            <w:rStyle w:val="Hyperlink"/>
          </w:rPr>
          <w:t>2025-2031年中国砂光机发展现状与趋势分析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62dc2abc0e4a69" w:history="1">
        <w:r>
          <w:rPr>
            <w:rStyle w:val="Hyperlink"/>
          </w:rPr>
          <w:t>https://www.20087.com/8/99/ShaGuangJiFaZhanQuShiFenXi.html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热点：手持砂光机、砂光机是干什么用的、手动砂光机、砂光机使用方法视频、仿形砂光机、砂光机不摆动怎么解决、立式砂光机、砂光机故障维修大全、轨道砂光机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b876f3c77f4e58" w:history="1">
      <w:r>
        <w:rPr>
          <w:rStyle w:val="Hyperlink"/>
        </w:rPr>
        <w:t>2025-2031年中国砂光机发展现状与趋势分析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ShaGuangJiFaZhanQuShiFenXi.html" TargetMode="External" Id="R2562dc2abc0e4a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ShaGuangJiFaZhanQuShiFenXi.html" TargetMode="External" Id="R33b876f3c77f4e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2024-09-15T23:41:00Z</dcterms:created>
  <dcterms:modified xsi:type="dcterms:W3CDTF">2024-09-16T00:41:00Z</dcterms:modified>
  <dc:subject>2025-2031年中国砂光机发展现状与趋势分析</dc:subject>
  <dc:title>2025-2031年中国砂光机发展现状与趋势分析</dc:title>
  <cp:keywords>2025-2031年中国砂光机发展现状与趋势分析</cp:keywords>
  <dc:description>2025-2031年中国砂光机发展现状与趋势分析</dc:description>
</cp:coreProperties>
</file>