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796bbce034099" w:history="1">
              <w:r>
                <w:rPr>
                  <w:rStyle w:val="Hyperlink"/>
                </w:rPr>
                <w:t>2025-2031年全球与中国蝶形激光器驱动行业现状分析及前景趋势预测报告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796bbce034099" w:history="1">
              <w:r>
                <w:rPr>
                  <w:rStyle w:val="Hyperlink"/>
                </w:rPr>
                <w:t>2025-2031年全球与中国蝶形激光器驱动行业现状分析及前景趋势预测报告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796bbce034099" w:history="1">
                <w:r>
                  <w:rPr>
                    <w:rStyle w:val="Hyperlink"/>
                  </w:rPr>
                  <w:t>https://www.20087.com/8/29/DieXingJiGuangQiQuDongHangYeFaZhanQianJing.html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形激光器驱动是光纤通信系统中的关键组件，广泛应用于高速光模块和数据中心的光互连中。随着5G通信、云计算和大数据的发展，对高速率、低功耗、高稳定性的光器件需求日益增长，推动了蝶形激光器驱动的技术进步和市场应用。目前，主流厂商在驱动芯片设计、封装工艺和热管理方面不断优化，以满足高频调制和长距离传输的需求。同时，该产品面临来自集成化光模块的竞争压力，需在性能与成本之间寻求平衡。</w:t>
      </w:r>
      <w:r>
        <w:rPr>
          <w:rFonts w:hint="eastAsia"/>
        </w:rPr>
        <w:br/>
      </w:r>
      <w:r>
        <w:rPr>
          <w:rFonts w:hint="eastAsia"/>
        </w:rPr>
        <w:t>　　未来，随着下一代通信网络（如6G、量子通信）的发展，蝶形激光器驱动将向更高带宽、更低功耗和更小体积方向演进。新材料和先进封装技术的应用将进一步提升其可靠性与集成度。此外，人工智能和边缘计算等新兴应用场景也将带来新的市场需求。与此同时，行业集中度可能进一步提高，具备自主知识产权和技术储备的企业将在竞争中占据优势。蝶形激光器驱动将继续在高端通信设备中发挥重要作用，并有望拓展至更多细分领域，如医疗成像、精密测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796bbce034099" w:history="1">
        <w:r>
          <w:rPr>
            <w:rStyle w:val="Hyperlink"/>
          </w:rPr>
          <w:t>2025-2031年全球与中国蝶形激光器驱动行业现状分析及前景趋势预测报告</w:t>
        </w:r>
      </w:hyperlink>
      <w:r>
        <w:rPr>
          <w:rFonts w:hint="eastAsia"/>
        </w:rPr>
        <w:t>》基于统计局、相关行业协会及科研机构的详实数据，系统分析了蝶形激光器驱动市场的规模现状、需求特征及价格走势。报告客观评估了蝶形激光器驱动行业技术水平及未来发展方向，对市场前景做出科学预测，并重点分析了蝶形激光器驱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蝶形激光器驱动市场概述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按照不同产品类型，蝶形激光器驱动主要可以分为如下几个类别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全球不同产品类型蝶形激光器驱动销售额增长趋势2020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连续驱动型</w:t>
      </w:r>
      <w:r>
        <w:rPr>
          <w:rFonts w:hint="eastAsia"/>
        </w:rPr>
        <w:br/>
      </w:r>
      <w:r>
        <w:rPr>
          <w:rFonts w:hint="eastAsia"/>
        </w:rPr>
        <w:t>　　　　1.2.3 脉冲驱动型</w:t>
      </w:r>
      <w:r>
        <w:rPr>
          <w:rFonts w:hint="eastAsia"/>
        </w:rPr>
        <w:br/>
      </w:r>
      <w:r>
        <w:rPr>
          <w:rFonts w:hint="eastAsia"/>
        </w:rPr>
        <w:t>　　1.3 从不同应用，蝶形激光器驱动主要包括如下几个方面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全球不同应用蝶形激光器驱动销售额增长趋势2020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气体检测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1.4 蝶形激光器驱动行业背景、发展历史、现状及趋势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蝶形激光器驱动行业目前现状分析</w:t>
      </w:r>
      <w:r>
        <w:rPr>
          <w:rFonts w:hint="eastAsia"/>
        </w:rPr>
        <w:br/>
      </w:r>
      <w:r>
        <w:rPr>
          <w:rFonts w:hint="eastAsia"/>
        </w:rPr>
        <w:t>　　　　1.4.2 蝶形激光器驱动发展趋势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全球蝶形激光器驱动总体规模分析</w:t>
      </w:r>
      <w:r>
        <w:rPr>
          <w:rFonts w:hint="eastAsia"/>
        </w:rPr>
        <w:br/>
      </w:r>
      <w:r>
        <w:rPr>
          <w:rFonts w:hint="eastAsia"/>
        </w:rPr>
        <w:t>　　2.1 全球蝶形激光器驱动供需现状及预测（2020-2031）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全球蝶形激光器驱动产能、产量、产能利用率及发展趋势（2020-2031）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全球蝶形激光器驱动产量、需求量及发展趋势（2020-2031）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全球主要地区蝶形激光器驱动产量及发展趋势（2020-2031）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全球主要地区蝶形激光器驱动产量（2020-2025）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全球主要地区蝶形激光器驱动产量（2026-2031）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全球主要地区蝶形激光器驱动产量市场份额（2020-2031）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中国蝶形激光器驱动供需现状及预测（2020-2031）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中国蝶形激光器驱动产能、产量、产能利用率及发展趋势（2020-2031）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中国蝶形激光器驱动产量、市场需求量及发展趋势（2020-2031）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全球蝶形激光器驱动销量及销售额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全球市场蝶形激光器驱动销售额（2020-2031）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全球市场蝶形激光器驱动销量（2020-2031）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全球市场蝶形激光器驱动价格趋势（2020-2031）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全球蝶形激光器驱动主要地区分析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全球主要地区蝶形激光器驱动市场规模分析：2020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全球主要地区蝶形激光器驱动销售收入及市场份额（2020-2025年）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全球主要地区蝶形激光器驱动销售收入预测（2026-2031年）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全球主要地区蝶形激光器驱动销量分析：2020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全球主要地区蝶形激光器驱动销量及市场份额（2020-2025年）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全球主要地区蝶形激光器驱动销量及市场份额预测（2026-2031）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印度市场蝶形激光器驱动销量、收入及增长率（2020-2031）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全球市场主要厂商蝶形激光器驱动产能市场份额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全球市场主要厂商蝶形激光器驱动销量（2020-2025）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全球市场主要厂商蝶形激光器驱动销量（2020-2025）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全球市场主要厂商蝶形激光器驱动销售收入（2020-2025）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全球市场主要厂商蝶形激光器驱动销售价格（2020-2025）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2024年全球主要生产商蝶形激光器驱动收入排名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中国市场主要厂商蝶形激光器驱动销量（2020-2025）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中国市场主要厂商蝶形激光器驱动销量（2020-2025）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中国市场主要厂商蝶形激光器驱动销售收入（2020-2025）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2024年中国主要生产商蝶形激光器驱动收入排名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中国市场主要厂商蝶形激光器驱动销售价格（2020-2025）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全球主要厂商蝶形激光器驱动总部及产地分布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全球主要厂商成立时间及蝶形激光器驱动商业化日期</w:t>
      </w:r>
      <w:r>
        <w:rPr>
          <w:rFonts w:hint="eastAsia"/>
        </w:rPr>
        <w:br/>
      </w:r>
      <w:r>
        <w:rPr>
          <w:rFonts w:hint="eastAsia"/>
        </w:rPr>
        <w:t>　　4.6 全球主要厂商蝶形激光器驱动产品类型及应用</w:t>
      </w:r>
      <w:r>
        <w:rPr>
          <w:rFonts w:hint="eastAsia"/>
        </w:rPr>
        <w:br/>
      </w:r>
      <w:r>
        <w:rPr>
          <w:rFonts w:hint="eastAsia"/>
        </w:rPr>
        <w:t>　　4.7 蝶形激光器驱动行业集中度、竞争程度分析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蝶形激光器驱动行业集中度分析：2024年全球Top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全球蝶形激光器驱动第一梯队、第二梯队和第三梯队生产商（品牌）及市场份额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蝶形激光器驱动销量、收入、价格及毛利率（2020-2025）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不同产品类型蝶形激光器驱动分析</w:t>
      </w:r>
      <w:r>
        <w:rPr>
          <w:rFonts w:hint="eastAsia"/>
        </w:rPr>
        <w:br/>
      </w:r>
      <w:r>
        <w:rPr>
          <w:rFonts w:hint="eastAsia"/>
        </w:rPr>
        <w:t>　　6.1 全球不同产品类型蝶形激光器驱动销量（2020-2031）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全球不同产品类型蝶形激光器驱动销量及市场份额（2020-2025）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全球不同产品类型蝶形激光器驱动销量预测（2026-2031）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全球不同产品类型蝶形激光器驱动收入（2020-2031）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全球不同产品类型蝶形激光器驱动收入及市场份额（2020-2025）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全球不同产品类型蝶形激光器驱动收入预测（2026-2031）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全球不同产品类型蝶形激光器驱动价格走势（2020-2031）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不同应用蝶形激光器驱动分析</w:t>
      </w:r>
      <w:r>
        <w:rPr>
          <w:rFonts w:hint="eastAsia"/>
        </w:rPr>
        <w:br/>
      </w:r>
      <w:r>
        <w:rPr>
          <w:rFonts w:hint="eastAsia"/>
        </w:rPr>
        <w:t>　　7.1 全球不同应用蝶形激光器驱动销量（2020-2031）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全球不同应用蝶形激光器驱动销量及市场份额（2020-2025）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全球不同应用蝶形激光器驱动销量预测（2026-2031）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全球不同应用蝶形激光器驱动收入（2020-2031）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全球不同应用蝶形激光器驱动收入及市场份额（2020-2025）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全球不同应用蝶形激光器驱动收入预测（2026-2031）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全球不同应用蝶形激光器驱动价格走势（2020-2031）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蝶形激光器驱动产业链分析</w:t>
      </w:r>
      <w:r>
        <w:rPr>
          <w:rFonts w:hint="eastAsia"/>
        </w:rPr>
        <w:br/>
      </w:r>
      <w:r>
        <w:rPr>
          <w:rFonts w:hint="eastAsia"/>
        </w:rPr>
        <w:t>　　8.2 蝶形激光器驱动工艺制造技术分析</w:t>
      </w:r>
      <w:r>
        <w:rPr>
          <w:rFonts w:hint="eastAsia"/>
        </w:rPr>
        <w:br/>
      </w:r>
      <w:r>
        <w:rPr>
          <w:rFonts w:hint="eastAsia"/>
        </w:rPr>
        <w:t>　　8.3 蝶形激光器驱动产业上游供应分析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蝶形激光器驱动下游客户分析</w:t>
      </w:r>
      <w:r>
        <w:rPr>
          <w:rFonts w:hint="eastAsia"/>
        </w:rPr>
        <w:br/>
      </w:r>
      <w:r>
        <w:rPr>
          <w:rFonts w:hint="eastAsia"/>
        </w:rPr>
        <w:t>　　8.5 蝶形激光器驱动销售渠道分析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蝶形激光器驱动行业发展机遇及主要驱动因素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蝶形激光器驱动行业发展面临的风险</w:t>
      </w:r>
      <w:r>
        <w:rPr>
          <w:rFonts w:hint="eastAsia"/>
        </w:rPr>
        <w:br/>
      </w:r>
      <w:r>
        <w:rPr>
          <w:rFonts w:hint="eastAsia"/>
        </w:rPr>
        <w:t>　　9.3 蝶形激光器驱动行业政策分析</w:t>
      </w:r>
      <w:r>
        <w:rPr>
          <w:rFonts w:hint="eastAsia"/>
        </w:rPr>
        <w:br/>
      </w:r>
      <w:r>
        <w:rPr>
          <w:rFonts w:hint="eastAsia"/>
        </w:rPr>
        <w:t>　　9.4 蝶形激光器驱动中国企业SWOT分析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全球不同产品类型蝶形激光器驱动销售额增长（CAGR）趋势2020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蝶形激光器驱动行业目前发展现状</w:t>
      </w:r>
      <w:r>
        <w:rPr>
          <w:rFonts w:hint="eastAsia"/>
        </w:rPr>
        <w:br/>
      </w:r>
      <w:r>
        <w:rPr>
          <w:rFonts w:hint="eastAsia"/>
        </w:rPr>
        <w:t>　　表 4： 蝶形激光器驱动发展趋势</w:t>
      </w:r>
      <w:r>
        <w:rPr>
          <w:rFonts w:hint="eastAsia"/>
        </w:rPr>
        <w:br/>
      </w:r>
      <w:r>
        <w:rPr>
          <w:rFonts w:hint="eastAsia"/>
        </w:rPr>
        <w:t>　　表 5： 全球主要地区蝶形激光器驱动产量增速（CAGR）：（2020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全球主要地区蝶形激光器驱动产量（2020-2025）&amp;（千件）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全球主要地区蝶形激光器驱动产量（2026-2031）&amp;（千件）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全球主要地区蝶形激光器驱动产量市场份额（2020-2025）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全球主要地区蝶形激光器驱动产量（2026-2031）&amp;（千件）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全球主要地区蝶形激光器驱动销售收入增速：（2020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全球主要地区蝶形激光器驱动销售收入（2020-2025）&amp;（百万美元）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全球主要地区蝶形激光器驱动销售收入市场份额（2020-2025）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全球主要地区蝶形激光器驱动收入（2026-2031）&amp;（百万美元）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全球主要地区蝶形激光器驱动收入市场份额（2026-2031）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全球主要地区蝶形激光器驱动销量（千件）：2020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全球主要地区蝶形激光器驱动销量（2020-2025）&amp;（千件）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全球主要地区蝶形激光器驱动销量市场份额（2020-2025）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全球主要地区蝶形激光器驱动销量（2026-2031）&amp;（千件）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全球主要地区蝶形激光器驱动销量份额（2026-2031）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全球市场主要厂商蝶形激光器驱动产能（2024-2025）&amp;（千件）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全球市场主要厂商蝶形激光器驱动销量（2020-2025）&amp;（千件）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全球市场主要厂商蝶形激光器驱动销量市场份额（2020-2025）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全球市场主要厂商蝶形激光器驱动销售收入（2020-2025）&amp;（百万美元）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全球市场主要厂商蝶形激光器驱动销售收入市场份额（2020-2025）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全球市场主要厂商蝶形激光器驱动销售价格（2020-2025）&amp;（美元/件）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2024年全球主要生产商蝶形激光器驱动收入排名（百万美元）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中国市场主要厂商蝶形激光器驱动销量（2020-2025）&amp;（千件）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中国市场主要厂商蝶形激光器驱动销量市场份额（2020-2025）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中国市场主要厂商蝶形激光器驱动销售收入（2020-2025）&amp;（百万美元）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中国市场主要厂商蝶形激光器驱动销售收入市场份额（2020-2025）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2024年中国主要生产商蝶形激光器驱动收入排名（百万美元）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中国市场主要厂商蝶形激光器驱动销售价格（2020-2025）&amp;（美元/件）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全球主要厂商蝶形激光器驱动总部及产地分布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全球主要厂商成立时间及蝶形激光器驱动商业化日期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全球主要厂商蝶形激光器驱动产品类型及应用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2024年全球蝶形激光器驱动主要厂商市场地位（第一梯队、第二梯队和第三梯队）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全球蝶形激光器驱动市场投资、并购等现状分析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蝶形激光器驱动生产基地、销售区域、竞争对手及市场地位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蝶形激光器驱动产品规格、参数及市场应用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蝶形激光器驱动销量（千件）、收入（百万美元）、价格（美元/件）及毛利率（2020-2025）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全球不同产品类型蝶形激光器驱动销量（2020-2025年）&amp;（千件）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全球不同产品类型蝶形激光器驱动销量市场份额（2020-2025）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全球不同产品类型蝶形激光器驱动销量预测（2026-2031）&amp;（千件）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全球市场不同产品类型蝶形激光器驱动销量市场份额预测（2026-2031）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全球不同产品类型蝶形激光器驱动收入（2020-2025年）&amp;（百万美元）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全球不同产品类型蝶形激光器驱动收入市场份额（2020-2025）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全球不同产品类型蝶形激光器驱动收入预测（2026-2031）&amp;（百万美元）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全球不同产品类型蝶形激光器驱动收入市场份额预测（2026-2031）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全球不同应用蝶形激光器驱动销量（2020-2025年）&amp;（千件）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全球不同应用蝶形激光器驱动销量市场份额（2020-2025）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全球不同应用蝶形激光器驱动销量预测（2026-2031）&amp;（千件）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全球市场不同应用蝶形激光器驱动销量市场份额预测（2026-2031）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全球不同应用蝶形激光器驱动收入（2020-2025年）&amp;（百万美元）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全球不同应用蝶形激光器驱动收入市场份额（2020-2025）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全球不同应用蝶形激光器驱动收入预测（2026-2031）&amp;（百万美元）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全球不同应用蝶形激光器驱动收入市场份额预测（2026-2031）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蝶形激光器驱动上游原料供应商及联系方式列表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蝶形激光器驱动典型客户列表</w:t>
      </w:r>
      <w:r>
        <w:rPr>
          <w:rFonts w:hint="eastAsia"/>
        </w:rPr>
        <w:br/>
      </w:r>
      <w:r>
        <w:rPr>
          <w:rFonts w:hint="eastAsia"/>
        </w:rPr>
        <w:t>　　表 116： 蝶形激光器驱动主要销售模式及销售渠道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蝶形激光器驱动行业发展机遇及主要驱动因素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蝶形激光器驱动行业发展面临的风险</w:t>
      </w:r>
      <w:r>
        <w:rPr>
          <w:rFonts w:hint="eastAsia"/>
        </w:rPr>
        <w:br/>
      </w:r>
      <w:r>
        <w:rPr>
          <w:rFonts w:hint="eastAsia"/>
        </w:rPr>
        <w:t>　　表 119： 蝶形激光器驱动行业政策分析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蝶形激光器驱动产品图片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全球不同产品类型蝶形激光器驱动销售额2020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全球不同产品类型蝶形激光器驱动市场份额2024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连续驱动型产品图片</w:t>
      </w:r>
      <w:r>
        <w:rPr>
          <w:rFonts w:hint="eastAsia"/>
        </w:rPr>
        <w:br/>
      </w:r>
      <w:r>
        <w:rPr>
          <w:rFonts w:hint="eastAsia"/>
        </w:rPr>
        <w:t>　　图 5： 脉冲驱动型产品图片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全球不同应用蝶形激光器驱动市场份额2024 &amp; 2031</w:t>
      </w:r>
      <w:r>
        <w:rPr>
          <w:rFonts w:hint="eastAsia"/>
        </w:rPr>
        <w:br/>
      </w:r>
      <w:r>
        <w:rPr>
          <w:rFonts w:hint="eastAsia"/>
        </w:rPr>
        <w:t>　　图 8： 光纤通信</w:t>
      </w:r>
      <w:r>
        <w:rPr>
          <w:rFonts w:hint="eastAsia"/>
        </w:rPr>
        <w:br/>
      </w:r>
      <w:r>
        <w:rPr>
          <w:rFonts w:hint="eastAsia"/>
        </w:rPr>
        <w:t>　　图 9： 气体检测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全球蝶形激光器驱动产能、产量、产能利用率及发展趋势（2020-2031）&amp;（千件）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全球蝶形激光器驱动产量、需求量及发展趋势（2020-2031）&amp;（千件）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全球主要地区蝶形激光器驱动产量（2020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全球主要地区蝶形激光器驱动产量市场份额（2020-2031）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中国蝶形激光器驱动产能、产量、产能利用率及发展趋势（2020-2031）&amp;（千件）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中国蝶形激光器驱动产量、市场需求量及发展趋势（2020-2031）&amp;（千件）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全球蝶形激光器驱动市场销售额及增长率：（2020-2031）&amp;（百万美元）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全球市场蝶形激光器驱动市场规模：2020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全球市场蝶形激光器驱动价格趋势（2020-2031）&amp;（美元/件）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全球主要地区蝶形激光器驱动销售收入（2020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全球主要地区蝶形激光器驱动销售收入市场份额（2020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印度市场蝶形激光器驱动销量及增长率（2020-2031）&amp;（千件）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印度市场蝶形激光器驱动收入及增长率（2020-2031）&amp;（百万美元）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2024年全球市场主要厂商蝶形激光器驱动销量市场份额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2024年全球市场主要厂商蝶形激光器驱动收入市场份额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2024年中国市场主要厂商蝶形激光器驱动销量市场份额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2024年中国市场主要厂商蝶形激光器驱动收入市场份额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2024年全球前五大生产商蝶形激光器驱动市场份额</w:t>
      </w:r>
      <w:r>
        <w:rPr>
          <w:rFonts w:hint="eastAsia"/>
        </w:rPr>
        <w:br/>
      </w:r>
      <w:r>
        <w:rPr>
          <w:rFonts w:hint="eastAsia"/>
        </w:rPr>
        <w:t>　　图 40： 2024年全球蝶形激光器驱动第一梯队、第二梯队和第三梯队厂商及市场份额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全球不同产品类型蝶形激光器驱动价格走势（2020-2031）&amp;（美元/件）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全球不同应用蝶形激光器驱动价格走势（2020-2031）&amp;（美元/件）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蝶形激光器驱动产业链</w:t>
      </w:r>
      <w:r>
        <w:rPr>
          <w:rFonts w:hint="eastAsia"/>
        </w:rPr>
        <w:br/>
      </w:r>
      <w:r>
        <w:rPr>
          <w:rFonts w:hint="eastAsia"/>
        </w:rPr>
        <w:t>　　图 44： 蝶形激光器驱动中国企业SWOT分析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796bbce034099" w:history="1">
        <w:r>
          <w:rPr>
            <w:rStyle w:val="Hyperlink"/>
          </w:rPr>
          <w:t>2025-2031年全球与中国蝶形激光器驱动行业现状分析及前景趋势预测报告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796bbce034099" w:history="1">
        <w:r>
          <w:rPr>
            <w:rStyle w:val="Hyperlink"/>
          </w:rPr>
          <w:t>https://www.20087.com/8/29/DieXingJiGuangQiQuDongHangYeFaZhanQianJing.html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7e7d20444cb2" w:history="1">
      <w:r>
        <w:rPr>
          <w:rStyle w:val="Hyperlink"/>
        </w:rPr>
        <w:t>2025-2031年全球与中国蝶形激光器驱动行业现状分析及前景趋势预测报告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eXingJiGuangQiQuDongHangYeFaZhanQianJing.html" TargetMode="External" Id="R4a7796bbce0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eXingJiGuangQiQuDongHangYeFaZhanQianJing.html" TargetMode="External" Id="Re1107e7d204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2025-07-04T05:43:26Z</dcterms:created>
  <dcterms:modified xsi:type="dcterms:W3CDTF">2025-07-04T06:43:26Z</dcterms:modified>
  <dc:subject>2025-2031年全球与中国蝶形激光器驱动行业现状分析及前景趋势预测报告</dc:subject>
  <dc:title>2025-2031年全球与中国蝶形激光器驱动行业现状分析及前景趋势预测报告</dc:title>
  <cp:keywords>2025-2031年全球与中国蝶形激光器驱动行业现状分析及前景趋势预测报告</cp:keywords>
  <dc:description>2025-2031年全球与中国蝶形激光器驱动行业现状分析及前景趋势预测报告</dc:description>
</cp:coreProperties>
</file>