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5af54adbf42bd" w:history="1">
              <w:r>
                <w:rPr>
                  <w:rStyle w:val="Hyperlink"/>
                </w:rPr>
                <w:t>2025-2031年中国角度尺行业发展现状分析与前景趋势报告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5af54adbf42bd" w:history="1">
              <w:r>
                <w:rPr>
                  <w:rStyle w:val="Hyperlink"/>
                </w:rPr>
                <w:t>2025-2031年中国角度尺行业发展现状分析与前景趋势报告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e5af54adbf42bd" w:history="1">
                <w:r>
                  <w:rPr>
                    <w:rStyle w:val="Hyperlink"/>
                  </w:rPr>
                  <w:t>https://www.20087.com/8/89/JiaoDuChiHangYeQianJingQuShi.html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尺作为测量工具，在机械加工、建筑工程、木工制造等多个领域中不可或缺。现代角度尺不仅精度高，种类也丰富，包括机械式、电子数显式、激光投影式等，满足了不同场合的测量需求。特别是随着数字化技术的融合，电子角度尺的智能化程度不断提高，具有自动记录、数据传输等功能，提升了测量的便利性和效率。</w:t>
      </w:r>
      <w:r>
        <w:rPr>
          <w:rFonts w:hint="eastAsia"/>
        </w:rPr>
        <w:br/>
      </w:r>
      <w:r>
        <w:rPr>
          <w:rFonts w:hint="eastAsia"/>
        </w:rPr>
        <w:t>　　未来角度尺的发展趋势将聚焦于集成化、智能化和易用性。集成化方面，角度尺可能与更多测量工具或软件系统相结合，形成多功能一体机，实现一机多用；智能化技术，如AI辅助测量、自校准功能的加入，将使测量更加准确和自动化；易用性设计，包括更直观的操作界面、人体工程学考量，将使非专业用户也能轻松上手。此外，随着物联网技术的普及，远程监控和云端数据管理也可能成为角度尺的新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5af54adbf42bd" w:history="1">
        <w:r>
          <w:rPr>
            <w:rStyle w:val="Hyperlink"/>
          </w:rPr>
          <w:t>2025-2031年中国角度尺行业发展现状分析与前景趋势报告</w:t>
        </w:r>
      </w:hyperlink>
      <w:r>
        <w:rPr>
          <w:rFonts w:hint="eastAsia"/>
        </w:rPr>
        <w:t>》深入剖析了当前角度尺行业的现状与市场需求，详细探讨了角度尺市场规模及其价格动态。角度尺报告从产业链角度出发，分析了上下游的影响因素，并进一步细分市场，对角度尺各细分领域的具体情况进行探讨。角度尺报告还根据现有数据，对角度尺市场前景及发展趋势进行了科学预测，揭示了行业内重点企业的竞争格局，评估了品牌影响力和市场集中度，同时指出了角度尺行业面临的风险与机遇。角度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角度尺行业概述</w:t>
      </w:r>
      <w:r>
        <w:rPr>
          <w:rFonts w:hint="eastAsia"/>
        </w:rPr>
        <w:br/>
      </w:r>
      <w:r>
        <w:rPr>
          <w:rFonts w:hint="eastAsia"/>
        </w:rPr>
        <w:t>　　第一节 角度尺定义与分类</w:t>
      </w:r>
      <w:r>
        <w:rPr>
          <w:rFonts w:hint="eastAsia"/>
        </w:rPr>
        <w:br/>
      </w:r>
      <w:r>
        <w:rPr>
          <w:rFonts w:hint="eastAsia"/>
        </w:rPr>
        <w:t>　　第二节 角度尺应用领域</w:t>
      </w:r>
      <w:r>
        <w:rPr>
          <w:rFonts w:hint="eastAsia"/>
        </w:rPr>
        <w:br/>
      </w:r>
      <w:r>
        <w:rPr>
          <w:rFonts w:hint="eastAsia"/>
        </w:rPr>
        <w:t>　　第三节 角度尺行业经济指标分析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角度尺产业链及经营模式分析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三、角度尺销售模式及销售渠道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全球角度尺市场发展综述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2019-2024年全球角度尺市场规模与趋势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主要国家与地区角度尺市场分析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2025-2031年全球角度尺行业发展趋势与前景预测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中国角度尺行业市场分析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2024-2025年角度尺产能与投资动态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一、国内角度尺产能及利用情况</w:t>
      </w:r>
      <w:r>
        <w:rPr>
          <w:rFonts w:hint="eastAsia"/>
        </w:rPr>
        <w:br/>
      </w:r>
      <w:r>
        <w:rPr>
          <w:rFonts w:hint="eastAsia"/>
        </w:rPr>
        <w:t>　　　　二、角度尺产能扩张与投资动态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2025-2031年角度尺行业产量统计与趋势预测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一、2019-2024年角度尺行业产量数据统计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1、2019-2024年角度尺产量及增长趋势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2、2019-2024年角度尺细分产品产量及份额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二、影响角度尺产量的关键因素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三、2025-2031年角度尺产量预测</w:t>
      </w:r>
      <w:r>
        <w:rPr>
          <w:rFonts w:hint="eastAsia"/>
        </w:rPr>
        <w:br/>
      </w:r>
      <w:r>
        <w:rPr>
          <w:rFonts w:hint="eastAsia"/>
        </w:rPr>
        <w:t>　　第三节 2025-2031年角度尺市场需求与销售分析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一、2024-2025年角度尺行业需求现状</w:t>
      </w:r>
      <w:r>
        <w:rPr>
          <w:rFonts w:hint="eastAsia"/>
        </w:rPr>
        <w:br/>
      </w:r>
      <w:r>
        <w:rPr>
          <w:rFonts w:hint="eastAsia"/>
        </w:rPr>
        <w:t>　　　　二、角度尺客户群体与需求特点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三、2019-2024年角度尺行业销售规模分析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四、2025-2031年角度尺市场增长潜力与规模预测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中国角度尺细分市场与下游应用领域分析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角度尺细分市场分析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一、2024-2025年角度尺主要细分产品市场现状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角度尺下游应用与客户群体分析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一、2024-2025年角度尺各应用领域市场现状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2024-2025年中国角度尺技术发展研究</w:t>
      </w:r>
      <w:r>
        <w:rPr>
          <w:rFonts w:hint="eastAsia"/>
        </w:rPr>
        <w:br/>
      </w:r>
      <w:r>
        <w:rPr>
          <w:rFonts w:hint="eastAsia"/>
        </w:rPr>
        <w:t>　　第一节 当前角度尺技术发展现状</w:t>
      </w:r>
      <w:r>
        <w:rPr>
          <w:rFonts w:hint="eastAsia"/>
        </w:rPr>
        <w:br/>
      </w:r>
      <w:r>
        <w:rPr>
          <w:rFonts w:hint="eastAsia"/>
        </w:rPr>
        <w:t>　　第二节 国内外角度尺技术差异与原因</w:t>
      </w:r>
      <w:r>
        <w:rPr>
          <w:rFonts w:hint="eastAsia"/>
        </w:rPr>
        <w:br/>
      </w:r>
      <w:r>
        <w:rPr>
          <w:rFonts w:hint="eastAsia"/>
        </w:rPr>
        <w:t>　　第三节 角度尺技术创新与发展趋势预测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技术进步对角度尺行业的影响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角度尺价格机制与竞争策略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一、2019-2024年角度尺市场价格走势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角度尺定价策略与方法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2025-2031年角度尺价格竞争态势与趋势预测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中国角度尺行业重点区域市场研究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2024-2025年重点区域角度尺市场发展概况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二、2019-2024年角度尺市场需求规模情况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二、2019-2024年角度尺市场需求规模情况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二、2019-2024年角度尺市场需求规模情况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二、2019-2024年角度尺市场需求规模情况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二、2019-2024年角度尺市场需求规模情况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2019-2024年中国角度尺行业进出口情况分析</w:t>
      </w:r>
      <w:r>
        <w:rPr>
          <w:rFonts w:hint="eastAsia"/>
        </w:rPr>
        <w:br/>
      </w:r>
      <w:r>
        <w:rPr>
          <w:rFonts w:hint="eastAsia"/>
        </w:rPr>
        <w:t>　　第一节 角度尺行业进口情况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一、2019-2024年角度尺进口规模及增长情况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二、角度尺主要进口来源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角度尺行业出口情况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一、2019-2024年角度尺出口规模及增长情况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二、角度尺主要出口目的地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2019-2024年中国角度尺行业总体发展与财务状况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2019-2024年中国角度尺行业规模情况</w:t>
      </w:r>
      <w:r>
        <w:rPr>
          <w:rFonts w:hint="eastAsia"/>
        </w:rPr>
        <w:br/>
      </w:r>
      <w:r>
        <w:rPr>
          <w:rFonts w:hint="eastAsia"/>
        </w:rPr>
        <w:t>　　　　一、角度尺行业企业数量规模</w:t>
      </w:r>
      <w:r>
        <w:rPr>
          <w:rFonts w:hint="eastAsia"/>
        </w:rPr>
        <w:br/>
      </w:r>
      <w:r>
        <w:rPr>
          <w:rFonts w:hint="eastAsia"/>
        </w:rPr>
        <w:t>　　　　二、角度尺行业从业人员规模</w:t>
      </w:r>
      <w:r>
        <w:rPr>
          <w:rFonts w:hint="eastAsia"/>
        </w:rPr>
        <w:br/>
      </w:r>
      <w:r>
        <w:rPr>
          <w:rFonts w:hint="eastAsia"/>
        </w:rPr>
        <w:t>　　　　三、角度尺行业市场敏感性分析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2019-2024年中国角度尺行业财务能力分析</w:t>
      </w:r>
      <w:r>
        <w:rPr>
          <w:rFonts w:hint="eastAsia"/>
        </w:rPr>
        <w:br/>
      </w:r>
      <w:r>
        <w:rPr>
          <w:rFonts w:hint="eastAsia"/>
        </w:rPr>
        <w:t>　　　　一、角度尺行业盈利能力</w:t>
      </w:r>
      <w:r>
        <w:rPr>
          <w:rFonts w:hint="eastAsia"/>
        </w:rPr>
        <w:br/>
      </w:r>
      <w:r>
        <w:rPr>
          <w:rFonts w:hint="eastAsia"/>
        </w:rPr>
        <w:t>　　　　二、角度尺行业偿债能力</w:t>
      </w:r>
      <w:r>
        <w:rPr>
          <w:rFonts w:hint="eastAsia"/>
        </w:rPr>
        <w:br/>
      </w:r>
      <w:r>
        <w:rPr>
          <w:rFonts w:hint="eastAsia"/>
        </w:rPr>
        <w:t>　　　　三、角度尺行业营运能力</w:t>
      </w:r>
      <w:r>
        <w:rPr>
          <w:rFonts w:hint="eastAsia"/>
        </w:rPr>
        <w:br/>
      </w:r>
      <w:r>
        <w:rPr>
          <w:rFonts w:hint="eastAsia"/>
        </w:rPr>
        <w:t>　　　　四、角度尺行业发展能力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角度尺行业重点企业调研分析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中国角度尺行业竞争格局分析</w:t>
      </w:r>
      <w:r>
        <w:rPr>
          <w:rFonts w:hint="eastAsia"/>
        </w:rPr>
        <w:br/>
      </w:r>
      <w:r>
        <w:rPr>
          <w:rFonts w:hint="eastAsia"/>
        </w:rPr>
        <w:t>　　第一节 角度尺行业竞争格局总览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2024-2025年角度尺行业竞争力分析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2019-2024年角度尺行业企业并购活动分析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2024-2025年角度尺行业会展与招投标活动分析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一、角度尺行业会展活动及其市场影响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2025年中国角度尺企业发展企业发展策略与建议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角度尺销售模式与渠道策略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角度尺品牌与市场推广策略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角度尺研发投入与技术创新能力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角度尺合作联盟与资源整合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中国角度尺行业风险与对策</w:t>
      </w:r>
      <w:r>
        <w:rPr>
          <w:rFonts w:hint="eastAsia"/>
        </w:rPr>
        <w:br/>
      </w:r>
      <w:r>
        <w:rPr>
          <w:rFonts w:hint="eastAsia"/>
        </w:rPr>
        <w:t>　　第一节 角度尺行业SWOT分析</w:t>
      </w:r>
      <w:r>
        <w:rPr>
          <w:rFonts w:hint="eastAsia"/>
        </w:rPr>
        <w:br/>
      </w:r>
      <w:r>
        <w:rPr>
          <w:rFonts w:hint="eastAsia"/>
        </w:rPr>
        <w:t>　　　　一、角度尺行业优势</w:t>
      </w:r>
      <w:r>
        <w:rPr>
          <w:rFonts w:hint="eastAsia"/>
        </w:rPr>
        <w:br/>
      </w:r>
      <w:r>
        <w:rPr>
          <w:rFonts w:hint="eastAsia"/>
        </w:rPr>
        <w:t>　　　　二、角度尺行业劣势</w:t>
      </w:r>
      <w:r>
        <w:rPr>
          <w:rFonts w:hint="eastAsia"/>
        </w:rPr>
        <w:br/>
      </w:r>
      <w:r>
        <w:rPr>
          <w:rFonts w:hint="eastAsia"/>
        </w:rPr>
        <w:t>　　　　三、角度尺市场机会</w:t>
      </w:r>
      <w:r>
        <w:rPr>
          <w:rFonts w:hint="eastAsia"/>
        </w:rPr>
        <w:br/>
      </w:r>
      <w:r>
        <w:rPr>
          <w:rFonts w:hint="eastAsia"/>
        </w:rPr>
        <w:t>　　　　四、角度尺市场威胁</w:t>
      </w:r>
      <w:r>
        <w:rPr>
          <w:rFonts w:hint="eastAsia"/>
        </w:rPr>
        <w:br/>
      </w:r>
      <w:r>
        <w:rPr>
          <w:rFonts w:hint="eastAsia"/>
        </w:rPr>
        <w:t>　　第二节 角度尺行业风险及对策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2025-2031年中国角度尺行业前景与发展趋势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2024-2025年角度尺行业发展环境分析</w:t>
      </w:r>
      <w:r>
        <w:rPr>
          <w:rFonts w:hint="eastAsia"/>
        </w:rPr>
        <w:br/>
      </w:r>
      <w:r>
        <w:rPr>
          <w:rFonts w:hint="eastAsia"/>
        </w:rPr>
        <w:t>　　　　一、角度尺行业主管部门与监管体制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二、角度尺行业主要法律法规及政策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三、角度尺行业标准与质量监管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2025-2031年角度尺行业发展趋势与方向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2025-2031年角度尺行业发展潜力与机遇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角度尺行业研究结论与建议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中-智-林-－角度尺行业发展建议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角度尺行业类别</w:t>
      </w:r>
      <w:r>
        <w:rPr>
          <w:rFonts w:hint="eastAsia"/>
        </w:rPr>
        <w:br/>
      </w:r>
      <w:r>
        <w:rPr>
          <w:rFonts w:hint="eastAsia"/>
        </w:rPr>
        <w:t>　　图表 角度尺行业产业链调研</w:t>
      </w:r>
      <w:r>
        <w:rPr>
          <w:rFonts w:hint="eastAsia"/>
        </w:rPr>
        <w:br/>
      </w:r>
      <w:r>
        <w:rPr>
          <w:rFonts w:hint="eastAsia"/>
        </w:rPr>
        <w:t>　　图表 角度尺行业现状</w:t>
      </w:r>
      <w:r>
        <w:rPr>
          <w:rFonts w:hint="eastAsia"/>
        </w:rPr>
        <w:br/>
      </w:r>
      <w:r>
        <w:rPr>
          <w:rFonts w:hint="eastAsia"/>
        </w:rPr>
        <w:t>　　图表 角度尺行业标准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2019-2024年中国角度尺市场规模</w:t>
      </w:r>
      <w:r>
        <w:rPr>
          <w:rFonts w:hint="eastAsia"/>
        </w:rPr>
        <w:br/>
      </w:r>
      <w:r>
        <w:rPr>
          <w:rFonts w:hint="eastAsia"/>
        </w:rPr>
        <w:t>　　图表 2025年中国角度尺行业产能</w:t>
      </w:r>
      <w:r>
        <w:rPr>
          <w:rFonts w:hint="eastAsia"/>
        </w:rPr>
        <w:br/>
      </w:r>
      <w:r>
        <w:rPr>
          <w:rFonts w:hint="eastAsia"/>
        </w:rPr>
        <w:t>　　图表 2019-2024年中国角度尺产量</w:t>
      </w:r>
      <w:r>
        <w:rPr>
          <w:rFonts w:hint="eastAsia"/>
        </w:rPr>
        <w:br/>
      </w:r>
      <w:r>
        <w:rPr>
          <w:rFonts w:hint="eastAsia"/>
        </w:rPr>
        <w:t>　　图表 角度尺行业动态</w:t>
      </w:r>
      <w:r>
        <w:rPr>
          <w:rFonts w:hint="eastAsia"/>
        </w:rPr>
        <w:br/>
      </w:r>
      <w:r>
        <w:rPr>
          <w:rFonts w:hint="eastAsia"/>
        </w:rPr>
        <w:t>　　图表 2019-2024年中国角度尺市场需求量</w:t>
      </w:r>
      <w:r>
        <w:rPr>
          <w:rFonts w:hint="eastAsia"/>
        </w:rPr>
        <w:br/>
      </w:r>
      <w:r>
        <w:rPr>
          <w:rFonts w:hint="eastAsia"/>
        </w:rPr>
        <w:t>　　图表 2025年中国角度尺行业需求区域调研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2019-2024年中国角度尺行情</w:t>
      </w:r>
      <w:r>
        <w:rPr>
          <w:rFonts w:hint="eastAsia"/>
        </w:rPr>
        <w:br/>
      </w:r>
      <w:r>
        <w:rPr>
          <w:rFonts w:hint="eastAsia"/>
        </w:rPr>
        <w:t>　　图表 2019-2024年中国角度尺价格走势图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2019-2024年中国角度尺行业销售收入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2019-2024年中国角度尺行业盈利情况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2019-2024年中国角度尺行业利润总额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2019-2024年中国角度尺进口数据</w:t>
      </w:r>
      <w:r>
        <w:rPr>
          <w:rFonts w:hint="eastAsia"/>
        </w:rPr>
        <w:br/>
      </w:r>
      <w:r>
        <w:rPr>
          <w:rFonts w:hint="eastAsia"/>
        </w:rPr>
        <w:t>　　图表 2019-2024年中国角度尺出口数据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2019-2024年中国角度尺行业企业数量统计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**地区角度尺市场规模</w:t>
      </w:r>
      <w:r>
        <w:rPr>
          <w:rFonts w:hint="eastAsia"/>
        </w:rPr>
        <w:br/>
      </w:r>
      <w:r>
        <w:rPr>
          <w:rFonts w:hint="eastAsia"/>
        </w:rPr>
        <w:t>　　图表 **地区角度尺行业市场需求</w:t>
      </w:r>
      <w:r>
        <w:rPr>
          <w:rFonts w:hint="eastAsia"/>
        </w:rPr>
        <w:br/>
      </w:r>
      <w:r>
        <w:rPr>
          <w:rFonts w:hint="eastAsia"/>
        </w:rPr>
        <w:t>　　图表 **地区角度尺市场调研</w:t>
      </w:r>
      <w:r>
        <w:rPr>
          <w:rFonts w:hint="eastAsia"/>
        </w:rPr>
        <w:br/>
      </w:r>
      <w:r>
        <w:rPr>
          <w:rFonts w:hint="eastAsia"/>
        </w:rPr>
        <w:t>　　图表 **地区角度尺行业市场需求分析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**地区角度尺市场规模</w:t>
      </w:r>
      <w:r>
        <w:rPr>
          <w:rFonts w:hint="eastAsia"/>
        </w:rPr>
        <w:br/>
      </w:r>
      <w:r>
        <w:rPr>
          <w:rFonts w:hint="eastAsia"/>
        </w:rPr>
        <w:t>　　图表 **地区角度尺行业市场需求</w:t>
      </w:r>
      <w:r>
        <w:rPr>
          <w:rFonts w:hint="eastAsia"/>
        </w:rPr>
        <w:br/>
      </w:r>
      <w:r>
        <w:rPr>
          <w:rFonts w:hint="eastAsia"/>
        </w:rPr>
        <w:t>　　图表 **地区角度尺市场调研</w:t>
      </w:r>
      <w:r>
        <w:rPr>
          <w:rFonts w:hint="eastAsia"/>
        </w:rPr>
        <w:br/>
      </w:r>
      <w:r>
        <w:rPr>
          <w:rFonts w:hint="eastAsia"/>
        </w:rPr>
        <w:t>　　图表 **地区角度尺行业市场需求分析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角度尺行业竞争对手分析</w:t>
      </w:r>
      <w:r>
        <w:rPr>
          <w:rFonts w:hint="eastAsia"/>
        </w:rPr>
        <w:br/>
      </w:r>
      <w:r>
        <w:rPr>
          <w:rFonts w:hint="eastAsia"/>
        </w:rPr>
        <w:t>　　图表 角度尺重点企业（一）基本信息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角度尺重点企业（一）经营情况分析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角度尺重点企业（一）主要经济指标情况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角度尺重点企业（一）盈利能力情况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角度尺重点企业（一）偿债能力情况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角度尺重点企业（一）运营能力情况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角度尺重点企业（一）成长能力情况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角度尺重点企业（二）基本信息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角度尺重点企业（二）经营情况分析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角度尺重点企业（二）主要经济指标情况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角度尺重点企业（二）盈利能力情况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角度尺重点企业（二）偿债能力情况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角度尺重点企业（二）运营能力情况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角度尺重点企业（二）成长能力情况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角度尺重点企业（三）基本信息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角度尺重点企业（三）经营情况分析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角度尺重点企业（三）主要经济指标情况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角度尺重点企业（三）盈利能力情况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角度尺重点企业（三）偿债能力情况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角度尺重点企业（三）运营能力情况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角度尺重点企业（三）成长能力情况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2025-2031年中国角度尺行业产能预测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2025-2031年中国角度尺行业产量预测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2025-2031年中国角度尺市场需求预测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2025-2031年中国角度尺市场规模预测</w:t>
      </w:r>
      <w:r>
        <w:rPr>
          <w:rFonts w:hint="eastAsia"/>
        </w:rPr>
        <w:br/>
      </w:r>
      <w:r>
        <w:rPr>
          <w:rFonts w:hint="eastAsia"/>
        </w:rPr>
        <w:t>　　图表 角度尺行业准入条件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2025-2031年中国角度尺行业信息化</w:t>
      </w:r>
      <w:r>
        <w:rPr>
          <w:rFonts w:hint="eastAsia"/>
        </w:rPr>
        <w:br/>
      </w:r>
      <w:r>
        <w:rPr>
          <w:rFonts w:hint="eastAsia"/>
        </w:rPr>
        <w:t>　　图表 2025年中国角度尺市场前景分析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2025-2031年中国角度尺行业风险分析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2025-2031年中国角度尺行业发展趋势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5af54adbf42bd" w:history="1">
        <w:r>
          <w:rPr>
            <w:rStyle w:val="Hyperlink"/>
          </w:rPr>
          <w:t>2025-2031年中国角度尺行业发展现状分析与前景趋势报告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e5af54adbf42bd" w:history="1">
        <w:r>
          <w:rPr>
            <w:rStyle w:val="Hyperlink"/>
          </w:rPr>
          <w:t>https://www.20087.com/8/89/JiaoDuChiHangYeQianJingQuShi.html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1b004efd24515" w:history="1">
      <w:r>
        <w:rPr>
          <w:rStyle w:val="Hyperlink"/>
        </w:rPr>
        <w:t>2025-2031年中国角度尺行业发展现状分析与前景趋势报告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oDuChiHangYeQianJingQuShi.html" TargetMode="External" Id="R2be5af54adbf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oDuChiHangYeQianJingQuShi.html" TargetMode="External" Id="Rc281b004efd2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2025-02-04T06:39:36Z</dcterms:created>
  <dcterms:modified xsi:type="dcterms:W3CDTF">2025-02-04T07:39:36Z</dcterms:modified>
  <dc:subject>2025-2031年中国角度尺行业发展现状分析与前景趋势报告</dc:subject>
  <dc:title>2025-2031年中国角度尺行业发展现状分析与前景趋势报告</dc:title>
  <cp:keywords>2025-2031年中国角度尺行业发展现状分析与前景趋势报告</cp:keywords>
  <dc:description>2025-2031年中国角度尺行业发展现状分析与前景趋势报告</dc:description>
</cp:coreProperties>
</file>