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1daf3bbb141a6" w:history="1">
              <w:r>
                <w:rPr>
                  <w:rStyle w:val="Hyperlink"/>
                </w:rPr>
                <w:t>2025-2031年中国4K液晶显示器市场调查研究与发展前景预测报告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1daf3bbb141a6" w:history="1">
              <w:r>
                <w:rPr>
                  <w:rStyle w:val="Hyperlink"/>
                </w:rPr>
                <w:t>2025-2031年中国4K液晶显示器市场调查研究与发展前景预测报告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1daf3bbb141a6" w:history="1">
                <w:r>
                  <w:rPr>
                    <w:rStyle w:val="Hyperlink"/>
                  </w:rPr>
                  <w:t>https://www.20087.com/8/19/4KYeJingXianShiQiDeQianJing.html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液晶显示器凭借其高达3840×2160的分辨率和细腻的画质，已经在电视、计算机显示器、专业广播等领域取得广泛应用。随着面板技术的不断成熟，4K显示器的刷新率、色彩表现力和对比度都有显著提升，同时价格逐渐亲民，市场需求逐年增长。</w:t>
      </w:r>
      <w:r>
        <w:rPr>
          <w:rFonts w:hint="eastAsia"/>
        </w:rPr>
        <w:br/>
      </w:r>
      <w:r>
        <w:rPr>
          <w:rFonts w:hint="eastAsia"/>
        </w:rPr>
        <w:t>　　4K液晶显示器将不断迭代升级，8K显示技术的冲击下，4K显示器将逐步过渡到主流乃至入门级别，普及率将进一步提高。同时，HDR技术、量子点技术、Mini LED背光技术等新型显示技术的融入将显著提升4K显示器的画面质量，而5G、AI等技术的结合将让4K显示器在远程办公、教育、医疗、娱乐等多元应用场景中发挥更大作用。此外，着眼可持续发展，节能、环保、长寿命的4K显示器设计也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1daf3bbb141a6" w:history="1">
        <w:r>
          <w:rPr>
            <w:rStyle w:val="Hyperlink"/>
          </w:rPr>
          <w:t>2025-2031年中国4K液晶显示器市场调查研究与发展前景预测报告</w:t>
        </w:r>
      </w:hyperlink>
      <w:r>
        <w:rPr>
          <w:rFonts w:hint="eastAsia"/>
        </w:rPr>
        <w:t>》系统分析了4K液晶显示器行业的市场需求、市场规模及价格动态，全面梳理了4K液晶显示器产业链结构，并对4K液晶显示器细分市场进行了深入探究。报告基于详实数据，科学预测了4K液晶显示器市场前景与发展趋势，重点剖析了品牌竞争格局、市场集中度及重点企业的市场地位。通过SWOT分析，报告识别了行业面临的机遇与风险，并提出了针对性发展策略与建议，为4K液晶显示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4K液晶显示器行业界定及应用领域</w:t>
      </w:r>
      <w:r>
        <w:rPr>
          <w:rFonts w:hint="eastAsia"/>
        </w:rPr>
        <w:br/>
      </w:r>
      <w:r>
        <w:rPr>
          <w:rFonts w:hint="eastAsia"/>
        </w:rPr>
        <w:t>　　第一节 4K液晶显示器行业定义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4K液晶显示器主要应用领域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2024-2025年全球4K液晶显示器行业市场调研分析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全球4K液晶显示器行业经济环境分析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全球4K液晶显示器市场总体情况分析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一、全球4K液晶显示器行业的发展特点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二、全球4K液晶显示器市场结构</w:t>
      </w:r>
      <w:r>
        <w:rPr>
          <w:rFonts w:hint="eastAsia"/>
        </w:rPr>
        <w:br/>
      </w:r>
      <w:r>
        <w:rPr>
          <w:rFonts w:hint="eastAsia"/>
        </w:rPr>
        <w:t>　　　　三、全球4K液晶显示器行业竞争格局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全球主要国家（地区）4K液晶显示器市场分析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2025-2031年全球4K液晶显示器行业发展趋势预测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2024-2025年4K液晶显示器行业发展环境分析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4K液晶显示器行业环境分析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4K液晶显示器行业相关政策、法规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2024-2025年4K液晶显示器行业技术发展现状及趋势分析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4K液晶显示器行业技术发展现状分析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国内外4K液晶显示器行业技术差异与原因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4K液晶显示器行业技术发展方向、趋势预测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提升4K液晶显示器行业技术能力策略建议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中国4K液晶显示器行业供给、需求分析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2024-2025年中国4K液晶显示器市场现状</w:t>
      </w:r>
      <w:r>
        <w:rPr>
          <w:rFonts w:hint="eastAsia"/>
        </w:rPr>
        <w:br/>
      </w:r>
      <w:r>
        <w:rPr>
          <w:rFonts w:hint="eastAsia"/>
        </w:rPr>
        <w:t>　　第二节 中国4K液晶显示器行业产量情况分析及预测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一、4K液晶显示器总体产能规模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、2019-2024年中国4K液晶显示器产量统计</w:t>
      </w:r>
      <w:r>
        <w:rPr>
          <w:rFonts w:hint="eastAsia"/>
        </w:rPr>
        <w:br/>
      </w:r>
      <w:r>
        <w:rPr>
          <w:rFonts w:hint="eastAsia"/>
        </w:rPr>
        <w:t>　　　　三、4K液晶显示器生产区域分布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四、2025-2031年中国4K液晶显示器产量预测</w:t>
      </w:r>
      <w:r>
        <w:rPr>
          <w:rFonts w:hint="eastAsia"/>
        </w:rPr>
        <w:br/>
      </w:r>
      <w:r>
        <w:rPr>
          <w:rFonts w:hint="eastAsia"/>
        </w:rPr>
        <w:t>　　第三节 中国4K液晶显示器市场需求分析及预测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一、中国4K液晶显示器市场需求特点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二、2019-2024年中国4K液晶显示器市场需求统计</w:t>
      </w:r>
      <w:r>
        <w:rPr>
          <w:rFonts w:hint="eastAsia"/>
        </w:rPr>
        <w:br/>
      </w:r>
      <w:r>
        <w:rPr>
          <w:rFonts w:hint="eastAsia"/>
        </w:rPr>
        <w:t>　　　　三、4K液晶显示器市场饱和度</w:t>
      </w:r>
      <w:r>
        <w:rPr>
          <w:rFonts w:hint="eastAsia"/>
        </w:rPr>
        <w:br/>
      </w:r>
      <w:r>
        <w:rPr>
          <w:rFonts w:hint="eastAsia"/>
        </w:rPr>
        <w:t>　　　　四、影响4K液晶显示器市场需求的因素</w:t>
      </w:r>
      <w:r>
        <w:rPr>
          <w:rFonts w:hint="eastAsia"/>
        </w:rPr>
        <w:br/>
      </w:r>
      <w:r>
        <w:rPr>
          <w:rFonts w:hint="eastAsia"/>
        </w:rPr>
        <w:t>　　　　五、4K液晶显示器市场潜力分析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六、2025-2031年中国4K液晶显示器市场需求预测分析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中国4K液晶显示器行业进出口分析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一、2019-2024年4K液晶显示器进口量及增速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三、2025-2031年4K液晶显示器进口量及增速预测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一、2019-2024年4K液晶显示器出口量及增速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三、2025-2031年4K液晶显示器出口量及增速预测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中国4K液晶显示器行业重点地区调研分析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一、中国4K液晶显示器行业区域市场分布情况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二、**地区4K液晶显示器行业市场需求规模情况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三、**地区4K液晶显示器行业市场需求规模情况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四、**地区4K液晶显示器行业市场需求规模情况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五、**地区4K液晶显示器行业市场需求规模情况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六、**地区4K液晶显示器行业市场需求规模情况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2024-2025年中国4K液晶显示器细分行业调研</w:t>
      </w:r>
      <w:r>
        <w:rPr>
          <w:rFonts w:hint="eastAsia"/>
        </w:rPr>
        <w:br/>
      </w:r>
      <w:r>
        <w:rPr>
          <w:rFonts w:hint="eastAsia"/>
        </w:rPr>
        <w:t>　　第一节 主要4K液晶显示器细分行业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4K液晶显示器行业重点企业发展调研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中国4K液晶显示器企业营销及发展建议</w:t>
      </w:r>
      <w:r>
        <w:rPr>
          <w:rFonts w:hint="eastAsia"/>
        </w:rPr>
        <w:br/>
      </w:r>
      <w:r>
        <w:rPr>
          <w:rFonts w:hint="eastAsia"/>
        </w:rPr>
        <w:t>　　第一节 4K液晶显示器企业营销策略分析及建议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4K液晶显示器企业营销策略分析</w:t>
      </w:r>
      <w:r>
        <w:rPr>
          <w:rFonts w:hint="eastAsia"/>
        </w:rPr>
        <w:br/>
      </w:r>
      <w:r>
        <w:rPr>
          <w:rFonts w:hint="eastAsia"/>
        </w:rPr>
        <w:t>　　　　一、4K液晶显示器企业营销策略</w:t>
      </w:r>
      <w:r>
        <w:rPr>
          <w:rFonts w:hint="eastAsia"/>
        </w:rPr>
        <w:br/>
      </w:r>
      <w:r>
        <w:rPr>
          <w:rFonts w:hint="eastAsia"/>
        </w:rPr>
        <w:t>　　　　二、4K液晶显示器企业经验借鉴</w:t>
      </w:r>
      <w:r>
        <w:rPr>
          <w:rFonts w:hint="eastAsia"/>
        </w:rPr>
        <w:br/>
      </w:r>
      <w:r>
        <w:rPr>
          <w:rFonts w:hint="eastAsia"/>
        </w:rPr>
        <w:t>　　第三节 4K液晶显示器企业营销模式演化与创新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4K液晶显示器企业经营发展分析及建议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一、4K液晶显示器企业存在的问题</w:t>
      </w:r>
      <w:r>
        <w:rPr>
          <w:rFonts w:hint="eastAsia"/>
        </w:rPr>
        <w:br/>
      </w:r>
      <w:r>
        <w:rPr>
          <w:rFonts w:hint="eastAsia"/>
        </w:rPr>
        <w:t>　　　　二、4K液晶显示器企业应对的策略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4K液晶显示器行业发展趋势及投资风险预警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2025年4K液晶显示器市场前景分析</w:t>
      </w:r>
      <w:r>
        <w:rPr>
          <w:rFonts w:hint="eastAsia"/>
        </w:rPr>
        <w:br/>
      </w:r>
      <w:r>
        <w:rPr>
          <w:rFonts w:hint="eastAsia"/>
        </w:rPr>
        <w:t>　　第二节 2025年4K液晶显示器行业发展趋势预测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影响4K液晶显示器行业发展的主要因素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一、2025年影响4K液晶显示器行业运行的有利因素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二、2025年影响4K液晶显示器行业运行的稳定因素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三、2025年影响4K液晶显示器行业运行的不利因素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四、2025年中国4K液晶显示器行业发展面临的挑战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五、2025年中国4K液晶显示器行业发展面临的机遇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专家对4K液晶显示器行业投资风险预警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一、2025-2031年4K液晶显示器行业市场风险及控制策略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二、2025-2031年4K液晶显示器行业政策风险及控制策略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三、2025-2031年4K液晶显示器行业经营风险及控制策略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四、2025-2031年4K液晶显示器同业竞争风险及控制策略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五、2025-2031年4K液晶显示器行业其他风险及控制策略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4K液晶显示器行业投资战略研究</w:t>
      </w:r>
      <w:r>
        <w:rPr>
          <w:rFonts w:hint="eastAsia"/>
        </w:rPr>
        <w:br/>
      </w:r>
      <w:r>
        <w:rPr>
          <w:rFonts w:hint="eastAsia"/>
        </w:rPr>
        <w:t>　　第一节 4K液晶显示器行业发展战略研究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对我国4K液晶显示器品牌的战略思考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一、4K液晶显示器品牌的重要性</w:t>
      </w:r>
      <w:r>
        <w:rPr>
          <w:rFonts w:hint="eastAsia"/>
        </w:rPr>
        <w:br/>
      </w:r>
      <w:r>
        <w:rPr>
          <w:rFonts w:hint="eastAsia"/>
        </w:rPr>
        <w:t>　　　　二、4K液晶显示器实施品牌战略的意义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三、4K液晶显示器企业品牌的现状分析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四、我国4K液晶显示器企业的品牌战略</w:t>
      </w:r>
      <w:r>
        <w:rPr>
          <w:rFonts w:hint="eastAsia"/>
        </w:rPr>
        <w:br/>
      </w:r>
      <w:r>
        <w:rPr>
          <w:rFonts w:hint="eastAsia"/>
        </w:rPr>
        <w:t>　　　　五、4K液晶显示器品牌战略管理的策略</w:t>
      </w:r>
      <w:r>
        <w:rPr>
          <w:rFonts w:hint="eastAsia"/>
        </w:rPr>
        <w:br/>
      </w:r>
      <w:r>
        <w:rPr>
          <w:rFonts w:hint="eastAsia"/>
        </w:rPr>
        <w:t>　　第三节 4K液晶显示器经营策略分析</w:t>
      </w:r>
      <w:r>
        <w:rPr>
          <w:rFonts w:hint="eastAsia"/>
        </w:rPr>
        <w:br/>
      </w:r>
      <w:r>
        <w:rPr>
          <w:rFonts w:hint="eastAsia"/>
        </w:rPr>
        <w:t>　　　　一、4K液晶显示器市场细分策略</w:t>
      </w:r>
      <w:r>
        <w:rPr>
          <w:rFonts w:hint="eastAsia"/>
        </w:rPr>
        <w:br/>
      </w:r>
      <w:r>
        <w:rPr>
          <w:rFonts w:hint="eastAsia"/>
        </w:rPr>
        <w:t>　　　　二、4K液晶显示器市场创新策略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四、4K液晶显示器新产品差异化战略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[-中-智-林-]4K液晶显示器行业投资战略研究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一、2025-2031年4K液晶显示器行业投资战略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4K液晶显示器行业历程</w:t>
      </w:r>
      <w:r>
        <w:rPr>
          <w:rFonts w:hint="eastAsia"/>
        </w:rPr>
        <w:br/>
      </w:r>
      <w:r>
        <w:rPr>
          <w:rFonts w:hint="eastAsia"/>
        </w:rPr>
        <w:t>　　图表 4K液晶显示器行业生命周期</w:t>
      </w:r>
      <w:r>
        <w:rPr>
          <w:rFonts w:hint="eastAsia"/>
        </w:rPr>
        <w:br/>
      </w:r>
      <w:r>
        <w:rPr>
          <w:rFonts w:hint="eastAsia"/>
        </w:rPr>
        <w:t>　　图表 4K液晶显示器行业产业链分析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2019-2024年中国4K液晶显示器行业市场规模及增长情况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2019-2024年4K液晶显示器行业市场容量分析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2019-2024年中国4K液晶显示器行业产能统计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2019-2024年中国4K液晶显示器行业产量及增长趋势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2019-2024年中国4K液晶显示器市场需求量及增速统计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2024年中国4K液晶显示器行业需求领域分布格局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2019-2024年中国4K液晶显示器行业销售收入分析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2019-2024年中国4K液晶显示器行业盈利情况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2019-2024年中国4K液晶显示器行业利润总额统计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2019-2024年中国4K液晶显示器进口数量分析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2019-2024年中国4K液晶显示器进口金额分析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2019-2024年中国4K液晶显示器出口数量分析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2019-2024年中国4K液晶显示器出口金额分析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2024年中国4K液晶显示器进口国家及地区分析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2024年中国4K液晶显示器出口国家及地区分析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2019-2024年中国4K液晶显示器行业企业数量情况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2019-2024年中国4K液晶显示器行业企业平均规模情况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**地区4K液晶显示器市场规模及增长情况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**地区4K液晶显示器行业市场需求情况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**地区4K液晶显示器市场规模及增长情况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**地区4K液晶显示器行业市场需求情况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**地区4K液晶显示器市场规模及增长情况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**地区4K液晶显示器行业市场需求情况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**地区4K液晶显示器市场规模及增长情况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**地区4K液晶显示器行业市场需求情况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4K液晶显示器重点企业（一）基本信息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4K液晶显示器重点企业（一）经营情况分析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4K液晶显示器重点企业（一）主要经济指标情况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4K液晶显示器重点企业（一）盈利能力情况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4K液晶显示器重点企业（一）偿债能力情况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4K液晶显示器重点企业（一）运营能力情况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4K液晶显示器重点企业（一）成长能力情况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4K液晶显示器重点企业（二）基本信息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4K液晶显示器重点企业（二）经营情况分析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4K液晶显示器重点企业（二）主要经济指标情况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4K液晶显示器重点企业（二）盈利能力情况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4K液晶显示器重点企业（二）偿债能力情况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4K液晶显示器重点企业（二）运营能力情况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4K液晶显示器重点企业（二）成长能力情况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4K液晶显示器重点企业（三）基本信息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4K液晶显示器重点企业（三）经营情况分析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4K液晶显示器重点企业（三）主要经济指标情况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4K液晶显示器重点企业（三）盈利能力情况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4K液晶显示器重点企业（三）偿债能力情况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4K液晶显示器重点企业（三）运营能力情况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4K液晶显示器重点企业（三）成长能力情况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2025-2031年中国4K液晶显示器行业产能预测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2025-2031年中国4K液晶显示器行业产量预测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2025-2031年中国4K液晶显示器市场需求量预测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2025-2031年中国4K液晶显示器行业供需平衡预测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2025-2031年中国4K液晶显示器行业市场容量预测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2025-2031年中国4K液晶显示器行业市场规模预测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2025-2031年中国4K液晶显示器市场前景分析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2025-2031年中国4K液晶显示器行业发展趋势预测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1daf3bbb141a6" w:history="1">
        <w:r>
          <w:rPr>
            <w:rStyle w:val="Hyperlink"/>
          </w:rPr>
          <w:t>2025-2031年中国4K液晶显示器市场调查研究与发展前景预测报告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1daf3bbb141a6" w:history="1">
        <w:r>
          <w:rPr>
            <w:rStyle w:val="Hyperlink"/>
          </w:rPr>
          <w:t>https://www.20087.com/8/19/4KYeJingXianShiQiDeQianJing.html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热点：4k显示器一般多少钱、4k液晶显示屏、4K超清分辨率、4k显示器屏、4k显示器推荐、4k显示 器、显示屏4k、4k液晶屏幕、4k电视与4k显示器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d87d3b33b43c2" w:history="1">
      <w:r>
        <w:rPr>
          <w:rStyle w:val="Hyperlink"/>
        </w:rPr>
        <w:t>2025-2031年中国4K液晶显示器市场调查研究与发展前景预测报告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4KYeJingXianShiQiDeQianJing.html" TargetMode="External" Id="Rb9e1daf3bbb1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4KYeJingXianShiQiDeQianJing.html" TargetMode="External" Id="R612d87d3b33b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2025-01-22T01:13:00Z</dcterms:created>
  <dcterms:modified xsi:type="dcterms:W3CDTF">2025-01-22T02:13:00Z</dcterms:modified>
  <dc:subject>2025-2031年中国4K液晶显示器市场调查研究与发展前景预测报告</dc:subject>
  <dc:title>2025-2031年中国4K液晶显示器市场调查研究与发展前景预测报告</dc:title>
  <cp:keywords>2025-2031年中国4K液晶显示器市场调查研究与发展前景预测报告</cp:keywords>
  <dc:description>2025-2031年中国4K液晶显示器市场调查研究与发展前景预测报告</dc:description>
</cp:coreProperties>
</file>