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3377fd58c74683" w:history="1">
              <w:r>
                <w:rPr>
                  <w:rStyle w:val="Hyperlink"/>
                </w:rPr>
                <w:t>2027-2032年中国AI服务器用企业级U.2及U.3 NVMe固态硬盘行业发展研究与市场前景预测报告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3377fd58c74683" w:history="1">
              <w:r>
                <w:rPr>
                  <w:rStyle w:val="Hyperlink"/>
                </w:rPr>
                <w:t>2027-2032年中国AI服务器用企业级U.2及U.3 NVMe固态硬盘行业发展研究与市场前景预测报告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3377fd58c74683" w:history="1">
                <w:r>
                  <w:rPr>
                    <w:rStyle w:val="Hyperlink"/>
                  </w:rPr>
                  <w:t>https://www.20087.com/8/19/AIFuWuQiYongQiYeJiU-2JiU-3-NVMeGuTaiYingPanShiChangQianJing.html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AI服务器用企业级U.2及U.3 NVMe固态硬盘是面向数据中心和AI计算平台的高性能存储产品，采用NVMe协议并通过PCIe高速接口提供低延迟、高吞吐数据访问能力。U.2沿用2.5英寸外形，支持热插拔，兼容现有服务器槽位，是当前企业级NVMe固态硬盘主流形态；U.3在U.2基础上优化电源和信号设计，可更好支持PCIe 5.0及更高带宽需求。AI服务器用企业级U.2及U.3 NVMe固态硬盘主要服务于AI训练数据加载、推理服务、数据库、虚拟化、分布式存储和高速缓存等场景，对持续读写性能、IOPS、功耗控制、散热能力和长期可靠性要求较高。当前行业受AI算力扩张、数据密度提升和存储层级重构推动，PCIe 5.0 NVMe固态硬盘加速渗透，QLC大容量固态硬盘在冷数据和归档存储中应用增加，但高密度部署也带来散热、供电、维护便利性和系统协同挑战。</w:t>
      </w:r>
      <w:r>
        <w:rPr>
          <w:rFonts w:hint="eastAsia"/>
        </w:rPr>
        <w:br/>
      </w:r>
      <w:r>
        <w:rPr>
          <w:rFonts w:hint="eastAsia"/>
        </w:rPr>
        <w:t>　　未来，AI服务器用企业级U.2及U.3 NVMe固态硬盘将向更高带宽、更大容量、更低功耗和更强散热适配方向发展。市场调研网认为，PCIe 5.0将成为主流配置，PCIe 6.0方案将逐步进入高端AI集群；NVMe-oF、GPUDirect存储和分层存储架构将提升数据供给效率。U.2和U.3在兼容性和运维便利性方面仍具优势，但部分高密度场景将向E1.S、E3.S等EDSFF形态迁移，以改善散热面积、空间利用和前置维护能力。行业竞争将从单一容量和接口参数转向NAND代际、控制器能力、固件优化、功耗管理、散热设计和系统级适配能力，具备数据中心存储架构理解和全栈验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3377fd58c74683" w:history="1">
        <w:r>
          <w:rPr>
            <w:rStyle w:val="Hyperlink"/>
          </w:rPr>
          <w:t>2027-2032年中国AI服务器用企业级U.2及U.3 NVMe固态硬盘行业发展研究与市场前景预测报告</w:t>
        </w:r>
      </w:hyperlink>
      <w:r>
        <w:rPr>
          <w:rFonts w:hint="eastAsia"/>
        </w:rPr>
        <w:t>》，2027年AI服务器用企业级U.2及U.3 NVMe固态硬盘行业市场规模达 亿元，预计2032年市场规模将达 亿元，期间年均复合增长率（CAGR）达 %。报告系统分析了AI服务器用企业级U.2及U.3 NVMe固态硬盘行业的市场运行态势及发展趋势。报告从AI服务器用企业级U.2及U.3 NVMe固态硬盘行业基础知识、发展环境入手，结合AI服务器用企业级U.2及U.3 NVMe固态硬盘行业运行数据和产业链结构，全面解读AI服务器用企业级U.2及U.3 NVMe固态硬盘市场竞争格局及重点企业表现，并基于此对AI服务器用企业级U.2及U.3 NVMe固态硬盘行业发展前景作出预测，提供可操作的发展建议。研究采用定性与定量相结合的方法，整合国家统计局、相关协会的权威数据以及一手调研资料，确保结论的准确性和实用性，为AI服务器用企业级U.2及U.3 NVMe固态硬盘行业参与者提供有价值的市场洞察和战略指导。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AI服务器用企业级U.2及U.3 NVMe固态硬盘市场概述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按照不同NAND单元类型，AI服务器用企业级U.2及U.3 NVMe固态硬盘主要可以分为如下几个类别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中国不同NAND单元类型AI服务器用企业级U.2及U.3 NVMe固态硬盘增长趋势2021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TLC NAND</w:t>
      </w:r>
      <w:r>
        <w:rPr>
          <w:rFonts w:hint="eastAsia"/>
        </w:rPr>
        <w:br/>
      </w:r>
      <w:r>
        <w:rPr>
          <w:rFonts w:hint="eastAsia"/>
        </w:rPr>
        <w:t>　　　　1.2.3 QLC NAND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按照不同主机接口代际，AI服务器用企业级U.2及U.3 NVMe固态硬盘主要可以分为如下几个类别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中国不同主机接口代际AI服务器用企业级U.2及U.3 NVMe固态硬盘增长趋势2021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PCIe 3.x</w:t>
      </w:r>
      <w:r>
        <w:rPr>
          <w:rFonts w:hint="eastAsia"/>
        </w:rPr>
        <w:br/>
      </w:r>
      <w:r>
        <w:rPr>
          <w:rFonts w:hint="eastAsia"/>
        </w:rPr>
        <w:t>　　　　1.3.3 PCIe 4.x</w:t>
      </w:r>
      <w:r>
        <w:rPr>
          <w:rFonts w:hint="eastAsia"/>
        </w:rPr>
        <w:br/>
      </w:r>
      <w:r>
        <w:rPr>
          <w:rFonts w:hint="eastAsia"/>
        </w:rPr>
        <w:t>　　　　1.3.4 PCIe 5.x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按照不同单盘容量，AI服务器用企业级U.2及U.3 NVMe固态硬盘主要可以分为如下几个类别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中国不同单盘容量AI服务器用企业级U.2及U.3 NVMe固态硬盘增长趋势2021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小于4 TB</w:t>
      </w:r>
      <w:r>
        <w:rPr>
          <w:rFonts w:hint="eastAsia"/>
        </w:rPr>
        <w:br/>
      </w:r>
      <w:r>
        <w:rPr>
          <w:rFonts w:hint="eastAsia"/>
        </w:rPr>
        <w:t>　　　　1.4.3 4至小于8 TB</w:t>
      </w:r>
      <w:r>
        <w:rPr>
          <w:rFonts w:hint="eastAsia"/>
        </w:rPr>
        <w:br/>
      </w:r>
      <w:r>
        <w:rPr>
          <w:rFonts w:hint="eastAsia"/>
        </w:rPr>
        <w:t>　　　　1.4.4 8至小于16 TB</w:t>
      </w:r>
      <w:r>
        <w:rPr>
          <w:rFonts w:hint="eastAsia"/>
        </w:rPr>
        <w:br/>
      </w:r>
      <w:r>
        <w:rPr>
          <w:rFonts w:hint="eastAsia"/>
        </w:rPr>
        <w:t>　　　　1.4.5 16至小于32 TB</w:t>
      </w:r>
      <w:r>
        <w:rPr>
          <w:rFonts w:hint="eastAsia"/>
        </w:rPr>
        <w:br/>
      </w:r>
      <w:r>
        <w:rPr>
          <w:rFonts w:hint="eastAsia"/>
        </w:rPr>
        <w:t>　　　　1.4.6 32 TB及以上</w:t>
      </w:r>
      <w:r>
        <w:rPr>
          <w:rFonts w:hint="eastAsia"/>
        </w:rPr>
        <w:br/>
      </w:r>
      <w:r>
        <w:rPr>
          <w:rFonts w:hint="eastAsia"/>
        </w:rPr>
        <w:t>　　1.5 从不同应用，AI服务器用企业级U.2及U.3 NVMe固态硬盘主要包括如下几个方面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中国不同应用AI服务器用企业级U.2及U.3 NVMe固态硬盘增长趋势2021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AI模型训练</w:t>
      </w:r>
      <w:r>
        <w:rPr>
          <w:rFonts w:hint="eastAsia"/>
        </w:rPr>
        <w:br/>
      </w:r>
      <w:r>
        <w:rPr>
          <w:rFonts w:hint="eastAsia"/>
        </w:rPr>
        <w:t>　　　　1.5.3 AI模型推理</w:t>
      </w:r>
      <w:r>
        <w:rPr>
          <w:rFonts w:hint="eastAsia"/>
        </w:rPr>
        <w:br/>
      </w:r>
      <w:r>
        <w:rPr>
          <w:rFonts w:hint="eastAsia"/>
        </w:rPr>
        <w:t>　　　　1.5.4 高性能科学计算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中国AI服务器用企业级U.2及U.3 NVMe固态硬盘发展现状及未来趋势（2021-2032）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中国市场AI服务器用企业级U.2及U.3 NVMe固态硬盘收入及增长率（2021-2032）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中国市场AI服务器用企业级U.2及U.3 NVMe固态硬盘销量及增长率（2021-2032）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中国市场主要AI服务器用企业级U.2及U.3 NVMe固态硬盘厂商分析</w:t>
      </w:r>
      <w:r>
        <w:rPr>
          <w:rFonts w:hint="eastAsia"/>
        </w:rPr>
        <w:br/>
      </w:r>
      <w:r>
        <w:rPr>
          <w:rFonts w:hint="eastAsia"/>
        </w:rPr>
        <w:t>　　2.1 中国市场主要厂商AI服务器用企业级U.2及U.3 NVMe固态硬盘销量及市场占有率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中国市场主要厂商AI服务器用企业级U.2及U.3 NVMe固态硬盘销量（2021-2026）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中国市场主要厂商AI服务器用企业级U.2及U.3 NVMe固态硬盘收入及市场占有率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中国市场主要厂商AI服务器用企业级U.2及U.3 NVMe固态硬盘收入（2021-2026）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中国市场主要厂商AI服务器用企业级U.2及U.3 NVMe固态硬盘收入市场份额（2021-2026）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2025年中国市场主要厂商AI服务器用企业级U.2及U.3 NVMe固态硬盘收入排名</w:t>
      </w:r>
      <w:r>
        <w:rPr>
          <w:rFonts w:hint="eastAsia"/>
        </w:rPr>
        <w:br/>
      </w:r>
      <w:r>
        <w:rPr>
          <w:rFonts w:hint="eastAsia"/>
        </w:rPr>
        <w:t>　　2.3 中国市场主要厂商AI服务器用企业级U.2及U.3 NVMe固态硬盘价格（2021-2026）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中国市场主要厂商AI服务器用企业级U.2及U.3 NVMe固态硬盘总部及产地分布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中国市场主要厂商成立时间及AI服务器用企业级U.2及U.3 NVMe固态硬盘商业化日期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中国市场主要厂商AI服务器用企业级U.2及U.3 NVMe固态硬盘产品类型及应用</w:t>
      </w:r>
      <w:r>
        <w:rPr>
          <w:rFonts w:hint="eastAsia"/>
        </w:rPr>
        <w:br/>
      </w:r>
      <w:r>
        <w:rPr>
          <w:rFonts w:hint="eastAsia"/>
        </w:rPr>
        <w:t>　　2.7 AI服务器用企业级U.2及U.3 NVMe固态硬盘行业集中度、竞争程度分析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AI服务器用企业级U.2及U.3 NVMe固态硬盘行业集中度分析：2025年中国Top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中国市场AI服务器用企业级U.2及U.3 NVMe固态硬盘第一梯队、第二梯队和第三梯队厂商（品牌）及2025年市场份额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重点企业（10）在中国市场AI服务器用企业级U.2及U.3 NVMe固态硬盘销量、收入、价格及毛利率（2021-2026）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不同NAND单元类型AI服务器用企业级U.2及U.3 NVMe固态硬盘分析</w:t>
      </w:r>
      <w:r>
        <w:rPr>
          <w:rFonts w:hint="eastAsia"/>
        </w:rPr>
        <w:br/>
      </w:r>
      <w:r>
        <w:rPr>
          <w:rFonts w:hint="eastAsia"/>
        </w:rPr>
        <w:t>　　4.1 中国市场不同NAND单元类型AI服务器用企业级U.2及U.3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中国市场不同NAND单元类型AI服务器用企业级U.2及U.3 NVMe固态硬盘销量及市场份额（2021-2026）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中国市场不同NAND单元类型AI服务器用企业级U.2及U.3 NVMe固态硬盘销量预测（2027-2032）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中国市场不同NAND单元类型AI服务器用企业级U.2及U.3 NVMe固态硬盘规模（2021-2032）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中国市场不同NAND单元类型AI服务器用企业级U.2及U.3 NVMe固态硬盘规模及市场份额（2021-2026）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中国市场不同NAND单元类型AI服务器用企业级U.2及U.3 NVMe固态硬盘规模预测（2027-2032）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中国市场不同NAND单元类型AI服务器用企业级U.2及U.3 NVMe固态硬盘价格走势（2021-2032）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不同应用AI服务器用企业级U.2及U.3 NVMe固态硬盘分析</w:t>
      </w:r>
      <w:r>
        <w:rPr>
          <w:rFonts w:hint="eastAsia"/>
        </w:rPr>
        <w:br/>
      </w:r>
      <w:r>
        <w:rPr>
          <w:rFonts w:hint="eastAsia"/>
        </w:rPr>
        <w:t>　　5.1 中国市场不同应用AI服务器用企业级U.2及U.3 NVMe固态硬盘销量（2021-2032）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中国市场不同应用AI服务器用企业级U.2及U.3 NVMe固态硬盘销量及市场份额（2021-2026）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中国市场不同应用AI服务器用企业级U.2及U.3 NVMe固态硬盘销量预测（2027-2032）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中国市场不同应用AI服务器用企业级U.2及U.3 NVMe固态硬盘规模（2021-2032）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中国市场不同应用AI服务器用企业级U.2及U.3 NVMe固态硬盘规模及市场份额（2021-2026）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中国市场不同应用AI服务器用企业级U.2及U.3 NVMe固态硬盘规模预测（2027-2032）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中国市场不同应用AI服务器用企业级U.2及U.3 NVMe固态硬盘价格走势（2021-2032）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AI服务器用企业级U.2及U.3 NVMe固态硬盘行业发展分析---发展趋势</w:t>
      </w:r>
      <w:r>
        <w:rPr>
          <w:rFonts w:hint="eastAsia"/>
        </w:rPr>
        <w:br/>
      </w:r>
      <w:r>
        <w:rPr>
          <w:rFonts w:hint="eastAsia"/>
        </w:rPr>
        <w:t>　　6.2 AI服务器用企业级U.2及U.3 NVMe固态硬盘行业发展分析---厂商壁垒</w:t>
      </w:r>
      <w:r>
        <w:rPr>
          <w:rFonts w:hint="eastAsia"/>
        </w:rPr>
        <w:br/>
      </w:r>
      <w:r>
        <w:rPr>
          <w:rFonts w:hint="eastAsia"/>
        </w:rPr>
        <w:t>　　6.3 AI服务器用企业级U.2及U.3 NVMe固态硬盘行业发展分析---驱动因素</w:t>
      </w:r>
      <w:r>
        <w:rPr>
          <w:rFonts w:hint="eastAsia"/>
        </w:rPr>
        <w:br/>
      </w:r>
      <w:r>
        <w:rPr>
          <w:rFonts w:hint="eastAsia"/>
        </w:rPr>
        <w:t>　　6.4 AI服务器用企业级U.2及U.3 NVMe固态硬盘行业发展分析---制约因素</w:t>
      </w:r>
      <w:r>
        <w:rPr>
          <w:rFonts w:hint="eastAsia"/>
        </w:rPr>
        <w:br/>
      </w:r>
      <w:r>
        <w:rPr>
          <w:rFonts w:hint="eastAsia"/>
        </w:rPr>
        <w:t>　　6.5 AI服务器用企业级U.2及U.3 NVMe固态硬盘中国企业SWOT分析</w:t>
      </w:r>
      <w:r>
        <w:rPr>
          <w:rFonts w:hint="eastAsia"/>
        </w:rPr>
        <w:br/>
      </w:r>
      <w:r>
        <w:rPr>
          <w:rFonts w:hint="eastAsia"/>
        </w:rPr>
        <w:t>　　6.6 AI服务器用企业级U.2及U.3 NVMe固态硬盘行业发展分析---行业政策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AI服务器用企业级U.2及U.3 NVMe固态硬盘行业产业链简介</w:t>
      </w:r>
      <w:r>
        <w:rPr>
          <w:rFonts w:hint="eastAsia"/>
        </w:rPr>
        <w:br/>
      </w:r>
      <w:r>
        <w:rPr>
          <w:rFonts w:hint="eastAsia"/>
        </w:rPr>
        <w:t>　　7.2 AI服务器用企业级U.2及U.3 NVMe固态硬盘产业链分析-上游</w:t>
      </w:r>
      <w:r>
        <w:rPr>
          <w:rFonts w:hint="eastAsia"/>
        </w:rPr>
        <w:br/>
      </w:r>
      <w:r>
        <w:rPr>
          <w:rFonts w:hint="eastAsia"/>
        </w:rPr>
        <w:t>　　7.3 AI服务器用企业级U.2及U.3 NVMe固态硬盘产业链分析-中游</w:t>
      </w:r>
      <w:r>
        <w:rPr>
          <w:rFonts w:hint="eastAsia"/>
        </w:rPr>
        <w:br/>
      </w:r>
      <w:r>
        <w:rPr>
          <w:rFonts w:hint="eastAsia"/>
        </w:rPr>
        <w:t>　　7.4 AI服务器用企业级U.2及U.3 NVMe固态硬盘产业链分析-下游</w:t>
      </w:r>
      <w:r>
        <w:rPr>
          <w:rFonts w:hint="eastAsia"/>
        </w:rPr>
        <w:br/>
      </w:r>
      <w:r>
        <w:rPr>
          <w:rFonts w:hint="eastAsia"/>
        </w:rPr>
        <w:t>　　7.5 AI服务器用企业级U.2及U.3 NVMe固态硬盘行业采购模式</w:t>
      </w:r>
      <w:r>
        <w:rPr>
          <w:rFonts w:hint="eastAsia"/>
        </w:rPr>
        <w:br/>
      </w:r>
      <w:r>
        <w:rPr>
          <w:rFonts w:hint="eastAsia"/>
        </w:rPr>
        <w:t>　　7.6 AI服务器用企业级U.2及U.3 NVMe固态硬盘行业生产模式</w:t>
      </w:r>
      <w:r>
        <w:rPr>
          <w:rFonts w:hint="eastAsia"/>
        </w:rPr>
        <w:br/>
      </w:r>
      <w:r>
        <w:rPr>
          <w:rFonts w:hint="eastAsia"/>
        </w:rPr>
        <w:t>　　7.7 AI服务器用企业级U.2及U.3 NVMe固态硬盘行业销售模式及销售渠道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中国本土AI服务器用企业级U.2及U.3 NVMe固态硬盘产能、产量分析</w:t>
      </w:r>
      <w:r>
        <w:rPr>
          <w:rFonts w:hint="eastAsia"/>
        </w:rPr>
        <w:br/>
      </w:r>
      <w:r>
        <w:rPr>
          <w:rFonts w:hint="eastAsia"/>
        </w:rPr>
        <w:t>　　8.1 中国AI服务器用企业级U.2及U.3 NVMe固态硬盘供需现状及预测（2021-2032）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中国AI服务器用企业级U.2及U.3 NVMe固态硬盘产能、产量、产能利用率及发展趋势（2021-2032）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中国AI服务器用企业级U.2及U.3 NVMe固态硬盘产量、市场需求量及发展趋势（2021-2032）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中国AI服务器用企业级U.2及U.3 NVMe固态硬盘进出口分析</w:t>
      </w:r>
      <w:r>
        <w:rPr>
          <w:rFonts w:hint="eastAsia"/>
        </w:rPr>
        <w:br/>
      </w:r>
      <w:r>
        <w:rPr>
          <w:rFonts w:hint="eastAsia"/>
        </w:rPr>
        <w:t>　　　　8.2.1 中国市场AI服务器用企业级U.2及U.3 NVMe固态硬盘主要进口来源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中国市场AI服务器用企业级U.2及U.3 NVMe固态硬盘主要出口目的地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[中~智林~]附录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不同NAND单元类型AI服务器用企业级U.2及U.3 NVMe固态硬盘市场规模2021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不同主机接口代际AI服务器用企业级U.2及U.3 NVMe固态硬盘市场规模2021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不同单盘容量AI服务器用企业级U.2及U.3 NVMe固态硬盘市场规模2021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不同应用AI服务器用企业级U.2及U.3 NVMe固态硬盘市场规模2021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6： 中国市场主要厂商AI服务器用企业级U.2及U.3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中国市场主要厂商AI服务器用企业级U.2及U.3 NVMe固态硬盘收入（2021-2026）&amp;（万元）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中国市场主要厂商AI服务器用企业级U.2及U.3 NVMe固态硬盘收入份额（2021-2026）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2025年中国主要生产商AI服务器用企业级U.2及U.3 NVMe固态硬盘收入排名（万元）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中国市场主要厂商AI服务器用企业级U.2及U.3 NVMe固态硬盘价格（2021-2026）&amp;（元/块）</w:t>
      </w:r>
      <w:r>
        <w:rPr>
          <w:rFonts w:hint="eastAsia"/>
        </w:rPr>
        <w:br/>
      </w:r>
      <w:r>
        <w:rPr>
          <w:rFonts w:hint="eastAsia"/>
        </w:rPr>
        <w:t>　　表 11： 中国市场主要厂商AI服务器用企业级U.2及U.3 NVMe固态硬盘总部及产地分布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中国市场主要厂商成立时间及AI服务器用企业级U.2及U.3 NVMe固态硬盘商业化日期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中国市场主要厂商AI服务器用企业级U.2及U.3 NVMe固态硬盘产品类型及应用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2025年中国市场AI服务器用企业级U.2及U.3 NVMe固态硬盘主要厂商市场地位（第一梯队、第二梯队和第三梯队）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AI服务器用企业级U.2及U.3 NVMe固态硬盘市场投资、并购等现状分析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AI服务器用企业级U.2及U.3 NVMe固态硬盘生产基地、总部、竞争对手及市场地位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AI服务器用企业级U.2及U.3 NVMe固态硬盘产品规格、参数及市场应用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AI服务器用企业级U.2及U.3 NVMe固态硬盘销量（千块）、收入（万元）、价格（元/块）及毛利率（2021-2026）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中国市场不同NAND单元类型AI服务器用企业级U.2及U.3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67： 中国市场不同NAND单元类型AI服务器用企业级U.2及U.3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中国市场不同NAND单元类型AI服务器用企业级U.2及U.3 NVMe固态硬盘销量预测（2027-2032）&amp;（千块）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69： 中国市场不同NAND单元类型AI服务器用企业级U.2及U.3 NVMe固态硬盘销量市场份额预测（2027-2032）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中国市场不同NAND单元类型AI服务器用企业级U.2及U.3 NVMe固态硬盘规模（2021-2026）&amp;（万元）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中国市场不同NAND单元类型AI服务器用企业级U.2及U.3 NVMe固态硬盘规模市场份额（2021-2026）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中国市场不同NAND单元类型AI服务器用企业级U.2及U.3 NVMe固态硬盘规模预测（2027-2032）&amp;（万元）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中国市场不同NAND单元类型AI服务器用企业级U.2及U.3 NVMe固态硬盘规模市场份额预测（2027-2032）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中国市场不同应用AI服务器用企业级U.2及U.3 NVMe固态硬盘销量（2021-2026）&amp;（千块）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75： 中国市场不同应用AI服务器用企业级U.2及U.3 NVMe固态硬盘销量市场份额（2021-2026）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中国市场不同应用AI服务器用企业级U.2及U.3 NVMe固态硬盘销量预测（2027-2032）&amp;（千块）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77： 中国市场不同应用AI服务器用企业级U.2及U.3 NVMe固态硬盘销量市场份额预测（2027-2032）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中国市场不同应用AI服务器用企业级U.2及U.3 NVMe固态硬盘规模（2021-2026）&amp;（万元）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中国市场不同应用AI服务器用企业级U.2及U.3 NVMe固态硬盘规模市场份额（2021-2026）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中国市场不同应用AI服务器用企业级U.2及U.3 NVMe固态硬盘规模预测（2027-2032）&amp;（万元）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中国市场不同应用AI服务器用企业级U.2及U.3 NVMe固态硬盘规模市场份额预测（2027-2032）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AI服务器用企业级U.2及U.3 NVMe固态硬盘行业发展分析---发展趋势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AI服务器用企业级U.2及U.3 NVMe固态硬盘行业发展分析---厂商壁垒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AI服务器用企业级U.2及U.3 NVMe固态硬盘行业发展分析---驱动因素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AI服务器用企业级U.2及U.3 NVMe固态硬盘行业发展分析---制约因素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AI服务器用企业级U.2及U.3 NVMe固态硬盘行业相关重点政策一览</w:t>
      </w:r>
      <w:r>
        <w:rPr>
          <w:rFonts w:hint="eastAsia"/>
        </w:rPr>
        <w:br/>
      </w:r>
      <w:r>
        <w:rPr>
          <w:rFonts w:hint="eastAsia"/>
        </w:rPr>
        <w:t>　　表 87： AI服务器用企业级U.2及U.3 NVMe固态硬盘行业供应链分析</w:t>
      </w:r>
      <w:r>
        <w:rPr>
          <w:rFonts w:hint="eastAsia"/>
        </w:rPr>
        <w:br/>
      </w:r>
      <w:r>
        <w:rPr>
          <w:rFonts w:hint="eastAsia"/>
        </w:rPr>
        <w:t>　　表 88： AI服务器用企业级U.2及U.3 NVMe固态硬盘上游原料供应商</w:t>
      </w:r>
      <w:r>
        <w:rPr>
          <w:rFonts w:hint="eastAsia"/>
        </w:rPr>
        <w:br/>
      </w:r>
      <w:r>
        <w:rPr>
          <w:rFonts w:hint="eastAsia"/>
        </w:rPr>
        <w:t>　　表 89： AI服务器用企业级U.2及U.3 NVMe固态硬盘行业主要下游客户</w:t>
      </w:r>
      <w:r>
        <w:rPr>
          <w:rFonts w:hint="eastAsia"/>
        </w:rPr>
        <w:br/>
      </w:r>
      <w:r>
        <w:rPr>
          <w:rFonts w:hint="eastAsia"/>
        </w:rPr>
        <w:t>　　表 90： AI服务器用企业级U.2及U.3 NVMe固态硬盘典型经销商</w:t>
      </w:r>
      <w:r>
        <w:rPr>
          <w:rFonts w:hint="eastAsia"/>
        </w:rPr>
        <w:br/>
      </w:r>
      <w:r>
        <w:rPr>
          <w:rFonts w:hint="eastAsia"/>
        </w:rPr>
        <w:t>　　表 91： 中国AI服务器用企业级U.2及U.3 NVMe固态硬盘产量、销量、进口量及出口量（2021-2026）&amp;（千块）</w:t>
      </w:r>
      <w:r>
        <w:rPr>
          <w:rFonts w:hint="eastAsia"/>
        </w:rPr>
        <w:br/>
      </w:r>
      <w:r>
        <w:rPr>
          <w:rFonts w:hint="eastAsia"/>
        </w:rPr>
        <w:t>　　表 92： 中国AI服务器用企业级U.2及U.3 NVMe固态硬盘产量、销量、进口量及出口量预测（2027-2032）&amp;（千块）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93： 中国市场AI服务器用企业级U.2及U.3 NVMe固态硬盘主要进口来源</w:t>
      </w:r>
      <w:r>
        <w:rPr>
          <w:rFonts w:hint="eastAsia"/>
        </w:rPr>
        <w:br/>
      </w:r>
      <w:r>
        <w:rPr>
          <w:rFonts w:hint="eastAsia"/>
        </w:rPr>
        <w:t>　　表 94： 中国市场AI服务器用企业级U.2及U.3 NVMe固态硬盘主要出口目的地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AI服务器用企业级U.2及U.3 NVMe固态硬盘产品图片</w:t>
      </w:r>
      <w:r>
        <w:rPr>
          <w:rFonts w:hint="eastAsia"/>
        </w:rPr>
        <w:br/>
      </w:r>
      <w:r>
        <w:rPr>
          <w:rFonts w:hint="eastAsia"/>
        </w:rPr>
        <w:t>　　图 2： 中国不同NAND单元类型AI服务器用企业级U.2及U.3 NVMe固态硬盘市场规模市场份额2025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TLC NAND产品图片</w:t>
      </w:r>
      <w:r>
        <w:rPr>
          <w:rFonts w:hint="eastAsia"/>
        </w:rPr>
        <w:br/>
      </w:r>
      <w:r>
        <w:rPr>
          <w:rFonts w:hint="eastAsia"/>
        </w:rPr>
        <w:t>　　图 4： QLC NAND产品图片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中国不同主机接口代际AI服务器用企业级U.2及U.3 NVMe固态硬盘市场规模市场份额2025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PCIe 3.x产品图片</w:t>
      </w:r>
      <w:r>
        <w:rPr>
          <w:rFonts w:hint="eastAsia"/>
        </w:rPr>
        <w:br/>
      </w:r>
      <w:r>
        <w:rPr>
          <w:rFonts w:hint="eastAsia"/>
        </w:rPr>
        <w:t>　　图 8： PCIe 4.x产品图片</w:t>
      </w:r>
      <w:r>
        <w:rPr>
          <w:rFonts w:hint="eastAsia"/>
        </w:rPr>
        <w:br/>
      </w:r>
      <w:r>
        <w:rPr>
          <w:rFonts w:hint="eastAsia"/>
        </w:rPr>
        <w:t>　　图 9： PCIe 5.x产品图片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中国不同单盘容量AI服务器用企业级U.2及U.3 NVMe固态硬盘市场规模市场份额2025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小于4 TB产品图片</w:t>
      </w:r>
      <w:r>
        <w:rPr>
          <w:rFonts w:hint="eastAsia"/>
        </w:rPr>
        <w:br/>
      </w:r>
      <w:r>
        <w:rPr>
          <w:rFonts w:hint="eastAsia"/>
        </w:rPr>
        <w:t>　　图 13： 4至小于8 TB产品图片</w:t>
      </w:r>
      <w:r>
        <w:rPr>
          <w:rFonts w:hint="eastAsia"/>
        </w:rPr>
        <w:br/>
      </w:r>
      <w:r>
        <w:rPr>
          <w:rFonts w:hint="eastAsia"/>
        </w:rPr>
        <w:t>　　图 14： 8至小于16 TB产品图片</w:t>
      </w:r>
      <w:r>
        <w:rPr>
          <w:rFonts w:hint="eastAsia"/>
        </w:rPr>
        <w:br/>
      </w:r>
      <w:r>
        <w:rPr>
          <w:rFonts w:hint="eastAsia"/>
        </w:rPr>
        <w:t>　　图 15： 16至小于32 TB产品图片</w:t>
      </w:r>
      <w:r>
        <w:rPr>
          <w:rFonts w:hint="eastAsia"/>
        </w:rPr>
        <w:br/>
      </w:r>
      <w:r>
        <w:rPr>
          <w:rFonts w:hint="eastAsia"/>
        </w:rPr>
        <w:t>　　图 16： 32 TB及以上产品图片</w:t>
      </w:r>
      <w:r>
        <w:rPr>
          <w:rFonts w:hint="eastAsia"/>
        </w:rPr>
        <w:br/>
      </w:r>
      <w:r>
        <w:rPr>
          <w:rFonts w:hint="eastAsia"/>
        </w:rPr>
        <w:t>　　图 17： 中国不同应用AI服务器用企业级U.2及U.3 NVMe固态硬盘市场份额2025 &amp; 2032</w:t>
      </w:r>
      <w:r>
        <w:rPr>
          <w:rFonts w:hint="eastAsia"/>
        </w:rPr>
        <w:br/>
      </w:r>
      <w:r>
        <w:rPr>
          <w:rFonts w:hint="eastAsia"/>
        </w:rPr>
        <w:t>　　图 18： AI模型训练</w:t>
      </w:r>
      <w:r>
        <w:rPr>
          <w:rFonts w:hint="eastAsia"/>
        </w:rPr>
        <w:br/>
      </w:r>
      <w:r>
        <w:rPr>
          <w:rFonts w:hint="eastAsia"/>
        </w:rPr>
        <w:t>　　图 19： AI模型推理</w:t>
      </w:r>
      <w:r>
        <w:rPr>
          <w:rFonts w:hint="eastAsia"/>
        </w:rPr>
        <w:br/>
      </w:r>
      <w:r>
        <w:rPr>
          <w:rFonts w:hint="eastAsia"/>
        </w:rPr>
        <w:t>　　图 20： 高性能科学计算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中国市场AI服务器用企业级U.2及U.3 NVMe固态硬盘市场规模，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中国市场AI服务器用企业级U.2及U.3 NVMe固态硬盘收入及增长率（2021-2032）&amp;（万元）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中国市场AI服务器用企业级U.2及U.3 NVMe固态硬盘销量及增长率（2021-2032）&amp;（千块）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2025年中国市场主要厂商AI服务器用企业级U.2及U.3 NVMe固态硬盘销量市场份额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2025年中国市场主要厂商AI服务器用企业级U.2及U.3 NVMe固态硬盘收入市场份额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2025年中国市场前五大厂商AI服务器用企业级U.2及U.3 NVMe固态硬盘市场份额</w:t>
      </w:r>
      <w:r>
        <w:rPr>
          <w:rFonts w:hint="eastAsia"/>
        </w:rPr>
        <w:br/>
      </w:r>
      <w:r>
        <w:rPr>
          <w:rFonts w:hint="eastAsia"/>
        </w:rPr>
        <w:t>　　图 28： 2025年中国市场AI服务器用企业级U.2及U.3 NVMe固态硬盘第一梯队、第二梯队和第三梯队厂商（品牌）及市场份额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中国市场不同NAND单元类型AI服务器用企业级U.2及U.3 NVMe固态硬盘价格走势（2021-2032）&amp;（元/块）</w:t>
      </w:r>
      <w:r>
        <w:rPr>
          <w:rFonts w:hint="eastAsia"/>
        </w:rPr>
        <w:br/>
      </w:r>
      <w:r>
        <w:rPr>
          <w:rFonts w:hint="eastAsia"/>
        </w:rPr>
        <w:t>　　图 30： 中国市场不同应用AI服务器用企业级U.2及U.3 NVMe固态硬盘价格走势（2021-2032）&amp;（元/块）</w:t>
      </w:r>
      <w:r>
        <w:rPr>
          <w:rFonts w:hint="eastAsia"/>
        </w:rPr>
        <w:br/>
      </w:r>
      <w:r>
        <w:rPr>
          <w:rFonts w:hint="eastAsia"/>
        </w:rPr>
        <w:t>　　图 31： AI服务器用企业级U.2及U.3 NVMe固态硬盘中国企业SWOT分析</w:t>
      </w:r>
      <w:r>
        <w:rPr>
          <w:rFonts w:hint="eastAsia"/>
        </w:rPr>
        <w:br/>
      </w:r>
      <w:r>
        <w:rPr>
          <w:rFonts w:hint="eastAsia"/>
        </w:rPr>
        <w:t>　　图 32： AI服务器用企业级U.2及U.3 NVMe固态硬盘产业链</w:t>
      </w:r>
      <w:r>
        <w:rPr>
          <w:rFonts w:hint="eastAsia"/>
        </w:rPr>
        <w:br/>
      </w:r>
      <w:r>
        <w:rPr>
          <w:rFonts w:hint="eastAsia"/>
        </w:rPr>
        <w:t>　　图 33： AI服务器用企业级U.2及U.3 NVMe固态硬盘行业采购模式分析</w:t>
      </w:r>
      <w:r>
        <w:rPr>
          <w:rFonts w:hint="eastAsia"/>
        </w:rPr>
        <w:br/>
      </w:r>
      <w:r>
        <w:rPr>
          <w:rFonts w:hint="eastAsia"/>
        </w:rPr>
        <w:t>　　图 34： AI服务器用企业级U.2及U.3 NVMe固态硬盘行业生产模式分析</w:t>
      </w:r>
      <w:r>
        <w:rPr>
          <w:rFonts w:hint="eastAsia"/>
        </w:rPr>
        <w:br/>
      </w:r>
      <w:r>
        <w:rPr>
          <w:rFonts w:hint="eastAsia"/>
        </w:rPr>
        <w:t>　　图 35： AI服务器用企业级U.2及U.3 NVMe固态硬盘行业销售模式分析</w:t>
      </w:r>
      <w:r>
        <w:rPr>
          <w:rFonts w:hint="eastAsia"/>
        </w:rPr>
        <w:br/>
      </w:r>
      <w:r>
        <w:rPr>
          <w:rFonts w:hint="eastAsia"/>
        </w:rPr>
        <w:t>　　图 36： 中国AI服务器用企业级U.2及U.3 NVMe固态硬盘产能、产量、产能利用率及发展趋势（2021-2032）&amp;（千块）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37： 中国AI服务器用企业级U.2及U.3 NVMe固态硬盘产量、市场需求量及发展趋势（2021-2032）&amp;（千块）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3377fd58c74683" w:history="1">
        <w:r>
          <w:rPr>
            <w:rStyle w:val="Hyperlink"/>
          </w:rPr>
          <w:t>2027-2032年中国AI服务器用企业级U.2及U.3 NVMe固态硬盘行业发展研究与市场前景预测报告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3377fd58c74683" w:history="1">
        <w:r>
          <w:rPr>
            <w:rStyle w:val="Hyperlink"/>
          </w:rPr>
          <w:t>https://www.20087.com/8/19/AIFuWuQiYongQiYeJiU-2JiU-3-NVMeGuTaiYingPanShiChangQianJing.html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7af74225de453b" w:history="1">
      <w:r>
        <w:rPr>
          <w:rStyle w:val="Hyperlink"/>
        </w:rPr>
        <w:t>2027-2032年中国AI服务器用企业级U.2及U.3 NVMe固态硬盘行业发展研究与市场前景预测报告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AIFuWuQiYongQiYeJiU-2JiU-3-NVMeGuTaiYingPanShiChangQianJing.html" TargetMode="External" Id="R433377fd58c746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AIFuWuQiYongQiYeJiU-2JiU-3-NVMeGuTaiYingPanShiChangQianJing.html" TargetMode="External" Id="R7b7af74225de45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2026-10-23T06:46:04Z</dcterms:created>
  <dcterms:modified xsi:type="dcterms:W3CDTF">2026-10-23T07:46:04Z</dcterms:modified>
  <dc:subject>2027-2032年中国AI服务器用企业级U.2及U.3 NVMe固态硬盘行业发展研究与市场前景预测报告</dc:subject>
  <dc:title>2027-2032年中国AI服务器用企业级U.2及U.3 NVMe固态硬盘行业发展研究与市场前景预测报告</dc:title>
  <cp:keywords>2027-2032年中国AI服务器用企业级U.2及U.3 NVMe固态硬盘行业发展研究与市场前景预测报告</cp:keywords>
  <dc:description>2027-2032年中国AI服务器用企业级U.2及U.3 NVMe固态硬盘行业发展研究与市场前景预测报告</dc:description>
</cp:coreProperties>
</file>