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8e3adc3343cd" w:history="1">
              <w:r>
                <w:rPr>
                  <w:rStyle w:val="Hyperlink"/>
                </w:rPr>
                <w:t>2026-2032年中国CW DFB激光器芯片市场现状及前景趋势预测报告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8e3adc3343cd" w:history="1">
              <w:r>
                <w:rPr>
                  <w:rStyle w:val="Hyperlink"/>
                </w:rPr>
                <w:t>2026-2032年中国CW DFB激光器芯片市场现状及前景趋势预测报告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8e3adc3343cd" w:history="1">
                <w:r>
                  <w:rPr>
                    <w:rStyle w:val="Hyperlink"/>
                  </w:rPr>
                  <w:t>https://www.20087.com/8/39/CW-DFBJiGuangQiXinPianHangYeQianJingQuShi.html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连续波分布反馈（CW DFB）激光器芯片是一种单纵模、窄线宽半导体激光源，广泛应用于光纤通信、气体传感、激光雷达及精密测量等领域。CW DFB激光器芯片基于InP或GaAs材料体系，通过内置布拉格光栅实现波长稳定输出，具备高边模抑制比、低相对强度噪声及优异温度稳定性。在5G前传与数据中心互联中，CW DFB芯片是25G及以上速率光模块的核心光源；在环境监测中，则用于甲烷、二氧化碳等气体的高灵敏度吸收光谱检测。然而，芯片制造对外延生长均匀性、光栅刻蚀精度及端面镀膜工艺要求极高，良率控制难度大；且高频调制下啁啾效应限制其在相干通信中的应用，需配合外部调制器使用。</w:t>
      </w:r>
      <w:r>
        <w:rPr>
          <w:rFonts w:hint="eastAsia"/>
        </w:rPr>
        <w:br/>
      </w:r>
      <w:r>
        <w:rPr>
          <w:rFonts w:hint="eastAsia"/>
        </w:rPr>
        <w:t>　　未来，CW DFB激光器芯片将向更高集成度、更宽波长覆盖与智能化方向演进。硅光集成平台将实现DFB激光器与调制器、探测器的单片集成，降低封装复杂度与功耗。扩展至O波段以外的L波段、U波段乃至中红外波段，将支撑更多传感与量子通信应用。在制造端，人工智能辅助的工艺控制将提升外延与光刻一致性，降低参数漂移。此外，内置监控光电二极管与热电制冷器（TEC）的智能芯片将支持自动功率与波长锁定。长远看，CW DFB激光器芯片将从分立器件升级为光子集成电路的关键光源引擎，在下一代信息基础设施与精准感知系统中发挥基石作用。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8e3adc3343cd" w:history="1">
        <w:r>
          <w:rPr>
            <w:rStyle w:val="Hyperlink"/>
          </w:rPr>
          <w:t>2026-2032年中国CW DFB激光器芯片市场现状及前景趋势预测报告</w:t>
        </w:r>
      </w:hyperlink>
      <w:r>
        <w:rPr>
          <w:rFonts w:hint="eastAsia"/>
        </w:rPr>
        <w:t>》基于权威数据和长期市场监测，全面分析了CW DFB激光器芯片行业的市场规模、供需状况及竞争格局。报告梳理了CW DFB激光器芯片技术现状与未来方向，预测了市场前景与趋势，并评估了重点企业的表现与地位。同时，报告揭示了CW DFB激光器芯片细分领域的投资机遇与潜在风险，为投资者和企业提供了科学的市场洞察与决策支持，助力把握行业动态，优化战略布局。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CW DFB激光器芯片市场概述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按照不同产品类型，CW DFB激光器芯片主要可以分为如下几个类别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中国不同产品类型CW DFB激光器芯片增长趋势2021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75-100mW</w:t>
      </w:r>
      <w:r>
        <w:rPr>
          <w:rFonts w:hint="eastAsia"/>
        </w:rPr>
        <w:br/>
      </w:r>
      <w:r>
        <w:rPr>
          <w:rFonts w:hint="eastAsia"/>
        </w:rPr>
        <w:t>　　　　1.2.3 100-200mW</w:t>
      </w:r>
      <w:r>
        <w:rPr>
          <w:rFonts w:hint="eastAsia"/>
        </w:rPr>
        <w:br/>
      </w:r>
      <w:r>
        <w:rPr>
          <w:rFonts w:hint="eastAsia"/>
        </w:rPr>
        <w:t>　　　　1.2.4 200-500mW</w:t>
      </w:r>
      <w:r>
        <w:rPr>
          <w:rFonts w:hint="eastAsia"/>
        </w:rPr>
        <w:br/>
      </w:r>
      <w:r>
        <w:rPr>
          <w:rFonts w:hint="eastAsia"/>
        </w:rPr>
        <w:t>　　　　1.2.5 500-750mW</w:t>
      </w:r>
      <w:r>
        <w:rPr>
          <w:rFonts w:hint="eastAsia"/>
        </w:rPr>
        <w:br/>
      </w:r>
      <w:r>
        <w:rPr>
          <w:rFonts w:hint="eastAsia"/>
        </w:rPr>
        <w:t>　　　　1.2.6 750mW-1000mW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按照不同温度范围，CW DFB激光器芯片主要可以分为如下几个类别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中国不同温度范围CW DFB激光器芯片增长趋势2021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宽温型</w:t>
      </w:r>
      <w:r>
        <w:rPr>
          <w:rFonts w:hint="eastAsia"/>
        </w:rPr>
        <w:br/>
      </w:r>
      <w:r>
        <w:rPr>
          <w:rFonts w:hint="eastAsia"/>
        </w:rPr>
        <w:t>　　1.4 按照不同瞬时线宽，CW DFB激光器芯片主要可以分为如下几个类别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中国不同瞬时线宽CW DFB激光器芯片增长趋势2021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1.5 从不同应用，CW DFB激光器芯片主要包括如下几个方面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中国不同应用CW DFB激光器芯片增长趋势2021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光纤接入及通信网络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中国CW DFB激光器芯片发展现状及未来趋势（2021-2032）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中国市场CW DFB激光器芯片收入及增长率（2021-2032）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中国市场CW DFB激光器芯片销量及增长率（2021-2032）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中国市场主要CW DFB激光器芯片厂商分析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中国市场主要厂商CW DFB激光器芯片销量及市场占有率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中国市场主要厂商CW DFB激光器芯片销量（2021-2026）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中国市场主要厂商CW DFB激光器芯片收入及市场占有率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中国市场主要厂商CW DFB激光器芯片收入（2021-2026）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中国市场主要厂商CW DFB激光器芯片收入市场份额（2021-2026）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2025年中国市场主要厂商CW DFB激光器芯片收入排名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中国市场主要厂商CW DFB激光器芯片价格（2021-2026）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中国市场主要厂商CW DFB激光器芯片总部及产地分布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中国市场主要厂商成立时间及CW DFB激光器芯片商业化日期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中国市场主要厂商CW DFB激光器芯片产品类型及应用</w:t>
      </w:r>
      <w:r>
        <w:rPr>
          <w:rFonts w:hint="eastAsia"/>
        </w:rPr>
        <w:br/>
      </w:r>
      <w:r>
        <w:rPr>
          <w:rFonts w:hint="eastAsia"/>
        </w:rPr>
        <w:t>　　2.7 CW DFB激光器芯片行业集中度、竞争程度分析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CW DFB激光器芯片行业集中度分析：2025年中国Top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中国市场CW DFB激光器芯片第一梯队、第二梯队和第三梯队厂商（品牌）及2025年市场份额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重点企业（15）在中国市场CW DFB激光器芯片销量、收入、价格及毛利率（2021-2026）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不同产品类型CW DFB激光器芯片分析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中国市场不同产品类型CW DFB激光器芯片规模（2021-2032）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中国市场不同产品类型CW DFB激光器芯片规模及市场份额（2021-2026）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中国市场不同产品类型CW DFB激光器芯片规模预测（2027-2032）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中国市场不同产品类型CW DFB激光器芯片价格走势（2021-2032）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不同应用CW DFB激光器芯片分析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中国市场不同应用CW DFB激光器芯片销量（2021-2032）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中国市场不同应用CW DFB激光器芯片销量及市场份额（2021-2026）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中国市场不同应用CW DFB激光器芯片销量预测（2027-2032）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中国市场不同应用CW DFB激光器芯片规模（2021-2032）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中国市场不同应用CW DFB激光器芯片规模及市场份额（2021-2026）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中国市场不同应用CW DFB激光器芯片规模预测（2027-2032）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中国市场不同应用CW DFB激光器芯片价格走势（2021-2032）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CW DFB激光器芯片行业发展分析---发展趋势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CW DFB激光器芯片行业发展分析---厂商壁垒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CW DFB激光器芯片行业发展分析---驱动因素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CW DFB激光器芯片行业发展分析---制约因素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CW DFB激光器芯片中国企业SWOT分析</w:t>
      </w:r>
      <w:r>
        <w:rPr>
          <w:rFonts w:hint="eastAsia"/>
        </w:rPr>
        <w:br/>
      </w:r>
      <w:r>
        <w:rPr>
          <w:rFonts w:hint="eastAsia"/>
        </w:rPr>
        <w:t>　　6.6 CW DFB激光器芯片行业发展分析---行业政策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CW DFB激光器芯片行业产业链简介</w:t>
      </w:r>
      <w:r>
        <w:rPr>
          <w:rFonts w:hint="eastAsia"/>
        </w:rPr>
        <w:br/>
      </w:r>
      <w:r>
        <w:rPr>
          <w:rFonts w:hint="eastAsia"/>
        </w:rPr>
        <w:t>　　7.2 CW DFB激光器芯片产业链分析-上游</w:t>
      </w:r>
      <w:r>
        <w:rPr>
          <w:rFonts w:hint="eastAsia"/>
        </w:rPr>
        <w:br/>
      </w:r>
      <w:r>
        <w:rPr>
          <w:rFonts w:hint="eastAsia"/>
        </w:rPr>
        <w:t>　　7.3 CW DFB激光器芯片产业链分析-中游</w:t>
      </w:r>
      <w:r>
        <w:rPr>
          <w:rFonts w:hint="eastAsia"/>
        </w:rPr>
        <w:br/>
      </w:r>
      <w:r>
        <w:rPr>
          <w:rFonts w:hint="eastAsia"/>
        </w:rPr>
        <w:t>　　7.4 CW DFB激光器芯片产业链分析-下游</w:t>
      </w:r>
      <w:r>
        <w:rPr>
          <w:rFonts w:hint="eastAsia"/>
        </w:rPr>
        <w:br/>
      </w:r>
      <w:r>
        <w:rPr>
          <w:rFonts w:hint="eastAsia"/>
        </w:rPr>
        <w:t>　　7.5 CW DFB激光器芯片行业采购模式</w:t>
      </w:r>
      <w:r>
        <w:rPr>
          <w:rFonts w:hint="eastAsia"/>
        </w:rPr>
        <w:br/>
      </w:r>
      <w:r>
        <w:rPr>
          <w:rFonts w:hint="eastAsia"/>
        </w:rPr>
        <w:t>　　7.6 CW DFB激光器芯片行业生产模式</w:t>
      </w:r>
      <w:r>
        <w:rPr>
          <w:rFonts w:hint="eastAsia"/>
        </w:rPr>
        <w:br/>
      </w:r>
      <w:r>
        <w:rPr>
          <w:rFonts w:hint="eastAsia"/>
        </w:rPr>
        <w:t>　　7.7 CW DFB激光器芯片行业销售模式及销售渠道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中国本土CW DFB激光器芯片产能、产量分析</w:t>
      </w:r>
      <w:r>
        <w:rPr>
          <w:rFonts w:hint="eastAsia"/>
        </w:rPr>
        <w:br/>
      </w:r>
      <w:r>
        <w:rPr>
          <w:rFonts w:hint="eastAsia"/>
        </w:rPr>
        <w:t>　　8.1 中国CW DFB激光器芯片供需现状及预测（2021-2032）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中国CW DFB激光器芯片产能、产量、产能利用率及发展趋势（2021-2032）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中国CW DFB激光器芯片产量、市场需求量及发展趋势（2021-2032）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中国CW DFB激光器芯片进出口分析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中国市场CW DFB激光器芯片主要进口来源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中国市场CW DFB激光器芯片主要出口目的地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不同温度范围CW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不同瞬时线宽CW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不同应用CW DFB激光器芯片市场规模2021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中国市场主要厂商CW DFB激光器芯片收入（2021-2026）&amp;（万元）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中国市场主要厂商CW DFB激光器芯片收入份额（2021-2026）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2025年中国主要生产商CW DFB激光器芯片收入排名（万元）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中国市场主要厂商CW DFB激光器芯片价格（2021-2026）&amp;（元/片）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中国市场主要厂商CW DFB激光器芯片总部及产地分布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中国市场主要厂商成立时间及CW DFB激光器芯片商业化日期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中国市场主要厂商CW DFB激光器芯片产品类型及应用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2025年中国市场CW DFB激光器芯片主要厂商市场地位（第一梯队、第二梯队和第三梯队）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CW DFB激光器芯片市场投资、并购等现状分析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CW DFB激光器芯片生产基地、总部、竞争对手及市场地位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CW DFB激光器芯片产品规格、参数及市场应用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CW DFB激光器芯片销量（千片）、收入（万元）、价格（元/片）及毛利率（2021-2026）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中国市场不同产品类型CW DFB激光器芯片规模（2021-2026）&amp;（万元）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中国市场不同产品类型CW DFB激光器芯片规模市场份额（2021-2026）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中国市场不同产品类型CW DFB激光器芯片规模预测（2027-2032）&amp;（万元）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中国市场不同产品类型CW DFB激光器芯片规模市场份额预测（2027-2032）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中国市场不同应用CW DFB激光器芯片销量（2021-2026）&amp;（千片）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中国市场不同应用CW DFB激光器芯片销量市场份额（2021-2026）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中国市场不同应用CW DFB激光器芯片销量预测（2027-2032）&amp;（千片）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中国市场不同应用CW DFB激光器芯片销量市场份额预测（2027-2032）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中国市场不同应用CW DFB激光器芯片规模（2021-2026）&amp;（万元）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中国市场不同应用CW DFB激光器芯片规模市场份额（2021-2026）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中国市场不同应用CW DFB激光器芯片规模预测（2027-2032）&amp;（万元）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中国市场不同应用CW DFB激光器芯片规模市场份额预测（2027-2032）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CW DFB激光器芯片行业发展分析---发展趋势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CW DFB激光器芯片行业发展分析---厂商壁垒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CW DFB激光器芯片行业发展分析---驱动因素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CW DFB激光器芯片行业发展分析---制约因素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CW DFB激光器芯片行业相关重点政策一览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112： CW DFB激光器芯片行业供应链分析</w:t>
      </w:r>
      <w:r>
        <w:rPr>
          <w:rFonts w:hint="eastAsia"/>
        </w:rPr>
        <w:br/>
      </w:r>
      <w:r>
        <w:rPr>
          <w:rFonts w:hint="eastAsia"/>
        </w:rPr>
        <w:t>　　表 113： CW DFB激光器芯片上游原料供应商</w:t>
      </w:r>
      <w:r>
        <w:rPr>
          <w:rFonts w:hint="eastAsia"/>
        </w:rPr>
        <w:br/>
      </w:r>
      <w:r>
        <w:rPr>
          <w:rFonts w:hint="eastAsia"/>
        </w:rPr>
        <w:t>　　表 114： CW DFB激光器芯片行业主要下游客户</w:t>
      </w:r>
      <w:r>
        <w:rPr>
          <w:rFonts w:hint="eastAsia"/>
        </w:rPr>
        <w:br/>
      </w:r>
      <w:r>
        <w:rPr>
          <w:rFonts w:hint="eastAsia"/>
        </w:rPr>
        <w:t>　　表 115： CW DFB激光器芯片典型经销商</w:t>
      </w:r>
      <w:r>
        <w:rPr>
          <w:rFonts w:hint="eastAsia"/>
        </w:rPr>
        <w:br/>
      </w:r>
      <w:r>
        <w:rPr>
          <w:rFonts w:hint="eastAsia"/>
        </w:rPr>
        <w:t>　　表 116： 中国CW DFB激光器芯片产量、销量、进口量及出口量（2021-2026）&amp;（千片）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中国CW DFB激光器芯片产量、销量、进口量及出口量预测（2027-2032）&amp;（千片）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中国市场CW DFB激光器芯片主要进口来源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中国市场CW DFB激光器芯片主要出口目的地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CW DFB激光器芯片产品图片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中国不同产品类型CW DFB激光器芯片市场规模市场份额2025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75-100mW产品图片</w:t>
      </w:r>
      <w:r>
        <w:rPr>
          <w:rFonts w:hint="eastAsia"/>
        </w:rPr>
        <w:br/>
      </w:r>
      <w:r>
        <w:rPr>
          <w:rFonts w:hint="eastAsia"/>
        </w:rPr>
        <w:t>　　图 4： 100-200mW产品图片</w:t>
      </w:r>
      <w:r>
        <w:rPr>
          <w:rFonts w:hint="eastAsia"/>
        </w:rPr>
        <w:br/>
      </w:r>
      <w:r>
        <w:rPr>
          <w:rFonts w:hint="eastAsia"/>
        </w:rPr>
        <w:t>　　图 5： 200-500mW产品图片</w:t>
      </w:r>
      <w:r>
        <w:rPr>
          <w:rFonts w:hint="eastAsia"/>
        </w:rPr>
        <w:br/>
      </w:r>
      <w:r>
        <w:rPr>
          <w:rFonts w:hint="eastAsia"/>
        </w:rPr>
        <w:t>　　图 6： 500-750mW产品图片</w:t>
      </w:r>
      <w:r>
        <w:rPr>
          <w:rFonts w:hint="eastAsia"/>
        </w:rPr>
        <w:br/>
      </w:r>
      <w:r>
        <w:rPr>
          <w:rFonts w:hint="eastAsia"/>
        </w:rPr>
        <w:t>　　图 7： 750mW-1000mW产品图片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中国不同温度范围CW DFB激光器芯片市场规模市场份额2025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常规型产品图片</w:t>
      </w:r>
      <w:r>
        <w:rPr>
          <w:rFonts w:hint="eastAsia"/>
        </w:rPr>
        <w:br/>
      </w:r>
      <w:r>
        <w:rPr>
          <w:rFonts w:hint="eastAsia"/>
        </w:rPr>
        <w:t>　　图 11： 宽温型产品图片</w:t>
      </w:r>
      <w:r>
        <w:rPr>
          <w:rFonts w:hint="eastAsia"/>
        </w:rPr>
        <w:br/>
      </w:r>
      <w:r>
        <w:rPr>
          <w:rFonts w:hint="eastAsia"/>
        </w:rPr>
        <w:t>　　图 12： 瞬时线宽：小于1kHZ产品图片</w:t>
      </w:r>
      <w:r>
        <w:rPr>
          <w:rFonts w:hint="eastAsia"/>
        </w:rPr>
        <w:br/>
      </w:r>
      <w:r>
        <w:rPr>
          <w:rFonts w:hint="eastAsia"/>
        </w:rPr>
        <w:t>　　图 13： 瞬时线宽：1-10kHZ产品图片</w:t>
      </w:r>
      <w:r>
        <w:rPr>
          <w:rFonts w:hint="eastAsia"/>
        </w:rPr>
        <w:br/>
      </w:r>
      <w:r>
        <w:rPr>
          <w:rFonts w:hint="eastAsia"/>
        </w:rPr>
        <w:t>　　图 14： 瞬时线宽：10-30kHZ产品图片</w:t>
      </w:r>
      <w:r>
        <w:rPr>
          <w:rFonts w:hint="eastAsia"/>
        </w:rPr>
        <w:br/>
      </w:r>
      <w:r>
        <w:rPr>
          <w:rFonts w:hint="eastAsia"/>
        </w:rPr>
        <w:t>　　图 15： 瞬时线宽：大于30kHZ产品图片</w:t>
      </w:r>
      <w:r>
        <w:rPr>
          <w:rFonts w:hint="eastAsia"/>
        </w:rPr>
        <w:br/>
      </w:r>
      <w:r>
        <w:rPr>
          <w:rFonts w:hint="eastAsia"/>
        </w:rPr>
        <w:t>　　图 16： 中国不同瞬时线宽CW DFB激光器芯片市场规模市场份额2025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中国不同应用CW DFB激光器芯片市场份额2025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光纤接入及通信网络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中国市场CW DFB激光器芯片市场规模，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中国市场CW DFB激光器芯片收入及增长率（2021-2032）&amp;（万元）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中国市场CW DFB激光器芯片销量及增长率（2021-2032）&amp;（千片）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2025年中国市场主要厂商CW DFB激光器芯片销量市场份额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2025年中国市场主要厂商CW DFB激光器芯片收入市场份额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2025年中国市场前五大厂商CW DFB激光器芯片市场份额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2025年中国市场CW DFB激光器芯片第一梯队、第二梯队和第三梯队厂商（品牌）及市场份额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中国市场不同产品类型CW DFB激光器芯片价格走势（2021-2032）&amp;（元/片）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中国市场不同应用CW DFB激光器芯片价格走势（2021-2032）&amp;（元/片）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CW DFB激光器芯片中国企业SWOT分析</w:t>
      </w:r>
      <w:r>
        <w:rPr>
          <w:rFonts w:hint="eastAsia"/>
        </w:rPr>
        <w:br/>
      </w:r>
      <w:r>
        <w:rPr>
          <w:rFonts w:hint="eastAsia"/>
        </w:rPr>
        <w:t>　　图 31： CW DFB激光器芯片产业链</w:t>
      </w:r>
      <w:r>
        <w:rPr>
          <w:rFonts w:hint="eastAsia"/>
        </w:rPr>
        <w:br/>
      </w:r>
      <w:r>
        <w:rPr>
          <w:rFonts w:hint="eastAsia"/>
        </w:rPr>
        <w:t>　　图 32： CW DFB激光器芯片行业采购模式分析</w:t>
      </w:r>
      <w:r>
        <w:rPr>
          <w:rFonts w:hint="eastAsia"/>
        </w:rPr>
        <w:br/>
      </w:r>
      <w:r>
        <w:rPr>
          <w:rFonts w:hint="eastAsia"/>
        </w:rPr>
        <w:t>　　图 33： CW DFB激光器芯片行业生产模式分析</w:t>
      </w:r>
      <w:r>
        <w:rPr>
          <w:rFonts w:hint="eastAsia"/>
        </w:rPr>
        <w:br/>
      </w:r>
      <w:r>
        <w:rPr>
          <w:rFonts w:hint="eastAsia"/>
        </w:rPr>
        <w:t>　　图 34： CW DFB激光器芯片行业销售模式分析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中国CW DFB激光器芯片产能、产量、产能利用率及发展趋势（2021-2032）&amp;（千片）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中国CW DFB激光器芯片产量、市场需求量及发展趋势（2021-2032）&amp;（千片）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8e3adc3343cd" w:history="1">
        <w:r>
          <w:rPr>
            <w:rStyle w:val="Hyperlink"/>
          </w:rPr>
          <w:t>2026-2032年中国CW DFB激光器芯片市场现状及前景趋势预测报告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8e3adc3343cd" w:history="1">
        <w:r>
          <w:rPr>
            <w:rStyle w:val="Hyperlink"/>
          </w:rPr>
          <w:t>https://www.20087.com/8/39/CW-DFBJiGuangQiXinPianHangYeQianJingQuShi.html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热点：单模激光器、激光器芯片示意图、vcsel激光器芯片、dfb激光器芯片龙头公司、cw激光器啥意思、激光器芯片工艺流程、CW激光器、激光器芯片厂家排名、DFB半导体激光器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efab233d745a9" w:history="1">
      <w:r>
        <w:rPr>
          <w:rStyle w:val="Hyperlink"/>
        </w:rPr>
        <w:t>2026-2032年中国CW DFB激光器芯片市场现状及前景趋势预测报告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W-DFBJiGuangQiXinPianHangYeQianJingQuShi.html" TargetMode="External" Id="R596d8e3adc3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W-DFBJiGuangQiXinPianHangYeQianJingQuShi.html" TargetMode="External" Id="Raaaefab233d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2026-01-08T07:40:48Z</dcterms:created>
  <dcterms:modified xsi:type="dcterms:W3CDTF">2026-01-08T08:40:48Z</dcterms:modified>
  <dc:subject>2026-2032年中国CW DFB激光器芯片市场现状及前景趋势预测报告</dc:subject>
  <dc:title>2026-2032年中国CW DFB激光器芯片市场现状及前景趋势预测报告</dc:title>
  <cp:keywords>2026-2032年中国CW DFB激光器芯片市场现状及前景趋势预测报告</cp:keywords>
  <dc:description>2026-2032年中国CW DFB激光器芯片市场现状及前景趋势预测报告</dc:description>
</cp:coreProperties>
</file>